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ab/>
        <w:t xml:space="preserve"> </w:t>
        <w:tab/>
        <w:t xml:space="preserve"> </w:t>
        <w:tab/>
        <w:t xml:space="preserve"> </w:t>
        <w:tab/>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QUESTIONS  </w:t>
      </w:r>
    </w:p>
    <w:p w:rsidR="00000000" w:rsidDel="00000000" w:rsidP="00000000" w:rsidRDefault="00000000" w:rsidRPr="00000000" w14:paraId="00000003">
      <w:pPr>
        <w:spacing w:after="240" w:before="240" w:lineRule="auto"/>
        <w:rPr>
          <w:b w:val="1"/>
          <w:sz w:val="24"/>
          <w:szCs w:val="24"/>
          <w:u w:val="single"/>
        </w:rPr>
      </w:pPr>
      <w:r w:rsidDel="00000000" w:rsidR="00000000" w:rsidRPr="00000000">
        <w:rPr>
          <w:b w:val="1"/>
          <w:sz w:val="24"/>
          <w:szCs w:val="24"/>
          <w:u w:val="single"/>
          <w:rtl w:val="0"/>
        </w:rPr>
        <w:t xml:space="preserve">DAY ONE: Review</w:t>
      </w:r>
    </w:p>
    <w:p w:rsidR="00000000" w:rsidDel="00000000" w:rsidP="00000000" w:rsidRDefault="00000000" w:rsidRPr="00000000" w14:paraId="00000004">
      <w:pPr>
        <w:numPr>
          <w:ilvl w:val="0"/>
          <w:numId w:val="1"/>
        </w:numPr>
        <w:ind w:left="720" w:hanging="360"/>
      </w:pPr>
      <w:r w:rsidDel="00000000" w:rsidR="00000000" w:rsidRPr="00000000">
        <w:rPr>
          <w:sz w:val="24"/>
          <w:szCs w:val="24"/>
          <w:rtl w:val="0"/>
        </w:rPr>
        <w:t xml:space="preserve">What challenged or encouraged you from the lecture, and how did it help you in your Christian walk?</w:t>
      </w:r>
    </w:p>
    <w:p w:rsidR="00000000" w:rsidDel="00000000" w:rsidP="00000000" w:rsidRDefault="00000000" w:rsidRPr="00000000" w14:paraId="00000005">
      <w:pPr>
        <w:ind w:left="720" w:firstLine="0"/>
        <w:rPr>
          <w:sz w:val="24"/>
          <w:szCs w:val="24"/>
        </w:rPr>
      </w:pPr>
      <w:r w:rsidDel="00000000" w:rsidR="00000000" w:rsidRPr="00000000">
        <w:rPr>
          <w:rtl w:val="0"/>
        </w:rPr>
      </w:r>
    </w:p>
    <w:p w:rsidR="00000000" w:rsidDel="00000000" w:rsidP="00000000" w:rsidRDefault="00000000" w:rsidRPr="00000000" w14:paraId="00000006">
      <w:pPr>
        <w:ind w:left="720" w:firstLine="0"/>
        <w:rPr>
          <w:sz w:val="24"/>
          <w:szCs w:val="24"/>
        </w:rPr>
      </w:pPr>
      <w:r w:rsidDel="00000000" w:rsidR="00000000" w:rsidRPr="00000000">
        <w:rPr>
          <w:rtl w:val="0"/>
        </w:rPr>
      </w:r>
    </w:p>
    <w:p w:rsidR="00000000" w:rsidDel="00000000" w:rsidP="00000000" w:rsidRDefault="00000000" w:rsidRPr="00000000" w14:paraId="00000007">
      <w:pPr>
        <w:ind w:left="720" w:firstLine="0"/>
        <w:rPr>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sz w:val="24"/>
          <w:szCs w:val="24"/>
          <w:rtl w:val="0"/>
        </w:rPr>
        <w:t xml:space="preserve">What from the notes helped you understand God’s Word, and how did you apply it?</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ab/>
        <w:tab/>
        <w:tab/>
        <w:tab/>
        <w:tab/>
      </w:r>
    </w:p>
    <w:p w:rsidR="00000000" w:rsidDel="00000000" w:rsidP="00000000" w:rsidRDefault="00000000" w:rsidRPr="00000000" w14:paraId="0000000B">
      <w:pPr>
        <w:spacing w:after="240" w:before="240" w:lineRule="auto"/>
        <w:rPr>
          <w:b w:val="1"/>
          <w:sz w:val="16"/>
          <w:szCs w:val="16"/>
          <w:u w:val="single"/>
        </w:rPr>
      </w:pPr>
      <w:r w:rsidDel="00000000" w:rsidR="00000000" w:rsidRPr="00000000">
        <w:rPr>
          <w:b w:val="1"/>
          <w:sz w:val="24"/>
          <w:szCs w:val="24"/>
          <w:u w:val="single"/>
          <w:rtl w:val="0"/>
        </w:rPr>
        <w:t xml:space="preserve">DAY TWO: Read Luke 3:1-9</w:t>
      </w:r>
      <w:r w:rsidDel="00000000" w:rsidR="00000000" w:rsidRPr="00000000">
        <w:rPr>
          <w:rtl w:val="0"/>
        </w:rPr>
      </w:r>
    </w:p>
    <w:p w:rsidR="00000000" w:rsidDel="00000000" w:rsidP="00000000" w:rsidRDefault="00000000" w:rsidRPr="00000000" w14:paraId="0000000C">
      <w:pPr>
        <w:spacing w:after="240" w:before="240" w:lineRule="auto"/>
        <w:rPr>
          <w:rFonts w:ascii="Cambria" w:cs="Cambria" w:eastAsia="Cambria" w:hAnsi="Cambria"/>
          <w:i w:val="1"/>
          <w:sz w:val="24"/>
          <w:szCs w:val="24"/>
        </w:rPr>
      </w:pPr>
      <w:r w:rsidDel="00000000" w:rsidR="00000000" w:rsidRPr="00000000">
        <w:rPr>
          <w:i w:val="1"/>
          <w:rtl w:val="0"/>
        </w:rPr>
        <w:t xml:space="preserve">Please pray before beginning your study. A possible verse to pray this week is Ephesians 1:17 Father, I ask You to give me the Spirit of wisdom and of revelation in the knowledge of Your words to me through the scriptures this week.</w:t>
      </w:r>
      <w:r w:rsidDel="00000000" w:rsidR="00000000" w:rsidRPr="00000000">
        <w:rPr>
          <w:rtl w:val="0"/>
        </w:rPr>
      </w:r>
    </w:p>
    <w:p w:rsidR="00000000" w:rsidDel="00000000" w:rsidP="00000000" w:rsidRDefault="00000000" w:rsidRPr="00000000" w14:paraId="0000000D">
      <w:pPr>
        <w:spacing w:after="240" w:before="240" w:lineRule="auto"/>
        <w:rPr>
          <w:i w:val="1"/>
        </w:rPr>
      </w:pPr>
      <w:r w:rsidDel="00000000" w:rsidR="00000000" w:rsidRPr="00000000">
        <w:rPr>
          <w:rtl w:val="0"/>
        </w:rPr>
      </w:r>
    </w:p>
    <w:p w:rsidR="00000000" w:rsidDel="00000000" w:rsidP="00000000" w:rsidRDefault="00000000" w:rsidRPr="00000000" w14:paraId="0000000E">
      <w:pPr>
        <w:numPr>
          <w:ilvl w:val="0"/>
          <w:numId w:val="1"/>
        </w:numPr>
        <w:spacing w:after="240" w:before="240" w:lineRule="auto"/>
        <w:ind w:left="720" w:hanging="360"/>
        <w:rPr>
          <w:sz w:val="24"/>
          <w:szCs w:val="24"/>
          <w:u w:val="none"/>
        </w:rPr>
      </w:pPr>
      <w:r w:rsidDel="00000000" w:rsidR="00000000" w:rsidRPr="00000000">
        <w:rPr>
          <w:sz w:val="24"/>
          <w:szCs w:val="24"/>
          <w:u w:val="single"/>
          <w:rtl w:val="0"/>
        </w:rPr>
        <w:t xml:space="preserve">Who</w:t>
      </w:r>
      <w:r w:rsidDel="00000000" w:rsidR="00000000" w:rsidRPr="00000000">
        <w:rPr>
          <w:sz w:val="24"/>
          <w:szCs w:val="24"/>
          <w:rtl w:val="0"/>
        </w:rPr>
        <w:t xml:space="preserve"> was John and </w:t>
      </w:r>
      <w:r w:rsidDel="00000000" w:rsidR="00000000" w:rsidRPr="00000000">
        <w:rPr>
          <w:sz w:val="24"/>
          <w:szCs w:val="24"/>
          <w:u w:val="single"/>
          <w:rtl w:val="0"/>
        </w:rPr>
        <w:t xml:space="preserve">what</w:t>
      </w:r>
      <w:r w:rsidDel="00000000" w:rsidR="00000000" w:rsidRPr="00000000">
        <w:rPr>
          <w:sz w:val="24"/>
          <w:szCs w:val="24"/>
          <w:rtl w:val="0"/>
        </w:rPr>
        <w:t xml:space="preserve"> “came to” him in the wilderness?</w:t>
      </w:r>
    </w:p>
    <w:p w:rsidR="00000000" w:rsidDel="00000000" w:rsidP="00000000" w:rsidRDefault="00000000" w:rsidRPr="00000000" w14:paraId="0000000F">
      <w:pPr>
        <w:spacing w:after="240" w:before="240" w:lineRule="auto"/>
        <w:rPr>
          <w:sz w:val="24"/>
          <w:szCs w:val="24"/>
        </w:rPr>
      </w:pPr>
      <w:r w:rsidDel="00000000" w:rsidR="00000000" w:rsidRPr="00000000">
        <w:rPr>
          <w:rtl w:val="0"/>
        </w:rPr>
      </w:r>
    </w:p>
    <w:p w:rsidR="00000000" w:rsidDel="00000000" w:rsidP="00000000" w:rsidRDefault="00000000" w:rsidRPr="00000000" w14:paraId="00000010">
      <w:pPr>
        <w:numPr>
          <w:ilvl w:val="0"/>
          <w:numId w:val="1"/>
        </w:numPr>
        <w:spacing w:after="240" w:before="240" w:lineRule="auto"/>
        <w:ind w:left="720" w:hanging="360"/>
        <w:rPr>
          <w:sz w:val="24"/>
          <w:szCs w:val="24"/>
          <w:u w:val="none"/>
        </w:rPr>
      </w:pPr>
      <w:r w:rsidDel="00000000" w:rsidR="00000000" w:rsidRPr="00000000">
        <w:rPr>
          <w:sz w:val="24"/>
          <w:szCs w:val="24"/>
          <w:u w:val="single"/>
          <w:rtl w:val="0"/>
        </w:rPr>
        <w:t xml:space="preserve">What</w:t>
      </w:r>
      <w:r w:rsidDel="00000000" w:rsidR="00000000" w:rsidRPr="00000000">
        <w:rPr>
          <w:sz w:val="24"/>
          <w:szCs w:val="24"/>
          <w:rtl w:val="0"/>
        </w:rPr>
        <w:t xml:space="preserve"> message did John proclaim and </w:t>
      </w:r>
      <w:r w:rsidDel="00000000" w:rsidR="00000000" w:rsidRPr="00000000">
        <w:rPr>
          <w:sz w:val="24"/>
          <w:szCs w:val="24"/>
          <w:u w:val="single"/>
          <w:rtl w:val="0"/>
        </w:rPr>
        <w:t xml:space="preserve">where</w:t>
      </w:r>
      <w:r w:rsidDel="00000000" w:rsidR="00000000" w:rsidRPr="00000000">
        <w:rPr>
          <w:sz w:val="24"/>
          <w:szCs w:val="24"/>
          <w:rtl w:val="0"/>
        </w:rPr>
        <w:t xml:space="preserve"> did he take this message?</w:t>
      </w:r>
    </w:p>
    <w:p w:rsidR="00000000" w:rsidDel="00000000" w:rsidP="00000000" w:rsidRDefault="00000000" w:rsidRPr="00000000" w14:paraId="00000011">
      <w:pPr>
        <w:spacing w:after="240" w:before="240" w:lineRule="auto"/>
        <w:rPr>
          <w:sz w:val="24"/>
          <w:szCs w:val="24"/>
        </w:rPr>
      </w:pPr>
      <w:r w:rsidDel="00000000" w:rsidR="00000000" w:rsidRPr="00000000">
        <w:rPr>
          <w:rtl w:val="0"/>
        </w:rPr>
      </w:r>
    </w:p>
    <w:p w:rsidR="00000000" w:rsidDel="00000000" w:rsidP="00000000" w:rsidRDefault="00000000" w:rsidRPr="00000000" w14:paraId="00000012">
      <w:pPr>
        <w:numPr>
          <w:ilvl w:val="0"/>
          <w:numId w:val="1"/>
        </w:numPr>
        <w:spacing w:after="0" w:afterAutospacing="0" w:before="240" w:lineRule="auto"/>
        <w:ind w:left="720" w:hanging="360"/>
        <w:rPr>
          <w:sz w:val="24"/>
          <w:szCs w:val="24"/>
          <w:u w:val="none"/>
        </w:rPr>
      </w:pPr>
      <w:r w:rsidDel="00000000" w:rsidR="00000000" w:rsidRPr="00000000">
        <w:rPr>
          <w:sz w:val="24"/>
          <w:szCs w:val="24"/>
          <w:rtl w:val="0"/>
        </w:rPr>
        <w:t xml:space="preserve">Verses 4-6 quote a passage from Isaiah 40:3-5.  Read the Old Testament passage as well and answer the following questions:</w:t>
      </w:r>
    </w:p>
    <w:p w:rsidR="00000000" w:rsidDel="00000000" w:rsidP="00000000" w:rsidRDefault="00000000" w:rsidRPr="00000000" w14:paraId="00000013">
      <w:pPr>
        <w:numPr>
          <w:ilvl w:val="1"/>
          <w:numId w:val="1"/>
        </w:numPr>
        <w:spacing w:after="240" w:before="0" w:beforeAutospacing="0" w:lineRule="auto"/>
        <w:ind w:left="1440" w:hanging="360"/>
        <w:rPr>
          <w:sz w:val="24"/>
          <w:szCs w:val="24"/>
        </w:rPr>
      </w:pPr>
      <w:r w:rsidDel="00000000" w:rsidR="00000000" w:rsidRPr="00000000">
        <w:rPr>
          <w:sz w:val="24"/>
          <w:szCs w:val="24"/>
          <w:rtl w:val="0"/>
        </w:rPr>
        <w:t xml:space="preserve">How is John described in verse 4?</w:t>
      </w:r>
    </w:p>
    <w:p w:rsidR="00000000" w:rsidDel="00000000" w:rsidP="00000000" w:rsidRDefault="00000000" w:rsidRPr="00000000" w14:paraId="00000014">
      <w:pPr>
        <w:spacing w:after="240" w:before="240" w:lineRule="auto"/>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5">
      <w:pPr>
        <w:numPr>
          <w:ilvl w:val="1"/>
          <w:numId w:val="1"/>
        </w:numPr>
        <w:spacing w:after="240" w:before="240" w:lineRule="auto"/>
        <w:ind w:left="1440" w:hanging="360"/>
        <w:rPr>
          <w:sz w:val="24"/>
          <w:szCs w:val="24"/>
        </w:rPr>
      </w:pPr>
      <w:r w:rsidDel="00000000" w:rsidR="00000000" w:rsidRPr="00000000">
        <w:rPr>
          <w:sz w:val="24"/>
          <w:szCs w:val="24"/>
          <w:rtl w:val="0"/>
        </w:rPr>
        <w:t xml:space="preserve">What is John’s purpose?</w:t>
      </w:r>
    </w:p>
    <w:p w:rsidR="00000000" w:rsidDel="00000000" w:rsidP="00000000" w:rsidRDefault="00000000" w:rsidRPr="00000000" w14:paraId="00000016">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17">
      <w:pPr>
        <w:numPr>
          <w:ilvl w:val="0"/>
          <w:numId w:val="1"/>
        </w:numPr>
        <w:spacing w:after="0" w:afterAutospacing="0" w:before="240" w:lineRule="auto"/>
        <w:ind w:left="720" w:hanging="360"/>
      </w:pPr>
      <w:r w:rsidDel="00000000" w:rsidR="00000000" w:rsidRPr="00000000">
        <w:rPr>
          <w:sz w:val="24"/>
          <w:szCs w:val="24"/>
          <w:rtl w:val="0"/>
        </w:rPr>
        <w:t xml:space="preserve">Why did the people come to John? (vs 7)</w:t>
      </w:r>
    </w:p>
    <w:p w:rsidR="00000000" w:rsidDel="00000000" w:rsidP="00000000" w:rsidRDefault="00000000" w:rsidRPr="00000000" w14:paraId="00000018">
      <w:pPr>
        <w:numPr>
          <w:ilvl w:val="0"/>
          <w:numId w:val="1"/>
        </w:numPr>
        <w:spacing w:after="240" w:before="0" w:beforeAutospacing="0" w:lineRule="auto"/>
        <w:ind w:left="720" w:hanging="360"/>
      </w:pPr>
      <w:r w:rsidDel="00000000" w:rsidR="00000000" w:rsidRPr="00000000">
        <w:rPr>
          <w:sz w:val="24"/>
          <w:szCs w:val="24"/>
          <w:rtl w:val="0"/>
        </w:rPr>
        <w:t xml:space="preserve">What did John specifically tell the people to do in verse 8?</w:t>
      </w:r>
    </w:p>
    <w:p w:rsidR="00000000" w:rsidDel="00000000" w:rsidP="00000000" w:rsidRDefault="00000000" w:rsidRPr="00000000" w14:paraId="00000019">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1A">
      <w:pPr>
        <w:numPr>
          <w:ilvl w:val="0"/>
          <w:numId w:val="1"/>
        </w:numPr>
        <w:spacing w:after="240" w:before="240" w:lineRule="auto"/>
        <w:ind w:left="720" w:hanging="360"/>
      </w:pPr>
      <w:r w:rsidDel="00000000" w:rsidR="00000000" w:rsidRPr="00000000">
        <w:rPr>
          <w:sz w:val="24"/>
          <w:szCs w:val="24"/>
          <w:rtl w:val="0"/>
        </w:rPr>
        <w:t xml:space="preserve">What is John’s stark warning to the people?  (Draw from versus 8-9)</w:t>
      </w:r>
    </w:p>
    <w:p w:rsidR="00000000" w:rsidDel="00000000" w:rsidP="00000000" w:rsidRDefault="00000000" w:rsidRPr="00000000" w14:paraId="0000001B">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1C">
      <w:pPr>
        <w:numPr>
          <w:ilvl w:val="0"/>
          <w:numId w:val="1"/>
        </w:numPr>
        <w:spacing w:after="240" w:before="240" w:lineRule="auto"/>
        <w:ind w:left="720" w:hanging="360"/>
      </w:pPr>
      <w:r w:rsidDel="00000000" w:rsidR="00000000" w:rsidRPr="00000000">
        <w:rPr>
          <w:i w:val="1"/>
          <w:sz w:val="24"/>
          <w:szCs w:val="24"/>
          <w:rtl w:val="0"/>
        </w:rPr>
        <w:t xml:space="preserve">Application Question:</w:t>
      </w:r>
      <w:r w:rsidDel="00000000" w:rsidR="00000000" w:rsidRPr="00000000">
        <w:rPr>
          <w:sz w:val="24"/>
          <w:szCs w:val="24"/>
          <w:rtl w:val="0"/>
        </w:rPr>
        <w:t xml:space="preserve"> What do the </w:t>
      </w:r>
      <w:r w:rsidDel="00000000" w:rsidR="00000000" w:rsidRPr="00000000">
        <w:rPr>
          <w:i w:val="1"/>
          <w:sz w:val="24"/>
          <w:szCs w:val="24"/>
          <w:rtl w:val="0"/>
        </w:rPr>
        <w:t xml:space="preserve">“fruits in keeping with repentance”</w:t>
      </w:r>
      <w:r w:rsidDel="00000000" w:rsidR="00000000" w:rsidRPr="00000000">
        <w:rPr>
          <w:sz w:val="24"/>
          <w:szCs w:val="24"/>
          <w:rtl w:val="0"/>
        </w:rPr>
        <w:t xml:space="preserve"> (vs 8) mean to you and what does it look like in your life?</w:t>
      </w:r>
    </w:p>
    <w:p w:rsidR="00000000" w:rsidDel="00000000" w:rsidP="00000000" w:rsidRDefault="00000000" w:rsidRPr="00000000" w14:paraId="0000001D">
      <w:pPr>
        <w:spacing w:after="240" w:before="240" w:lineRule="auto"/>
        <w:rPr/>
      </w:pPr>
      <w:r w:rsidDel="00000000" w:rsidR="00000000" w:rsidRPr="00000000">
        <w:rPr>
          <w:rtl w:val="0"/>
        </w:rPr>
        <w:tab/>
        <w:tab/>
        <w:tab/>
        <w:tab/>
        <w:tab/>
        <w:tab/>
      </w:r>
      <w:r w:rsidDel="00000000" w:rsidR="00000000" w:rsidRPr="00000000">
        <w:rPr>
          <w:sz w:val="20"/>
          <w:szCs w:val="20"/>
          <w:rtl w:val="0"/>
        </w:rPr>
        <w:t xml:space="preserve"> </w:t>
        <w:tab/>
        <w:tab/>
        <w:tab/>
        <w:tab/>
        <w:tab/>
        <w:tab/>
        <w:tab/>
        <w:br w:type="textWrapping"/>
      </w:r>
      <w:r w:rsidDel="00000000" w:rsidR="00000000" w:rsidRPr="00000000">
        <w:rPr>
          <w:rtl w:val="0"/>
        </w:rPr>
        <w:tab/>
      </w:r>
    </w:p>
    <w:p w:rsidR="00000000" w:rsidDel="00000000" w:rsidP="00000000" w:rsidRDefault="00000000" w:rsidRPr="00000000" w14:paraId="0000001E">
      <w:pPr>
        <w:spacing w:after="240" w:before="240" w:lineRule="auto"/>
        <w:rPr>
          <w:b w:val="1"/>
          <w:sz w:val="16"/>
          <w:szCs w:val="16"/>
          <w:u w:val="single"/>
        </w:rPr>
      </w:pPr>
      <w:r w:rsidDel="00000000" w:rsidR="00000000" w:rsidRPr="00000000">
        <w:rPr>
          <w:b w:val="1"/>
          <w:sz w:val="24"/>
          <w:szCs w:val="24"/>
          <w:u w:val="single"/>
          <w:rtl w:val="0"/>
        </w:rPr>
        <w:t xml:space="preserve">DAY THREE: Read Luke 3:10-16</w:t>
      </w:r>
      <w:r w:rsidDel="00000000" w:rsidR="00000000" w:rsidRPr="00000000">
        <w:rPr>
          <w:rtl w:val="0"/>
        </w:rPr>
      </w:r>
    </w:p>
    <w:p w:rsidR="00000000" w:rsidDel="00000000" w:rsidP="00000000" w:rsidRDefault="00000000" w:rsidRPr="00000000" w14:paraId="0000001F">
      <w:pPr>
        <w:spacing w:after="240" w:before="240" w:lineRule="auto"/>
        <w:rPr>
          <w:i w:val="1"/>
        </w:rPr>
      </w:pPr>
      <w:r w:rsidDel="00000000" w:rsidR="00000000" w:rsidRPr="00000000">
        <w:rPr>
          <w:i w:val="1"/>
          <w:rtl w:val="0"/>
        </w:rPr>
        <w:t xml:space="preserve">Please pray before beginning your lesson.</w:t>
      </w:r>
      <w:r w:rsidDel="00000000" w:rsidR="00000000" w:rsidRPr="00000000">
        <w:rPr>
          <w:rtl w:val="0"/>
        </w:rPr>
      </w:r>
    </w:p>
    <w:p w:rsidR="00000000" w:rsidDel="00000000" w:rsidP="00000000" w:rsidRDefault="00000000" w:rsidRPr="00000000" w14:paraId="00000020">
      <w:pPr>
        <w:numPr>
          <w:ilvl w:val="0"/>
          <w:numId w:val="1"/>
        </w:numPr>
        <w:ind w:left="720" w:hanging="360"/>
        <w:rPr>
          <w:sz w:val="24"/>
          <w:szCs w:val="24"/>
          <w:u w:val="none"/>
        </w:rPr>
      </w:pPr>
      <w:r w:rsidDel="00000000" w:rsidR="00000000" w:rsidRPr="00000000">
        <w:rPr>
          <w:sz w:val="24"/>
          <w:szCs w:val="24"/>
          <w:rtl w:val="0"/>
        </w:rPr>
        <w:t xml:space="preserve">  How did John answer the questions of:</w:t>
      </w:r>
    </w:p>
    <w:p w:rsidR="00000000" w:rsidDel="00000000" w:rsidP="00000000" w:rsidRDefault="00000000" w:rsidRPr="00000000" w14:paraId="00000021">
      <w:pPr>
        <w:numPr>
          <w:ilvl w:val="1"/>
          <w:numId w:val="1"/>
        </w:numPr>
        <w:ind w:left="1440" w:hanging="360"/>
        <w:rPr>
          <w:sz w:val="24"/>
          <w:szCs w:val="24"/>
          <w:u w:val="none"/>
        </w:rPr>
      </w:pPr>
      <w:r w:rsidDel="00000000" w:rsidR="00000000" w:rsidRPr="00000000">
        <w:rPr>
          <w:sz w:val="24"/>
          <w:szCs w:val="24"/>
          <w:rtl w:val="0"/>
        </w:rPr>
        <w:t xml:space="preserve">The crowds? (or “the people”)</w:t>
      </w:r>
    </w:p>
    <w:p w:rsidR="00000000" w:rsidDel="00000000" w:rsidP="00000000" w:rsidRDefault="00000000" w:rsidRPr="00000000" w14:paraId="00000022">
      <w:pPr>
        <w:ind w:left="1440" w:firstLine="0"/>
        <w:rPr>
          <w:sz w:val="24"/>
          <w:szCs w:val="24"/>
        </w:rPr>
      </w:pPr>
      <w:r w:rsidDel="00000000" w:rsidR="00000000" w:rsidRPr="00000000">
        <w:rPr>
          <w:rtl w:val="0"/>
        </w:rPr>
      </w:r>
    </w:p>
    <w:p w:rsidR="00000000" w:rsidDel="00000000" w:rsidP="00000000" w:rsidRDefault="00000000" w:rsidRPr="00000000" w14:paraId="00000023">
      <w:pPr>
        <w:numPr>
          <w:ilvl w:val="1"/>
          <w:numId w:val="1"/>
        </w:numPr>
        <w:ind w:left="1440" w:hanging="360"/>
        <w:rPr>
          <w:sz w:val="24"/>
          <w:szCs w:val="24"/>
          <w:u w:val="none"/>
        </w:rPr>
      </w:pPr>
      <w:r w:rsidDel="00000000" w:rsidR="00000000" w:rsidRPr="00000000">
        <w:rPr>
          <w:sz w:val="24"/>
          <w:szCs w:val="24"/>
          <w:rtl w:val="0"/>
        </w:rPr>
        <w:t xml:space="preserve">The tax collectors?</w:t>
      </w:r>
    </w:p>
    <w:p w:rsidR="00000000" w:rsidDel="00000000" w:rsidP="00000000" w:rsidRDefault="00000000" w:rsidRPr="00000000" w14:paraId="00000024">
      <w:pPr>
        <w:ind w:left="1440" w:firstLine="0"/>
        <w:rPr>
          <w:sz w:val="24"/>
          <w:szCs w:val="24"/>
        </w:rPr>
      </w:pPr>
      <w:r w:rsidDel="00000000" w:rsidR="00000000" w:rsidRPr="00000000">
        <w:rPr>
          <w:rtl w:val="0"/>
        </w:rPr>
      </w:r>
    </w:p>
    <w:p w:rsidR="00000000" w:rsidDel="00000000" w:rsidP="00000000" w:rsidRDefault="00000000" w:rsidRPr="00000000" w14:paraId="00000025">
      <w:pPr>
        <w:numPr>
          <w:ilvl w:val="1"/>
          <w:numId w:val="1"/>
        </w:numPr>
        <w:ind w:left="1440" w:hanging="360"/>
        <w:rPr>
          <w:sz w:val="24"/>
          <w:szCs w:val="24"/>
          <w:u w:val="none"/>
        </w:rPr>
      </w:pPr>
      <w:r w:rsidDel="00000000" w:rsidR="00000000" w:rsidRPr="00000000">
        <w:rPr>
          <w:sz w:val="24"/>
          <w:szCs w:val="24"/>
          <w:rtl w:val="0"/>
        </w:rPr>
        <w:t xml:space="preserve">The soldiers? </w:t>
      </w:r>
      <w:r w:rsidDel="00000000" w:rsidR="00000000" w:rsidRPr="00000000">
        <w:rPr>
          <w:sz w:val="18"/>
          <w:szCs w:val="18"/>
          <w:rtl w:val="0"/>
        </w:rPr>
        <w:t xml:space="preserve">(Could also be thought of as government officials)</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numPr>
          <w:ilvl w:val="0"/>
          <w:numId w:val="1"/>
        </w:numPr>
        <w:ind w:left="720" w:hanging="360"/>
        <w:rPr>
          <w:sz w:val="24"/>
          <w:szCs w:val="24"/>
          <w:u w:val="none"/>
        </w:rPr>
      </w:pPr>
      <w:r w:rsidDel="00000000" w:rsidR="00000000" w:rsidRPr="00000000">
        <w:rPr>
          <w:sz w:val="24"/>
          <w:szCs w:val="24"/>
          <w:rtl w:val="0"/>
        </w:rPr>
        <w:t xml:space="preserve">  </w:t>
      </w:r>
      <w:r w:rsidDel="00000000" w:rsidR="00000000" w:rsidRPr="00000000">
        <w:rPr>
          <w:i w:val="1"/>
          <w:sz w:val="24"/>
          <w:szCs w:val="24"/>
          <w:rtl w:val="0"/>
        </w:rPr>
        <w:t xml:space="preserve">Thought Question: </w:t>
      </w:r>
      <w:r w:rsidDel="00000000" w:rsidR="00000000" w:rsidRPr="00000000">
        <w:rPr>
          <w:sz w:val="24"/>
          <w:szCs w:val="24"/>
          <w:rtl w:val="0"/>
        </w:rPr>
        <w:t xml:space="preserve">Do you think John’s answers would be similar today?  Write down a modern-day answer if different from John’s.</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720" w:hanging="360"/>
        <w:rPr>
          <w:sz w:val="24"/>
          <w:szCs w:val="24"/>
          <w:u w:val="none"/>
        </w:rPr>
      </w:pPr>
      <w:r w:rsidDel="00000000" w:rsidR="00000000" w:rsidRPr="00000000">
        <w:rPr>
          <w:sz w:val="24"/>
          <w:szCs w:val="24"/>
          <w:rtl w:val="0"/>
        </w:rPr>
        <w:t xml:space="preserve">  Write John’s comparison of himself to Christ we find in Luke 3:16, Matthew 3:11 and Mark 1:7-8.</w:t>
      </w:r>
    </w:p>
    <w:p w:rsidR="00000000" w:rsidDel="00000000" w:rsidP="00000000" w:rsidRDefault="00000000" w:rsidRPr="00000000" w14:paraId="0000002D">
      <w:pPr>
        <w:rPr>
          <w:sz w:val="20"/>
          <w:szCs w:val="2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numPr>
          <w:ilvl w:val="0"/>
          <w:numId w:val="1"/>
        </w:numPr>
        <w:ind w:left="720" w:hanging="360"/>
        <w:rPr>
          <w:sz w:val="24"/>
          <w:szCs w:val="24"/>
          <w:u w:val="none"/>
        </w:rPr>
      </w:pPr>
      <w:r w:rsidDel="00000000" w:rsidR="00000000" w:rsidRPr="00000000">
        <w:rPr>
          <w:sz w:val="24"/>
          <w:szCs w:val="24"/>
          <w:rtl w:val="0"/>
        </w:rPr>
        <w:t xml:space="preserve">  How does John describe himself in John 3:28-30?</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sz w:val="24"/>
          <w:szCs w:val="24"/>
          <w:rtl w:val="0"/>
        </w:rPr>
        <w:t xml:space="preserve">  What is the difference between John’s baptism and Christ’s baptism? (vs 16)</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tab/>
      </w:r>
    </w:p>
    <w:p w:rsidR="00000000" w:rsidDel="00000000" w:rsidP="00000000" w:rsidRDefault="00000000" w:rsidRPr="00000000" w14:paraId="00000038">
      <w:pPr>
        <w:rPr>
          <w:b w:val="1"/>
          <w:sz w:val="24"/>
          <w:szCs w:val="24"/>
        </w:rPr>
      </w:pPr>
      <w:r w:rsidDel="00000000" w:rsidR="00000000" w:rsidRPr="00000000">
        <w:rPr>
          <w:rtl w:val="0"/>
        </w:rPr>
      </w:r>
    </w:p>
    <w:p w:rsidR="00000000" w:rsidDel="00000000" w:rsidP="00000000" w:rsidRDefault="00000000" w:rsidRPr="00000000" w14:paraId="00000039">
      <w:pPr>
        <w:rPr>
          <w:b w:val="1"/>
          <w:sz w:val="24"/>
          <w:szCs w:val="24"/>
          <w:u w:val="single"/>
        </w:rPr>
      </w:pPr>
      <w:r w:rsidDel="00000000" w:rsidR="00000000" w:rsidRPr="00000000">
        <w:rPr>
          <w:b w:val="1"/>
          <w:sz w:val="24"/>
          <w:szCs w:val="24"/>
          <w:u w:val="single"/>
          <w:rtl w:val="0"/>
        </w:rPr>
        <w:t xml:space="preserve">DAY FOUR: Read Luke 3:17-22</w:t>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i w:val="1"/>
          <w:rtl w:val="0"/>
        </w:rPr>
        <w:t xml:space="preserve">Please pray before beginning your study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1"/>
        </w:numPr>
        <w:ind w:left="720" w:hanging="360"/>
        <w:rPr>
          <w:sz w:val="24"/>
          <w:szCs w:val="24"/>
          <w:u w:val="none"/>
        </w:rPr>
      </w:pPr>
      <w:r w:rsidDel="00000000" w:rsidR="00000000" w:rsidRPr="00000000">
        <w:rPr>
          <w:sz w:val="24"/>
          <w:szCs w:val="24"/>
          <w:rtl w:val="0"/>
        </w:rPr>
        <w:t xml:space="preserve">What will Jesus do with the wheat? (vs 17)</w:t>
      </w:r>
    </w:p>
    <w:p w:rsidR="00000000" w:rsidDel="00000000" w:rsidP="00000000" w:rsidRDefault="00000000" w:rsidRPr="00000000" w14:paraId="0000003E">
      <w:pPr>
        <w:ind w:left="720" w:firstLine="0"/>
        <w:rPr>
          <w:sz w:val="24"/>
          <w:szCs w:val="24"/>
        </w:rPr>
      </w:pPr>
      <w:r w:rsidDel="00000000" w:rsidR="00000000" w:rsidRPr="00000000">
        <w:rPr>
          <w:rtl w:val="0"/>
        </w:rPr>
      </w:r>
    </w:p>
    <w:p w:rsidR="00000000" w:rsidDel="00000000" w:rsidP="00000000" w:rsidRDefault="00000000" w:rsidRPr="00000000" w14:paraId="0000003F">
      <w:pPr>
        <w:ind w:left="720" w:firstLine="0"/>
        <w:rPr>
          <w:sz w:val="24"/>
          <w:szCs w:val="24"/>
        </w:rPr>
      </w:pPr>
      <w:r w:rsidDel="00000000" w:rsidR="00000000" w:rsidRPr="00000000">
        <w:rPr>
          <w:rtl w:val="0"/>
        </w:rPr>
      </w:r>
    </w:p>
    <w:p w:rsidR="00000000" w:rsidDel="00000000" w:rsidP="00000000" w:rsidRDefault="00000000" w:rsidRPr="00000000" w14:paraId="00000040">
      <w:pPr>
        <w:numPr>
          <w:ilvl w:val="1"/>
          <w:numId w:val="1"/>
        </w:numPr>
        <w:ind w:left="1440" w:hanging="360"/>
        <w:rPr>
          <w:sz w:val="24"/>
          <w:szCs w:val="24"/>
          <w:u w:val="none"/>
        </w:rPr>
      </w:pPr>
      <w:r w:rsidDel="00000000" w:rsidR="00000000" w:rsidRPr="00000000">
        <w:rPr>
          <w:sz w:val="24"/>
          <w:szCs w:val="24"/>
          <w:rtl w:val="0"/>
        </w:rPr>
        <w:t xml:space="preserve">What will He do with the chaff?</w:t>
      </w:r>
    </w:p>
    <w:p w:rsidR="00000000" w:rsidDel="00000000" w:rsidP="00000000" w:rsidRDefault="00000000" w:rsidRPr="00000000" w14:paraId="00000041">
      <w:pPr>
        <w:ind w:left="1440" w:firstLine="0"/>
        <w:rPr>
          <w:sz w:val="24"/>
          <w:szCs w:val="24"/>
        </w:rPr>
      </w:pPr>
      <w:r w:rsidDel="00000000" w:rsidR="00000000" w:rsidRPr="00000000">
        <w:rPr>
          <w:rtl w:val="0"/>
        </w:rPr>
      </w:r>
    </w:p>
    <w:p w:rsidR="00000000" w:rsidDel="00000000" w:rsidP="00000000" w:rsidRDefault="00000000" w:rsidRPr="00000000" w14:paraId="00000042">
      <w:pPr>
        <w:ind w:left="1440" w:firstLine="0"/>
        <w:rPr>
          <w:sz w:val="24"/>
          <w:szCs w:val="24"/>
        </w:rPr>
      </w:pPr>
      <w:r w:rsidDel="00000000" w:rsidR="00000000" w:rsidRPr="00000000">
        <w:rPr>
          <w:rtl w:val="0"/>
        </w:rPr>
      </w:r>
    </w:p>
    <w:p w:rsidR="00000000" w:rsidDel="00000000" w:rsidP="00000000" w:rsidRDefault="00000000" w:rsidRPr="00000000" w14:paraId="00000043">
      <w:pPr>
        <w:numPr>
          <w:ilvl w:val="1"/>
          <w:numId w:val="1"/>
        </w:numPr>
        <w:ind w:left="1440" w:hanging="360"/>
        <w:rPr>
          <w:sz w:val="24"/>
          <w:szCs w:val="24"/>
          <w:u w:val="none"/>
        </w:rPr>
      </w:pPr>
      <w:r w:rsidDel="00000000" w:rsidR="00000000" w:rsidRPr="00000000">
        <w:rPr>
          <w:i w:val="1"/>
          <w:sz w:val="24"/>
          <w:szCs w:val="24"/>
          <w:rtl w:val="0"/>
        </w:rPr>
        <w:t xml:space="preserve">Thought question: </w:t>
      </w:r>
      <w:r w:rsidDel="00000000" w:rsidR="00000000" w:rsidRPr="00000000">
        <w:rPr>
          <w:sz w:val="24"/>
          <w:szCs w:val="24"/>
          <w:rtl w:val="0"/>
        </w:rPr>
        <w:t xml:space="preserve">Do you think he was referring to grain or to people?</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numPr>
          <w:ilvl w:val="0"/>
          <w:numId w:val="1"/>
        </w:numPr>
        <w:ind w:left="720" w:hanging="360"/>
        <w:rPr>
          <w:sz w:val="24"/>
          <w:szCs w:val="24"/>
          <w:u w:val="none"/>
        </w:rPr>
      </w:pPr>
      <w:r w:rsidDel="00000000" w:rsidR="00000000" w:rsidRPr="00000000">
        <w:rPr>
          <w:sz w:val="24"/>
          <w:szCs w:val="24"/>
          <w:rtl w:val="0"/>
        </w:rPr>
        <w:t xml:space="preserve"> Why was John later imprisoned?  Give verse. </w:t>
      </w:r>
    </w:p>
    <w:p w:rsidR="00000000" w:rsidDel="00000000" w:rsidP="00000000" w:rsidRDefault="00000000" w:rsidRPr="00000000" w14:paraId="00000047">
      <w:pPr>
        <w:ind w:left="720" w:firstLine="0"/>
        <w:rPr>
          <w:sz w:val="24"/>
          <w:szCs w:val="24"/>
        </w:rPr>
      </w:pPr>
      <w:r w:rsidDel="00000000" w:rsidR="00000000" w:rsidRPr="00000000">
        <w:rPr>
          <w:rtl w:val="0"/>
        </w:rPr>
      </w:r>
    </w:p>
    <w:p w:rsidR="00000000" w:rsidDel="00000000" w:rsidP="00000000" w:rsidRDefault="00000000" w:rsidRPr="00000000" w14:paraId="00000048">
      <w:pPr>
        <w:ind w:left="720" w:firstLine="0"/>
        <w:rPr>
          <w:sz w:val="24"/>
          <w:szCs w:val="24"/>
        </w:rPr>
      </w:pPr>
      <w:r w:rsidDel="00000000" w:rsidR="00000000" w:rsidRPr="00000000">
        <w:rPr>
          <w:rtl w:val="0"/>
        </w:rPr>
      </w:r>
    </w:p>
    <w:p w:rsidR="00000000" w:rsidDel="00000000" w:rsidP="00000000" w:rsidRDefault="00000000" w:rsidRPr="00000000" w14:paraId="00000049">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A">
      <w:pPr>
        <w:numPr>
          <w:ilvl w:val="1"/>
          <w:numId w:val="1"/>
        </w:numPr>
        <w:ind w:left="1440" w:hanging="360"/>
        <w:rPr>
          <w:sz w:val="24"/>
          <w:szCs w:val="24"/>
          <w:u w:val="none"/>
        </w:rPr>
      </w:pPr>
      <w:r w:rsidDel="00000000" w:rsidR="00000000" w:rsidRPr="00000000">
        <w:rPr>
          <w:i w:val="1"/>
          <w:sz w:val="24"/>
          <w:szCs w:val="24"/>
          <w:rtl w:val="0"/>
        </w:rPr>
        <w:t xml:space="preserve">Application Question: </w:t>
      </w:r>
      <w:r w:rsidDel="00000000" w:rsidR="00000000" w:rsidRPr="00000000">
        <w:rPr>
          <w:sz w:val="24"/>
          <w:szCs w:val="24"/>
          <w:rtl w:val="0"/>
        </w:rPr>
        <w:t xml:space="preserve">Have you ever been persecuted (more than likely this didn’t include prison) for sharing the good news of Jesus Christ?  Should Christians be surprised by this?</w:t>
      </w:r>
    </w:p>
    <w:p w:rsidR="00000000" w:rsidDel="00000000" w:rsidP="00000000" w:rsidRDefault="00000000" w:rsidRPr="00000000" w14:paraId="0000004B">
      <w:pPr>
        <w:spacing w:after="240" w:before="240" w:lineRule="auto"/>
        <w:ind w:left="720" w:firstLine="0"/>
        <w:rPr>
          <w:sz w:val="20"/>
          <w:szCs w:val="20"/>
        </w:rPr>
      </w:pPr>
      <w:r w:rsidDel="00000000" w:rsidR="00000000" w:rsidRPr="00000000">
        <w:rPr>
          <w:rtl w:val="0"/>
        </w:rPr>
      </w:r>
    </w:p>
    <w:p w:rsidR="00000000" w:rsidDel="00000000" w:rsidP="00000000" w:rsidRDefault="00000000" w:rsidRPr="00000000" w14:paraId="0000004C">
      <w:pPr>
        <w:numPr>
          <w:ilvl w:val="0"/>
          <w:numId w:val="1"/>
        </w:numPr>
        <w:spacing w:after="240" w:before="240" w:lineRule="auto"/>
        <w:ind w:left="720" w:hanging="360"/>
        <w:rPr>
          <w:u w:val="none"/>
        </w:rPr>
      </w:pPr>
      <w:r w:rsidDel="00000000" w:rsidR="00000000" w:rsidRPr="00000000">
        <w:rPr>
          <w:sz w:val="20"/>
          <w:szCs w:val="20"/>
          <w:rtl w:val="0"/>
        </w:rPr>
        <w:t xml:space="preserve"> </w:t>
      </w:r>
      <w:r w:rsidDel="00000000" w:rsidR="00000000" w:rsidRPr="00000000">
        <w:rPr>
          <w:sz w:val="24"/>
          <w:szCs w:val="24"/>
          <w:rtl w:val="0"/>
        </w:rPr>
        <w:t xml:space="preserve">What was Jesus doing while being baptized?</w:t>
      </w:r>
    </w:p>
    <w:p w:rsidR="00000000" w:rsidDel="00000000" w:rsidP="00000000" w:rsidRDefault="00000000" w:rsidRPr="00000000" w14:paraId="0000004D">
      <w:pPr>
        <w:spacing w:after="240" w:before="240" w:lineRule="auto"/>
        <w:ind w:left="720" w:firstLine="0"/>
        <w:rPr>
          <w:sz w:val="20"/>
          <w:szCs w:val="20"/>
        </w:rPr>
      </w:pPr>
      <w:r w:rsidDel="00000000" w:rsidR="00000000" w:rsidRPr="00000000">
        <w:rPr>
          <w:sz w:val="24"/>
          <w:szCs w:val="24"/>
          <w:rtl w:val="0"/>
        </w:rPr>
        <w:br w:type="textWrapping"/>
      </w:r>
      <w:r w:rsidDel="00000000" w:rsidR="00000000" w:rsidRPr="00000000">
        <w:rPr>
          <w:sz w:val="20"/>
          <w:szCs w:val="20"/>
          <w:rtl w:val="0"/>
        </w:rPr>
        <w:t xml:space="preserve"> </w:t>
        <w:tab/>
        <w:tab/>
        <w:tab/>
        <w:tab/>
        <w:tab/>
        <w:tab/>
      </w:r>
    </w:p>
    <w:p w:rsidR="00000000" w:rsidDel="00000000" w:rsidP="00000000" w:rsidRDefault="00000000" w:rsidRPr="00000000" w14:paraId="0000004E">
      <w:pPr>
        <w:numPr>
          <w:ilvl w:val="0"/>
          <w:numId w:val="1"/>
        </w:numPr>
        <w:spacing w:after="240" w:before="240" w:lineRule="auto"/>
        <w:ind w:left="720" w:hanging="360"/>
        <w:rPr>
          <w:u w:val="none"/>
        </w:rPr>
      </w:pPr>
      <w:r w:rsidDel="00000000" w:rsidR="00000000" w:rsidRPr="00000000">
        <w:rPr>
          <w:sz w:val="24"/>
          <w:szCs w:val="24"/>
          <w:rtl w:val="0"/>
        </w:rPr>
        <w:t xml:space="preserve">What sight and sound followed His baptism?</w:t>
      </w:r>
    </w:p>
    <w:p w:rsidR="00000000" w:rsidDel="00000000" w:rsidP="00000000" w:rsidRDefault="00000000" w:rsidRPr="00000000" w14:paraId="0000004F">
      <w:pPr>
        <w:spacing w:after="240" w:before="240" w:lineRule="auto"/>
        <w:ind w:left="720" w:firstLine="0"/>
        <w:rPr>
          <w:sz w:val="20"/>
          <w:szCs w:val="20"/>
        </w:rPr>
      </w:pPr>
      <w:r w:rsidDel="00000000" w:rsidR="00000000" w:rsidRPr="00000000">
        <w:rPr>
          <w:sz w:val="20"/>
          <w:szCs w:val="20"/>
          <w:rtl w:val="0"/>
        </w:rPr>
        <w:br w:type="textWrapping"/>
        <w:t xml:space="preserve"> </w:t>
        <w:tab/>
        <w:tab/>
        <w:tab/>
        <w:tab/>
        <w:tab/>
        <w:tab/>
      </w:r>
    </w:p>
    <w:p w:rsidR="00000000" w:rsidDel="00000000" w:rsidP="00000000" w:rsidRDefault="00000000" w:rsidRPr="00000000" w14:paraId="00000050">
      <w:pPr>
        <w:numPr>
          <w:ilvl w:val="0"/>
          <w:numId w:val="1"/>
        </w:numPr>
        <w:spacing w:after="0" w:afterAutospacing="0" w:before="240" w:lineRule="auto"/>
        <w:ind w:left="720" w:hanging="360"/>
        <w:rPr>
          <w:sz w:val="24"/>
          <w:szCs w:val="24"/>
          <w:u w:val="none"/>
        </w:rPr>
      </w:pPr>
      <w:r w:rsidDel="00000000" w:rsidR="00000000" w:rsidRPr="00000000">
        <w:rPr>
          <w:sz w:val="24"/>
          <w:szCs w:val="24"/>
          <w:rtl w:val="0"/>
        </w:rPr>
        <w:t xml:space="preserve">Compare the following gospel accounts of Jesus’ baptism and write down facts  that are not mentioned in the Luke account.</w:t>
      </w:r>
      <w:r w:rsidDel="00000000" w:rsidR="00000000" w:rsidRPr="00000000">
        <w:rPr>
          <w:rtl w:val="0"/>
        </w:rPr>
      </w:r>
    </w:p>
    <w:p w:rsidR="00000000" w:rsidDel="00000000" w:rsidP="00000000" w:rsidRDefault="00000000" w:rsidRPr="00000000" w14:paraId="00000051">
      <w:pPr>
        <w:numPr>
          <w:ilvl w:val="1"/>
          <w:numId w:val="1"/>
        </w:numPr>
        <w:spacing w:after="240" w:before="0" w:beforeAutospacing="0" w:lineRule="auto"/>
        <w:ind w:left="1440" w:hanging="360"/>
        <w:rPr>
          <w:sz w:val="24"/>
          <w:szCs w:val="24"/>
          <w:u w:val="none"/>
        </w:rPr>
      </w:pPr>
      <w:r w:rsidDel="00000000" w:rsidR="00000000" w:rsidRPr="00000000">
        <w:rPr>
          <w:sz w:val="24"/>
          <w:szCs w:val="24"/>
          <w:rtl w:val="0"/>
        </w:rPr>
        <w:t xml:space="preserve">Matthew 3:13-17</w:t>
      </w:r>
    </w:p>
    <w:p w:rsidR="00000000" w:rsidDel="00000000" w:rsidP="00000000" w:rsidRDefault="00000000" w:rsidRPr="00000000" w14:paraId="00000052">
      <w:pPr>
        <w:spacing w:after="240" w:before="240" w:lineRule="auto"/>
        <w:ind w:left="1440" w:firstLine="0"/>
        <w:rPr>
          <w:sz w:val="24"/>
          <w:szCs w:val="24"/>
        </w:rPr>
      </w:pPr>
      <w:r w:rsidDel="00000000" w:rsidR="00000000" w:rsidRPr="00000000">
        <w:rPr>
          <w:rtl w:val="0"/>
        </w:rPr>
      </w:r>
    </w:p>
    <w:p w:rsidR="00000000" w:rsidDel="00000000" w:rsidP="00000000" w:rsidRDefault="00000000" w:rsidRPr="00000000" w14:paraId="00000053">
      <w:pPr>
        <w:numPr>
          <w:ilvl w:val="1"/>
          <w:numId w:val="1"/>
        </w:numPr>
        <w:spacing w:after="240" w:before="240" w:lineRule="auto"/>
        <w:ind w:left="1440" w:hanging="360"/>
        <w:rPr>
          <w:sz w:val="24"/>
          <w:szCs w:val="24"/>
          <w:u w:val="none"/>
        </w:rPr>
      </w:pPr>
      <w:r w:rsidDel="00000000" w:rsidR="00000000" w:rsidRPr="00000000">
        <w:rPr>
          <w:sz w:val="24"/>
          <w:szCs w:val="24"/>
          <w:rtl w:val="0"/>
        </w:rPr>
        <w:t xml:space="preserve">Mark 1:9-11</w:t>
      </w:r>
    </w:p>
    <w:p w:rsidR="00000000" w:rsidDel="00000000" w:rsidP="00000000" w:rsidRDefault="00000000" w:rsidRPr="00000000" w14:paraId="00000054">
      <w:pPr>
        <w:spacing w:after="240" w:before="240" w:lineRule="auto"/>
        <w:ind w:left="1440" w:firstLine="0"/>
        <w:rPr>
          <w:sz w:val="24"/>
          <w:szCs w:val="24"/>
        </w:rPr>
      </w:pPr>
      <w:r w:rsidDel="00000000" w:rsidR="00000000" w:rsidRPr="00000000">
        <w:rPr>
          <w:rtl w:val="0"/>
        </w:rPr>
      </w:r>
    </w:p>
    <w:p w:rsidR="00000000" w:rsidDel="00000000" w:rsidP="00000000" w:rsidRDefault="00000000" w:rsidRPr="00000000" w14:paraId="00000055">
      <w:pPr>
        <w:numPr>
          <w:ilvl w:val="1"/>
          <w:numId w:val="1"/>
        </w:numPr>
        <w:spacing w:after="240" w:before="240" w:lineRule="auto"/>
        <w:ind w:left="1440" w:hanging="360"/>
        <w:rPr>
          <w:sz w:val="24"/>
          <w:szCs w:val="24"/>
          <w:u w:val="none"/>
        </w:rPr>
      </w:pPr>
      <w:r w:rsidDel="00000000" w:rsidR="00000000" w:rsidRPr="00000000">
        <w:rPr>
          <w:sz w:val="24"/>
          <w:szCs w:val="24"/>
          <w:rtl w:val="0"/>
        </w:rPr>
        <w:t xml:space="preserve">John 1:30-34.</w:t>
      </w:r>
    </w:p>
    <w:p w:rsidR="00000000" w:rsidDel="00000000" w:rsidP="00000000" w:rsidRDefault="00000000" w:rsidRPr="00000000" w14:paraId="00000056">
      <w:pPr>
        <w:spacing w:after="240" w:before="240" w:lineRule="auto"/>
        <w:rPr>
          <w:sz w:val="24"/>
          <w:szCs w:val="24"/>
        </w:rPr>
      </w:pPr>
      <w:r w:rsidDel="00000000" w:rsidR="00000000" w:rsidRPr="00000000">
        <w:rPr>
          <w:rtl w:val="0"/>
        </w:rPr>
      </w:r>
    </w:p>
    <w:p w:rsidR="00000000" w:rsidDel="00000000" w:rsidP="00000000" w:rsidRDefault="00000000" w:rsidRPr="00000000" w14:paraId="00000057">
      <w:pPr>
        <w:spacing w:after="240" w:before="240" w:lineRule="auto"/>
        <w:ind w:left="0" w:firstLine="0"/>
        <w:rPr/>
      </w:pPr>
      <w:r w:rsidDel="00000000" w:rsidR="00000000" w:rsidRPr="00000000">
        <w:rPr>
          <w:b w:val="1"/>
          <w:sz w:val="24"/>
          <w:szCs w:val="24"/>
          <w:u w:val="single"/>
          <w:rtl w:val="0"/>
        </w:rPr>
        <w:t xml:space="preserve">DAY FIVE: Read Luke 3:23-38</w:t>
      </w:r>
      <w:r w:rsidDel="00000000" w:rsidR="00000000" w:rsidRPr="00000000">
        <w:rPr>
          <w:rtl w:val="0"/>
        </w:rPr>
      </w:r>
    </w:p>
    <w:p w:rsidR="00000000" w:rsidDel="00000000" w:rsidP="00000000" w:rsidRDefault="00000000" w:rsidRPr="00000000" w14:paraId="00000058">
      <w:pPr>
        <w:spacing w:after="240" w:before="240" w:lineRule="auto"/>
        <w:ind w:left="0" w:firstLine="0"/>
        <w:rPr>
          <w:i w:val="1"/>
        </w:rPr>
      </w:pPr>
      <w:r w:rsidDel="00000000" w:rsidR="00000000" w:rsidRPr="00000000">
        <w:rPr>
          <w:i w:val="1"/>
          <w:rtl w:val="0"/>
        </w:rPr>
        <w:t xml:space="preserve">Please pray before beginning your study.</w:t>
      </w:r>
    </w:p>
    <w:p w:rsidR="00000000" w:rsidDel="00000000" w:rsidP="00000000" w:rsidRDefault="00000000" w:rsidRPr="00000000" w14:paraId="00000059">
      <w:pPr>
        <w:numPr>
          <w:ilvl w:val="0"/>
          <w:numId w:val="1"/>
        </w:numPr>
        <w:spacing w:after="0" w:afterAutospacing="0" w:before="240" w:lineRule="auto"/>
        <w:ind w:left="720" w:hanging="360"/>
        <w:rPr>
          <w:sz w:val="24"/>
          <w:szCs w:val="24"/>
          <w:u w:val="none"/>
        </w:rPr>
      </w:pPr>
      <w:r w:rsidDel="00000000" w:rsidR="00000000" w:rsidRPr="00000000">
        <w:rPr>
          <w:sz w:val="24"/>
          <w:szCs w:val="24"/>
          <w:rtl w:val="0"/>
        </w:rPr>
        <w:t xml:space="preserve">Compare Luke’s genealogy to Jesus to Matthew’s in 1:1-17 and answer the following:</w:t>
      </w:r>
    </w:p>
    <w:p w:rsidR="00000000" w:rsidDel="00000000" w:rsidP="00000000" w:rsidRDefault="00000000" w:rsidRPr="00000000" w14:paraId="0000005A">
      <w:pPr>
        <w:numPr>
          <w:ilvl w:val="1"/>
          <w:numId w:val="1"/>
        </w:numPr>
        <w:spacing w:after="240" w:before="0" w:beforeAutospacing="0" w:lineRule="auto"/>
        <w:ind w:left="1440" w:hanging="360"/>
        <w:rPr>
          <w:sz w:val="24"/>
          <w:szCs w:val="24"/>
          <w:u w:val="none"/>
        </w:rPr>
      </w:pPr>
      <w:r w:rsidDel="00000000" w:rsidR="00000000" w:rsidRPr="00000000">
        <w:rPr>
          <w:sz w:val="24"/>
          <w:szCs w:val="24"/>
          <w:rtl w:val="0"/>
        </w:rPr>
        <w:t xml:space="preserve">From Luke 3:23 and Matthew 1:16, who was Joseph’s father?</w:t>
      </w:r>
    </w:p>
    <w:p w:rsidR="00000000" w:rsidDel="00000000" w:rsidP="00000000" w:rsidRDefault="00000000" w:rsidRPr="00000000" w14:paraId="0000005B">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5C">
      <w:pPr>
        <w:spacing w:after="240" w:before="240" w:lineRule="auto"/>
        <w:ind w:left="720" w:firstLine="0"/>
        <w:jc w:val="center"/>
        <w:rPr>
          <w:i w:val="1"/>
          <w:sz w:val="20"/>
          <w:szCs w:val="20"/>
        </w:rPr>
      </w:pPr>
      <w:r w:rsidDel="00000000" w:rsidR="00000000" w:rsidRPr="00000000">
        <w:rPr>
          <w:i w:val="1"/>
          <w:sz w:val="20"/>
          <w:szCs w:val="20"/>
          <w:rtl w:val="0"/>
        </w:rPr>
        <w:t xml:space="preserve">Hint: Matthew begins with Abraham and continues forward to Jesus.  Luke begins with Jesus and continues back to God.  Matthew traces David’s royal line to Joseph.  Luke traces back through Jesus’ maternal genealogy, in which Joseph is a son-in-law.  </w:t>
      </w:r>
      <w:r w:rsidDel="00000000" w:rsidR="00000000" w:rsidRPr="00000000">
        <w:rPr>
          <w:rtl w:val="0"/>
        </w:rPr>
      </w:r>
    </w:p>
    <w:p w:rsidR="00000000" w:rsidDel="00000000" w:rsidP="00000000" w:rsidRDefault="00000000" w:rsidRPr="00000000" w14:paraId="0000005D">
      <w:pPr>
        <w:numPr>
          <w:ilvl w:val="0"/>
          <w:numId w:val="1"/>
        </w:numPr>
        <w:ind w:left="720" w:hanging="360"/>
        <w:rPr>
          <w:sz w:val="24"/>
          <w:szCs w:val="24"/>
          <w:u w:val="none"/>
        </w:rPr>
      </w:pPr>
      <w:r w:rsidDel="00000000" w:rsidR="00000000" w:rsidRPr="00000000">
        <w:rPr>
          <w:sz w:val="24"/>
          <w:szCs w:val="24"/>
          <w:rtl w:val="0"/>
        </w:rPr>
        <w:t xml:space="preserve"> Compare Luke 3:31 to Matthew 1:6 and answer the following:</w:t>
      </w:r>
    </w:p>
    <w:p w:rsidR="00000000" w:rsidDel="00000000" w:rsidP="00000000" w:rsidRDefault="00000000" w:rsidRPr="00000000" w14:paraId="0000005E">
      <w:pPr>
        <w:numPr>
          <w:ilvl w:val="1"/>
          <w:numId w:val="1"/>
        </w:numPr>
        <w:ind w:left="1440" w:hanging="360"/>
        <w:rPr>
          <w:sz w:val="24"/>
          <w:szCs w:val="24"/>
          <w:u w:val="none"/>
        </w:rPr>
      </w:pPr>
      <w:r w:rsidDel="00000000" w:rsidR="00000000" w:rsidRPr="00000000">
        <w:rPr>
          <w:sz w:val="24"/>
          <w:szCs w:val="24"/>
          <w:rtl w:val="0"/>
        </w:rPr>
        <w:t xml:space="preserve"> In Matthew, through which son of David is the genealogy traced?</w:t>
      </w:r>
    </w:p>
    <w:p w:rsidR="00000000" w:rsidDel="00000000" w:rsidP="00000000" w:rsidRDefault="00000000" w:rsidRPr="00000000" w14:paraId="0000005F">
      <w:pPr>
        <w:ind w:left="1440" w:firstLine="0"/>
        <w:rPr>
          <w:sz w:val="24"/>
          <w:szCs w:val="24"/>
        </w:rPr>
      </w:pPr>
      <w:r w:rsidDel="00000000" w:rsidR="00000000" w:rsidRPr="00000000">
        <w:rPr>
          <w:rtl w:val="0"/>
        </w:rPr>
      </w:r>
    </w:p>
    <w:p w:rsidR="00000000" w:rsidDel="00000000" w:rsidP="00000000" w:rsidRDefault="00000000" w:rsidRPr="00000000" w14:paraId="00000060">
      <w:pPr>
        <w:ind w:left="1440" w:firstLine="0"/>
        <w:rPr>
          <w:sz w:val="24"/>
          <w:szCs w:val="24"/>
        </w:rPr>
      </w:pPr>
      <w:r w:rsidDel="00000000" w:rsidR="00000000" w:rsidRPr="00000000">
        <w:rPr>
          <w:rtl w:val="0"/>
        </w:rPr>
      </w:r>
    </w:p>
    <w:p w:rsidR="00000000" w:rsidDel="00000000" w:rsidP="00000000" w:rsidRDefault="00000000" w:rsidRPr="00000000" w14:paraId="00000061">
      <w:pPr>
        <w:numPr>
          <w:ilvl w:val="1"/>
          <w:numId w:val="1"/>
        </w:numPr>
        <w:ind w:left="1440" w:hanging="360"/>
        <w:rPr>
          <w:sz w:val="24"/>
          <w:szCs w:val="24"/>
          <w:u w:val="none"/>
        </w:rPr>
      </w:pPr>
      <w:r w:rsidDel="00000000" w:rsidR="00000000" w:rsidRPr="00000000">
        <w:rPr>
          <w:sz w:val="24"/>
          <w:szCs w:val="24"/>
          <w:rtl w:val="0"/>
        </w:rPr>
        <w:t xml:space="preserve">In Luke, through which son of David is the genealogy traced?</w:t>
      </w:r>
      <w:r w:rsidDel="00000000" w:rsidR="00000000" w:rsidRPr="00000000">
        <w:rPr>
          <w:sz w:val="20"/>
          <w:szCs w:val="20"/>
          <w:rtl w:val="0"/>
        </w:rPr>
        <w:t xml:space="preserve">  </w:t>
        <w:tab/>
      </w:r>
    </w:p>
    <w:p w:rsidR="00000000" w:rsidDel="00000000" w:rsidP="00000000" w:rsidRDefault="00000000" w:rsidRPr="00000000" w14:paraId="00000062">
      <w:pPr>
        <w:ind w:left="1440" w:firstLine="0"/>
        <w:rPr>
          <w:sz w:val="20"/>
          <w:szCs w:val="20"/>
        </w:rPr>
      </w:pPr>
      <w:r w:rsidDel="00000000" w:rsidR="00000000" w:rsidRPr="00000000">
        <w:rPr>
          <w:rtl w:val="0"/>
        </w:rPr>
      </w:r>
    </w:p>
    <w:p w:rsidR="00000000" w:rsidDel="00000000" w:rsidP="00000000" w:rsidRDefault="00000000" w:rsidRPr="00000000" w14:paraId="00000063">
      <w:pPr>
        <w:ind w:left="1440" w:firstLine="0"/>
        <w:rPr/>
      </w:pPr>
      <w:r w:rsidDel="00000000" w:rsidR="00000000" w:rsidRPr="00000000">
        <w:rPr>
          <w:sz w:val="20"/>
          <w:szCs w:val="20"/>
          <w:rtl w:val="0"/>
        </w:rPr>
        <w:tab/>
        <w:tab/>
        <w:tab/>
        <w:tab/>
        <w:tab/>
      </w:r>
      <w:r w:rsidDel="00000000" w:rsidR="00000000" w:rsidRPr="00000000">
        <w:rPr>
          <w:rtl w:val="0"/>
        </w:rPr>
        <w:tab/>
        <w:tab/>
        <w:tab/>
        <w:tab/>
        <w:tab/>
      </w:r>
    </w:p>
    <w:p w:rsidR="00000000" w:rsidDel="00000000" w:rsidP="00000000" w:rsidRDefault="00000000" w:rsidRPr="00000000" w14:paraId="00000064">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How far back does Matthew trace the ancestry of Jesus? Give Verse.</w:t>
      </w:r>
    </w:p>
    <w:p w:rsidR="00000000" w:rsidDel="00000000" w:rsidP="00000000" w:rsidRDefault="00000000" w:rsidRPr="00000000" w14:paraId="00000065">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66">
      <w:pPr>
        <w:numPr>
          <w:ilvl w:val="1"/>
          <w:numId w:val="1"/>
        </w:numPr>
        <w:spacing w:after="240" w:before="240" w:lineRule="auto"/>
        <w:ind w:left="1440" w:hanging="360"/>
        <w:rPr>
          <w:sz w:val="24"/>
          <w:szCs w:val="24"/>
          <w:u w:val="none"/>
        </w:rPr>
      </w:pPr>
      <w:r w:rsidDel="00000000" w:rsidR="00000000" w:rsidRPr="00000000">
        <w:rPr>
          <w:sz w:val="24"/>
          <w:szCs w:val="24"/>
          <w:rtl w:val="0"/>
        </w:rPr>
        <w:t xml:space="preserve"> How far back does Luke trace the ancestry of Jesus? Give Verse.</w:t>
      </w:r>
    </w:p>
    <w:p w:rsidR="00000000" w:rsidDel="00000000" w:rsidP="00000000" w:rsidRDefault="00000000" w:rsidRPr="00000000" w14:paraId="00000067">
      <w:pPr>
        <w:rPr/>
      </w:pPr>
      <w:r w:rsidDel="00000000" w:rsidR="00000000" w:rsidRPr="00000000">
        <w:rPr>
          <w:rtl w:val="0"/>
        </w:rPr>
        <w:tab/>
        <w:tab/>
        <w:tab/>
        <w:tab/>
        <w:tab/>
      </w:r>
    </w:p>
    <w:p w:rsidR="00000000" w:rsidDel="00000000" w:rsidP="00000000" w:rsidRDefault="00000000" w:rsidRPr="00000000" w14:paraId="00000068">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 What do you think Matthew’s genealogy proves about Jesus?</w:t>
      </w:r>
    </w:p>
    <w:p w:rsidR="00000000" w:rsidDel="00000000" w:rsidP="00000000" w:rsidRDefault="00000000" w:rsidRPr="00000000" w14:paraId="00000069">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6A">
      <w:pPr>
        <w:numPr>
          <w:ilvl w:val="1"/>
          <w:numId w:val="1"/>
        </w:numPr>
        <w:spacing w:after="240" w:before="240" w:lineRule="auto"/>
        <w:ind w:left="1440" w:hanging="360"/>
        <w:rPr>
          <w:sz w:val="24"/>
          <w:szCs w:val="24"/>
          <w:u w:val="none"/>
        </w:rPr>
      </w:pPr>
      <w:r w:rsidDel="00000000" w:rsidR="00000000" w:rsidRPr="00000000">
        <w:rPr>
          <w:sz w:val="24"/>
          <w:szCs w:val="24"/>
          <w:rtl w:val="0"/>
        </w:rPr>
        <w:t xml:space="preserve">What do you think Luke’s genealogy proves about Jesus?</w:t>
      </w:r>
    </w:p>
    <w:p w:rsidR="00000000" w:rsidDel="00000000" w:rsidP="00000000" w:rsidRDefault="00000000" w:rsidRPr="00000000" w14:paraId="0000006B">
      <w:pPr>
        <w:spacing w:after="240" w:before="240" w:lineRule="auto"/>
        <w:ind w:left="1440" w:firstLine="0"/>
        <w:rPr>
          <w:sz w:val="24"/>
          <w:szCs w:val="24"/>
        </w:rPr>
      </w:pPr>
      <w:r w:rsidDel="00000000" w:rsidR="00000000" w:rsidRPr="00000000">
        <w:rPr>
          <w:rtl w:val="0"/>
        </w:rPr>
      </w:r>
    </w:p>
    <w:p w:rsidR="00000000" w:rsidDel="00000000" w:rsidP="00000000" w:rsidRDefault="00000000" w:rsidRPr="00000000" w14:paraId="0000006C">
      <w:pPr>
        <w:spacing w:after="240" w:before="240" w:lineRule="auto"/>
        <w:ind w:left="1440" w:firstLine="0"/>
        <w:rPr>
          <w:sz w:val="24"/>
          <w:szCs w:val="24"/>
        </w:rPr>
      </w:pPr>
      <w:r w:rsidDel="00000000" w:rsidR="00000000" w:rsidRPr="00000000">
        <w:rPr>
          <w:rtl w:val="0"/>
        </w:rPr>
      </w:r>
    </w:p>
    <w:p w:rsidR="00000000" w:rsidDel="00000000" w:rsidP="00000000" w:rsidRDefault="00000000" w:rsidRPr="00000000" w14:paraId="0000006D">
      <w:pPr>
        <w:spacing w:after="240" w:before="240" w:lineRule="auto"/>
        <w:rPr>
          <w:b w:val="1"/>
          <w:sz w:val="24"/>
          <w:szCs w:val="24"/>
          <w:u w:val="single"/>
        </w:rPr>
      </w:pPr>
      <w:r w:rsidDel="00000000" w:rsidR="00000000" w:rsidRPr="00000000">
        <w:rPr>
          <w:b w:val="1"/>
          <w:sz w:val="24"/>
          <w:szCs w:val="24"/>
          <w:u w:val="single"/>
          <w:rtl w:val="0"/>
        </w:rPr>
        <w:t xml:space="preserve">DAY SIX: Read Luke Chapter 3 (SOAP)</w:t>
      </w:r>
    </w:p>
    <w:p w:rsidR="00000000" w:rsidDel="00000000" w:rsidP="00000000" w:rsidRDefault="00000000" w:rsidRPr="00000000" w14:paraId="0000006E">
      <w:pPr>
        <w:spacing w:after="240" w:before="240" w:lineRule="auto"/>
        <w:rPr>
          <w:i w:val="1"/>
          <w:sz w:val="24"/>
          <w:szCs w:val="24"/>
        </w:rPr>
      </w:pPr>
      <w:r w:rsidDel="00000000" w:rsidR="00000000" w:rsidRPr="00000000">
        <w:rPr>
          <w:i w:val="1"/>
          <w:sz w:val="24"/>
          <w:szCs w:val="24"/>
          <w:rtl w:val="0"/>
        </w:rPr>
        <w:t xml:space="preserve">Please pray before beginning your study.</w:t>
      </w:r>
    </w:p>
    <w:p w:rsidR="00000000" w:rsidDel="00000000" w:rsidP="00000000" w:rsidRDefault="00000000" w:rsidRPr="00000000" w14:paraId="0000006F">
      <w:pPr>
        <w:spacing w:after="240" w:before="240" w:lineRule="auto"/>
        <w:rPr>
          <w:i w:val="1"/>
          <w:sz w:val="24"/>
          <w:szCs w:val="24"/>
        </w:rPr>
      </w:pPr>
      <w:r w:rsidDel="00000000" w:rsidR="00000000" w:rsidRPr="00000000">
        <w:rPr>
          <w:i w:val="1"/>
          <w:sz w:val="24"/>
          <w:szCs w:val="24"/>
          <w:rtl w:val="0"/>
        </w:rPr>
        <w:t xml:space="preserve">After reading Chapter 3 again, choose a verse, or verses, that were particularly meaningful to you. </w:t>
      </w:r>
    </w:p>
    <w:p w:rsidR="00000000" w:rsidDel="00000000" w:rsidP="00000000" w:rsidRDefault="00000000" w:rsidRPr="00000000" w14:paraId="00000070">
      <w:pPr>
        <w:spacing w:after="240" w:before="240" w:lineRule="auto"/>
        <w:rPr>
          <w:i w:val="1"/>
          <w:sz w:val="24"/>
          <w:szCs w:val="24"/>
        </w:rPr>
      </w:pPr>
      <w:r w:rsidDel="00000000" w:rsidR="00000000" w:rsidRPr="00000000">
        <w:rPr>
          <w:i w:val="1"/>
          <w:sz w:val="24"/>
          <w:szCs w:val="24"/>
          <w:rtl w:val="0"/>
        </w:rPr>
        <w:t xml:space="preserve">Then use the SOAP method for personal application. </w:t>
      </w:r>
    </w:p>
    <w:p w:rsidR="00000000" w:rsidDel="00000000" w:rsidP="00000000" w:rsidRDefault="00000000" w:rsidRPr="00000000" w14:paraId="00000071">
      <w:pPr>
        <w:spacing w:after="240" w:before="240" w:lineRule="auto"/>
        <w:ind w:firstLine="720"/>
        <w:rPr>
          <w:sz w:val="24"/>
          <w:szCs w:val="24"/>
        </w:rPr>
      </w:pPr>
      <w:r w:rsidDel="00000000" w:rsidR="00000000" w:rsidRPr="00000000">
        <w:rPr>
          <w:sz w:val="24"/>
          <w:szCs w:val="24"/>
          <w:u w:val="single"/>
          <w:rtl w:val="0"/>
        </w:rPr>
        <w:t xml:space="preserve">Scripture</w:t>
      </w:r>
      <w:r w:rsidDel="00000000" w:rsidR="00000000" w:rsidRPr="00000000">
        <w:rPr>
          <w:sz w:val="24"/>
          <w:szCs w:val="24"/>
          <w:rtl w:val="0"/>
        </w:rPr>
        <w:t xml:space="preserve">–Write the verse(s)</w:t>
      </w:r>
    </w:p>
    <w:p w:rsidR="00000000" w:rsidDel="00000000" w:rsidP="00000000" w:rsidRDefault="00000000" w:rsidRPr="00000000" w14:paraId="00000072">
      <w:pPr>
        <w:spacing w:after="240" w:before="240" w:lineRule="auto"/>
        <w:ind w:firstLine="720"/>
        <w:rPr>
          <w:sz w:val="24"/>
          <w:szCs w:val="24"/>
        </w:rPr>
      </w:pPr>
      <w:r w:rsidDel="00000000" w:rsidR="00000000" w:rsidRPr="00000000">
        <w:rPr>
          <w:rtl w:val="0"/>
        </w:rPr>
      </w:r>
    </w:p>
    <w:p w:rsidR="00000000" w:rsidDel="00000000" w:rsidP="00000000" w:rsidRDefault="00000000" w:rsidRPr="00000000" w14:paraId="00000073">
      <w:pPr>
        <w:spacing w:after="240" w:before="240" w:lineRule="auto"/>
        <w:ind w:firstLine="720"/>
        <w:rPr>
          <w:sz w:val="24"/>
          <w:szCs w:val="24"/>
          <w:u w:val="single"/>
        </w:rPr>
      </w:pPr>
      <w:r w:rsidDel="00000000" w:rsidR="00000000" w:rsidRPr="00000000">
        <w:rPr>
          <w:rtl w:val="0"/>
        </w:rPr>
      </w:r>
    </w:p>
    <w:p w:rsidR="00000000" w:rsidDel="00000000" w:rsidP="00000000" w:rsidRDefault="00000000" w:rsidRPr="00000000" w14:paraId="00000074">
      <w:pPr>
        <w:spacing w:after="240" w:before="240" w:lineRule="auto"/>
        <w:ind w:firstLine="720"/>
        <w:rPr>
          <w:sz w:val="24"/>
          <w:szCs w:val="24"/>
        </w:rPr>
      </w:pPr>
      <w:r w:rsidDel="00000000" w:rsidR="00000000" w:rsidRPr="00000000">
        <w:rPr>
          <w:sz w:val="24"/>
          <w:szCs w:val="24"/>
          <w:u w:val="single"/>
          <w:rtl w:val="0"/>
        </w:rPr>
        <w:t xml:space="preserve">Observation</w:t>
      </w:r>
      <w:r w:rsidDel="00000000" w:rsidR="00000000" w:rsidRPr="00000000">
        <w:rPr>
          <w:sz w:val="24"/>
          <w:szCs w:val="24"/>
          <w:rtl w:val="0"/>
        </w:rPr>
        <w:t xml:space="preserve">–Record something you learned from this verse(s).</w:t>
      </w:r>
    </w:p>
    <w:p w:rsidR="00000000" w:rsidDel="00000000" w:rsidP="00000000" w:rsidRDefault="00000000" w:rsidRPr="00000000" w14:paraId="00000075">
      <w:pPr>
        <w:spacing w:after="240" w:before="240" w:lineRule="auto"/>
        <w:ind w:firstLine="720"/>
        <w:rPr>
          <w:sz w:val="24"/>
          <w:szCs w:val="24"/>
        </w:rPr>
      </w:pPr>
      <w:r w:rsidDel="00000000" w:rsidR="00000000" w:rsidRPr="00000000">
        <w:rPr>
          <w:rtl w:val="0"/>
        </w:rPr>
      </w:r>
    </w:p>
    <w:p w:rsidR="00000000" w:rsidDel="00000000" w:rsidP="00000000" w:rsidRDefault="00000000" w:rsidRPr="00000000" w14:paraId="00000076">
      <w:pPr>
        <w:spacing w:after="240" w:before="240" w:lineRule="auto"/>
        <w:ind w:firstLine="720"/>
        <w:rPr>
          <w:sz w:val="24"/>
          <w:szCs w:val="24"/>
          <w:u w:val="single"/>
        </w:rPr>
      </w:pPr>
      <w:r w:rsidDel="00000000" w:rsidR="00000000" w:rsidRPr="00000000">
        <w:rPr>
          <w:rtl w:val="0"/>
        </w:rPr>
      </w:r>
    </w:p>
    <w:p w:rsidR="00000000" w:rsidDel="00000000" w:rsidP="00000000" w:rsidRDefault="00000000" w:rsidRPr="00000000" w14:paraId="00000077">
      <w:pPr>
        <w:spacing w:after="240" w:before="240" w:lineRule="auto"/>
        <w:ind w:firstLine="720"/>
        <w:rPr>
          <w:sz w:val="24"/>
          <w:szCs w:val="24"/>
        </w:rPr>
      </w:pPr>
      <w:r w:rsidDel="00000000" w:rsidR="00000000" w:rsidRPr="00000000">
        <w:rPr>
          <w:sz w:val="24"/>
          <w:szCs w:val="24"/>
          <w:u w:val="single"/>
          <w:rtl w:val="0"/>
        </w:rPr>
        <w:t xml:space="preserve">Application</w:t>
      </w:r>
      <w:r w:rsidDel="00000000" w:rsidR="00000000" w:rsidRPr="00000000">
        <w:rPr>
          <w:sz w:val="24"/>
          <w:szCs w:val="24"/>
          <w:rtl w:val="0"/>
        </w:rPr>
        <w:t xml:space="preserve">–How can I apply this to my life?</w:t>
      </w:r>
    </w:p>
    <w:p w:rsidR="00000000" w:rsidDel="00000000" w:rsidP="00000000" w:rsidRDefault="00000000" w:rsidRPr="00000000" w14:paraId="00000078">
      <w:pPr>
        <w:spacing w:after="240" w:before="240" w:lineRule="auto"/>
        <w:ind w:firstLine="720"/>
        <w:rPr>
          <w:sz w:val="24"/>
          <w:szCs w:val="24"/>
        </w:rPr>
      </w:pPr>
      <w:r w:rsidDel="00000000" w:rsidR="00000000" w:rsidRPr="00000000">
        <w:rPr>
          <w:rtl w:val="0"/>
        </w:rPr>
      </w:r>
    </w:p>
    <w:p w:rsidR="00000000" w:rsidDel="00000000" w:rsidP="00000000" w:rsidRDefault="00000000" w:rsidRPr="00000000" w14:paraId="00000079">
      <w:pPr>
        <w:spacing w:after="240" w:before="240" w:lineRule="auto"/>
        <w:ind w:firstLine="720"/>
        <w:rPr>
          <w:sz w:val="24"/>
          <w:szCs w:val="24"/>
          <w:u w:val="single"/>
        </w:rPr>
      </w:pPr>
      <w:r w:rsidDel="00000000" w:rsidR="00000000" w:rsidRPr="00000000">
        <w:rPr>
          <w:rtl w:val="0"/>
        </w:rPr>
      </w:r>
    </w:p>
    <w:p w:rsidR="00000000" w:rsidDel="00000000" w:rsidP="00000000" w:rsidRDefault="00000000" w:rsidRPr="00000000" w14:paraId="0000007A">
      <w:pPr>
        <w:spacing w:after="240" w:before="240" w:lineRule="auto"/>
        <w:ind w:firstLine="720"/>
        <w:rPr/>
      </w:pPr>
      <w:r w:rsidDel="00000000" w:rsidR="00000000" w:rsidRPr="00000000">
        <w:rPr>
          <w:sz w:val="24"/>
          <w:szCs w:val="24"/>
          <w:u w:val="single"/>
          <w:rtl w:val="0"/>
        </w:rPr>
        <w:t xml:space="preserve">Prayer</w:t>
      </w:r>
      <w:r w:rsidDel="00000000" w:rsidR="00000000" w:rsidRPr="00000000">
        <w:rPr>
          <w:sz w:val="24"/>
          <w:szCs w:val="24"/>
          <w:rtl w:val="0"/>
        </w:rPr>
        <w:t xml:space="preserve">–Pray to God, praise Him, and ask Him for what you need in response to what you learned. Write down your prayer. </w:t>
        <w:tab/>
      </w:r>
      <w:r w:rsidDel="00000000" w:rsidR="00000000" w:rsidRPr="00000000">
        <w:rPr>
          <w:sz w:val="26"/>
          <w:szCs w:val="26"/>
          <w:rtl w:val="0"/>
        </w:rPr>
        <w:tab/>
      </w:r>
      <w:r w:rsidDel="00000000" w:rsidR="00000000" w:rsidRPr="00000000">
        <w:rPr>
          <w:rtl w:val="0"/>
        </w:rPr>
      </w:r>
    </w:p>
    <w:p w:rsidR="00000000" w:rsidDel="00000000" w:rsidP="00000000" w:rsidRDefault="00000000" w:rsidRPr="00000000" w14:paraId="0000007B">
      <w:pPr>
        <w:spacing w:after="240" w:before="240" w:lineRule="auto"/>
        <w:rPr>
          <w:sz w:val="20"/>
          <w:szCs w:val="20"/>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ab/>
        <w:tab/>
        <w:tab/>
        <w:tab/>
      </w:r>
    </w:p>
    <w:p w:rsidR="00000000" w:rsidDel="00000000" w:rsidP="00000000" w:rsidRDefault="00000000" w:rsidRPr="00000000" w14:paraId="0000007D">
      <w:pPr>
        <w:rPr/>
      </w:pPr>
      <w:r w:rsidDel="00000000" w:rsidR="00000000" w:rsidRPr="00000000">
        <w:rPr>
          <w:rtl w:val="0"/>
        </w:rPr>
        <w:tab/>
        <w:tab/>
        <w:tab/>
      </w:r>
    </w:p>
    <w:p w:rsidR="00000000" w:rsidDel="00000000" w:rsidP="00000000" w:rsidRDefault="00000000" w:rsidRPr="00000000" w14:paraId="0000007E">
      <w:pPr>
        <w:rPr/>
      </w:pPr>
      <w:r w:rsidDel="00000000" w:rsidR="00000000" w:rsidRPr="00000000">
        <w:rPr>
          <w:rtl w:val="0"/>
        </w:rPr>
        <w:tab/>
        <w:tab/>
      </w:r>
    </w:p>
    <w:p w:rsidR="00000000" w:rsidDel="00000000" w:rsidP="00000000" w:rsidRDefault="00000000" w:rsidRPr="00000000" w14:paraId="0000007F">
      <w:pPr>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ind w:right="-720"/>
      <w:jc w:val="right"/>
      <w:rPr/>
    </w:pPr>
    <w:r w:rsidDel="00000000" w:rsidR="00000000" w:rsidRPr="00000000">
      <w:rPr>
        <w:b w:val="1"/>
        <w:u w:val="single"/>
      </w:rPr>
      <w:drawing>
        <wp:inline distB="114300" distT="114300" distL="114300" distR="114300">
          <wp:extent cx="1535785" cy="7191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5785" cy="719138"/>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ind w:right="-720"/>
      <w:jc w:val="right"/>
      <w:rPr/>
    </w:pPr>
    <w:r w:rsidDel="00000000" w:rsidR="00000000" w:rsidRPr="00000000">
      <w:rPr>
        <w:b w:val="1"/>
        <w:u w:val="single"/>
      </w:rPr>
      <w:drawing>
        <wp:inline distB="114300" distT="114300" distL="114300" distR="114300">
          <wp:extent cx="1535785" cy="7191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5785" cy="7191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b w:val="1"/>
        <w:u w:val="single"/>
      </w:rPr>
    </w:pPr>
    <w:r w:rsidDel="00000000" w:rsidR="00000000" w:rsidRPr="00000000">
      <w:rPr>
        <w:b w:val="1"/>
        <w:u w:val="single"/>
        <w:rtl w:val="0"/>
      </w:rPr>
      <w:t xml:space="preserve">Morning Glory Bible Study                             -</w:t>
    </w:r>
    <w:r w:rsidDel="00000000" w:rsidR="00000000" w:rsidRPr="00000000">
      <w:rPr>
        <w:b w:val="1"/>
        <w:u w:val="single"/>
      </w:rPr>
      <w:fldChar w:fldCharType="begin"/>
      <w:instrText xml:space="preserve">PAGE</w:instrText>
      <w:fldChar w:fldCharType="separate"/>
      <w:fldChar w:fldCharType="end"/>
    </w:r>
    <w:r w:rsidDel="00000000" w:rsidR="00000000" w:rsidRPr="00000000">
      <w:rPr>
        <w:b w:val="1"/>
        <w:u w:val="single"/>
        <w:rtl w:val="0"/>
      </w:rPr>
      <w:t xml:space="preserve">-                                                 Luke Lesson 3</w:t>
    </w:r>
  </w:p>
  <w:p w:rsidR="00000000" w:rsidDel="00000000" w:rsidP="00000000" w:rsidRDefault="00000000" w:rsidRPr="00000000" w14:paraId="00000081">
    <w:pPr>
      <w:rPr>
        <w:b w:val="1"/>
        <w:u w:val="single"/>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u w:val="single"/>
      </w:rPr>
    </w:pPr>
    <w:r w:rsidDel="00000000" w:rsidR="00000000" w:rsidRPr="00000000">
      <w:rPr>
        <w:b w:val="1"/>
        <w:u w:val="single"/>
        <w:rtl w:val="0"/>
      </w:rPr>
      <w:t xml:space="preserve">Morning Glory Bible Study                             -</w:t>
    </w:r>
    <w:r w:rsidDel="00000000" w:rsidR="00000000" w:rsidRPr="00000000">
      <w:rPr>
        <w:b w:val="1"/>
        <w:u w:val="single"/>
      </w:rPr>
      <w:fldChar w:fldCharType="begin"/>
      <w:instrText xml:space="preserve">PAGE</w:instrText>
      <w:fldChar w:fldCharType="separate"/>
      <w:fldChar w:fldCharType="end"/>
    </w:r>
    <w:r w:rsidDel="00000000" w:rsidR="00000000" w:rsidRPr="00000000">
      <w:rPr>
        <w:b w:val="1"/>
        <w:u w:val="single"/>
        <w:rtl w:val="0"/>
      </w:rPr>
      <w:t xml:space="preserve">-                                                 Luke Lesson 3</w:t>
    </w:r>
    <w:r w:rsidDel="00000000" w:rsidR="00000000" w:rsidRPr="00000000">
      <w:rPr>
        <w:rtl w:val="0"/>
      </w:rPr>
    </w:r>
  </w:p>
  <w:p w:rsidR="00000000" w:rsidDel="00000000" w:rsidP="00000000" w:rsidRDefault="00000000" w:rsidRPr="00000000" w14:paraId="00000085">
    <w:pPr>
      <w:jc w:val="center"/>
      <w:rPr/>
    </w:pPr>
    <w:r w:rsidDel="00000000" w:rsidR="00000000" w:rsidRPr="00000000">
      <w:rPr>
        <w:i w:val="1"/>
        <w:sz w:val="18"/>
        <w:szCs w:val="18"/>
        <w:rtl w:val="0"/>
      </w:rPr>
      <w:t xml:space="preserve">Questions adapted from Disciplers Bible Studies</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