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A6" w:rsidRDefault="00F667A6" w:rsidP="006B20CA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9A2DFD9" wp14:editId="7568439D">
            <wp:extent cx="2535555" cy="1469561"/>
            <wp:effectExtent l="0" t="0" r="0" b="0"/>
            <wp:docPr id="1" name="Picture 1" descr="Image result for the parables of the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parables of the king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65" cy="14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A" w:rsidRDefault="006B20CA" w:rsidP="006B20CA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>
        <w:rPr>
          <w:b/>
          <w:sz w:val="32"/>
          <w:szCs w:val="32"/>
          <w:u w:val="single"/>
        </w:rPr>
        <w:t>from the Message</w:t>
      </w:r>
      <w:r w:rsidRPr="007E4748">
        <w:rPr>
          <w:b/>
          <w:sz w:val="32"/>
          <w:szCs w:val="32"/>
        </w:rPr>
        <w:t xml:space="preserve"> –</w:t>
      </w:r>
      <w:r w:rsidRPr="00490C59">
        <w:rPr>
          <w:b/>
          <w:sz w:val="32"/>
          <w:szCs w:val="32"/>
        </w:rPr>
        <w:t xml:space="preserve"> </w:t>
      </w:r>
      <w:r w:rsidR="0031127B">
        <w:rPr>
          <w:b/>
          <w:sz w:val="32"/>
          <w:szCs w:val="32"/>
          <w:u w:val="single"/>
        </w:rPr>
        <w:t>M</w:t>
      </w:r>
      <w:r w:rsidR="00A43F2E">
        <w:rPr>
          <w:b/>
          <w:sz w:val="32"/>
          <w:szCs w:val="32"/>
          <w:u w:val="single"/>
        </w:rPr>
        <w:t>atthew 13</w:t>
      </w:r>
      <w:bookmarkStart w:id="0" w:name="_GoBack"/>
      <w:bookmarkEnd w:id="0"/>
      <w:r w:rsidR="006A7CCF">
        <w:rPr>
          <w:b/>
          <w:sz w:val="32"/>
          <w:szCs w:val="32"/>
          <w:u w:val="single"/>
        </w:rPr>
        <w:t>:11-17</w:t>
      </w:r>
    </w:p>
    <w:p w:rsidR="006B20CA" w:rsidRPr="00F667A6" w:rsidRDefault="006B20CA" w:rsidP="006B20CA">
      <w:pPr>
        <w:jc w:val="center"/>
        <w:rPr>
          <w:color w:val="336600"/>
          <w:sz w:val="28"/>
          <w:szCs w:val="28"/>
        </w:rPr>
      </w:pPr>
      <w:r w:rsidRPr="00F667A6">
        <w:rPr>
          <w:color w:val="336600"/>
          <w:sz w:val="28"/>
          <w:szCs w:val="28"/>
        </w:rPr>
        <w:t xml:space="preserve">Community Group Questions – Week of </w:t>
      </w:r>
      <w:r w:rsidR="006A7CCF" w:rsidRPr="00F667A6">
        <w:rPr>
          <w:color w:val="336600"/>
          <w:sz w:val="28"/>
          <w:szCs w:val="28"/>
        </w:rPr>
        <w:t>April 22</w:t>
      </w:r>
      <w:r w:rsidRPr="00F667A6">
        <w:rPr>
          <w:color w:val="336600"/>
          <w:sz w:val="28"/>
          <w:szCs w:val="28"/>
        </w:rPr>
        <w:t>,</w:t>
      </w:r>
      <w:r w:rsidR="00B74C36" w:rsidRPr="00F667A6">
        <w:rPr>
          <w:color w:val="336600"/>
          <w:sz w:val="28"/>
          <w:szCs w:val="28"/>
        </w:rPr>
        <w:t xml:space="preserve"> 2018</w:t>
      </w:r>
    </w:p>
    <w:p w:rsidR="006B20CA" w:rsidRPr="00F667A6" w:rsidRDefault="006B20CA" w:rsidP="006B20CA">
      <w:pPr>
        <w:pStyle w:val="NoSpacing"/>
        <w:rPr>
          <w:color w:val="336600"/>
          <w:sz w:val="32"/>
          <w:szCs w:val="32"/>
        </w:rPr>
      </w:pPr>
      <w:r w:rsidRPr="00F667A6">
        <w:rPr>
          <w:b/>
          <w:color w:val="336600"/>
          <w:u w:val="single"/>
        </w:rPr>
        <w:t>Getting Started</w:t>
      </w:r>
      <w:r w:rsidRPr="00F667A6">
        <w:rPr>
          <w:color w:val="336600"/>
        </w:rPr>
        <w:t xml:space="preserve">: Read this week’s passage out loud &amp; pray the Holy Spirit will help you understand. </w:t>
      </w:r>
      <w:r w:rsidRPr="00F667A6">
        <w:rPr>
          <w:color w:val="336600"/>
          <w:sz w:val="32"/>
          <w:szCs w:val="32"/>
        </w:rPr>
        <w:t xml:space="preserve"> </w:t>
      </w:r>
    </w:p>
    <w:p w:rsidR="006B20CA" w:rsidRPr="00155127" w:rsidRDefault="006B20CA" w:rsidP="006B20CA">
      <w:pPr>
        <w:pStyle w:val="NoSpacing"/>
        <w:rPr>
          <w:b/>
          <w:sz w:val="8"/>
          <w:szCs w:val="8"/>
          <w:u w:val="single"/>
        </w:rPr>
      </w:pPr>
    </w:p>
    <w:p w:rsidR="006B20CA" w:rsidRPr="001318A8" w:rsidRDefault="006B20CA" w:rsidP="006B20CA">
      <w:pPr>
        <w:pStyle w:val="NoSpacing"/>
      </w:pPr>
      <w:r w:rsidRPr="00D71AFA">
        <w:rPr>
          <w:b/>
          <w:u w:val="single"/>
        </w:rPr>
        <w:t>Ice Breaker</w:t>
      </w:r>
      <w:r w:rsidRPr="00D71AFA">
        <w:t xml:space="preserve">: </w:t>
      </w:r>
      <w:r w:rsidR="007832FF">
        <w:t>Some people say that Bible-</w:t>
      </w:r>
      <w:r w:rsidR="00F667A6">
        <w:t xml:space="preserve">believing Christians put little thought into their faith. </w:t>
      </w:r>
      <w:r w:rsidR="000C0407">
        <w:t xml:space="preserve">What is your reaction to that? How would you answer someone who said that to you? </w:t>
      </w: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957E87" w:rsidRDefault="00957E87" w:rsidP="0031127B">
      <w:pPr>
        <w:pStyle w:val="NoSpacing"/>
        <w:numPr>
          <w:ilvl w:val="0"/>
          <w:numId w:val="1"/>
        </w:numPr>
      </w:pPr>
      <w:r>
        <w:t>If a friend came to you and said they find the Bible confusing, what would your advice to them be?</w:t>
      </w:r>
    </w:p>
    <w:p w:rsidR="0031127B" w:rsidRPr="001318A8" w:rsidRDefault="00957E87" w:rsidP="00957E87">
      <w:pPr>
        <w:pStyle w:val="NoSpacing"/>
      </w:pPr>
      <w:r w:rsidRPr="00957E87">
        <w:rPr>
          <w:sz w:val="23"/>
          <w:szCs w:val="23"/>
        </w:rPr>
        <w:t>(Since it’s the start of the semester</w:t>
      </w:r>
      <w:r w:rsidR="0054767C">
        <w:rPr>
          <w:sz w:val="23"/>
          <w:szCs w:val="23"/>
        </w:rPr>
        <w:t>,</w:t>
      </w:r>
      <w:r w:rsidRPr="00957E87">
        <w:rPr>
          <w:sz w:val="23"/>
          <w:szCs w:val="23"/>
        </w:rPr>
        <w:t xml:space="preserve"> can we be honest and admit we all find the Bible confusing at times?)</w:t>
      </w:r>
      <w:r>
        <w:rPr>
          <w:sz w:val="28"/>
          <w:szCs w:val="28"/>
        </w:rPr>
        <w:t xml:space="preserve"> </w:t>
      </w:r>
      <w:r w:rsidR="0031127B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31127B" w:rsidRPr="009C0C0C" w:rsidRDefault="00237DF1" w:rsidP="0031127B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>What are some reasons why some people we know have gone to church for years</w:t>
      </w:r>
      <w:r w:rsidR="005863EF">
        <w:t>,</w:t>
      </w:r>
      <w:r>
        <w:t xml:space="preserve"> but really don’t know much about the Word of God and the Gospel? </w:t>
      </w:r>
      <w:r w:rsidRPr="00237DF1">
        <w:rPr>
          <w:sz w:val="22"/>
          <w:szCs w:val="22"/>
        </w:rPr>
        <w:t>(By Gospel</w:t>
      </w:r>
      <w:r w:rsidR="005863EF">
        <w:rPr>
          <w:sz w:val="22"/>
          <w:szCs w:val="22"/>
        </w:rPr>
        <w:t>,</w:t>
      </w:r>
      <w:r w:rsidRPr="00237DF1">
        <w:rPr>
          <w:sz w:val="22"/>
          <w:szCs w:val="22"/>
        </w:rPr>
        <w:t xml:space="preserve"> we mean proclaiming the Good News</w:t>
      </w:r>
      <w:r w:rsidR="005863EF">
        <w:rPr>
          <w:sz w:val="22"/>
          <w:szCs w:val="22"/>
        </w:rPr>
        <w:t xml:space="preserve"> of what Jesus has done &amp;</w:t>
      </w:r>
      <w:r w:rsidRPr="00237DF1">
        <w:rPr>
          <w:sz w:val="22"/>
          <w:szCs w:val="22"/>
        </w:rPr>
        <w:t xml:space="preserve"> inviting people to put their trust in Him </w:t>
      </w:r>
      <w:r>
        <w:rPr>
          <w:sz w:val="22"/>
          <w:szCs w:val="22"/>
        </w:rPr>
        <w:t>and</w:t>
      </w:r>
      <w:r w:rsidRPr="00237DF1">
        <w:rPr>
          <w:sz w:val="22"/>
          <w:szCs w:val="22"/>
        </w:rPr>
        <w:t xml:space="preserve"> receive the benefits that result</w:t>
      </w:r>
      <w:r>
        <w:rPr>
          <w:sz w:val="22"/>
          <w:szCs w:val="22"/>
        </w:rPr>
        <w:t>.</w:t>
      </w:r>
      <w:r w:rsidRPr="00237DF1">
        <w:rPr>
          <w:sz w:val="22"/>
          <w:szCs w:val="22"/>
        </w:rPr>
        <w:t>)</w:t>
      </w:r>
      <w:r>
        <w:t xml:space="preserve"> </w:t>
      </w:r>
      <w:r w:rsidR="0031127B"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6B20CA" w:rsidRPr="001318A8" w:rsidRDefault="0022682D" w:rsidP="0031127B">
      <w:pPr>
        <w:pStyle w:val="NoSpacing"/>
        <w:numPr>
          <w:ilvl w:val="0"/>
          <w:numId w:val="1"/>
        </w:numPr>
      </w:pPr>
      <w:r>
        <w:t xml:space="preserve">If God has chosen to reveal the Kingdom to you (we understand you may still be at the invitation stage), </w:t>
      </w:r>
      <w:r w:rsidR="007909D5">
        <w:t xml:space="preserve">what should your reaction to </w:t>
      </w:r>
      <w:r>
        <w:t xml:space="preserve">Him </w:t>
      </w:r>
      <w:r w:rsidR="007909D5">
        <w:t xml:space="preserve">be </w:t>
      </w:r>
      <w:r>
        <w:t xml:space="preserve">and how can that reaction be expressed? </w:t>
      </w:r>
      <w:r w:rsidR="006B20CA" w:rsidRPr="00587BB6">
        <w:rPr>
          <w:sz w:val="28"/>
          <w:szCs w:val="28"/>
        </w:rPr>
        <w:t>___________________________________________________________________</w:t>
      </w:r>
      <w:r w:rsidR="006B20CA">
        <w:rPr>
          <w:sz w:val="28"/>
          <w:szCs w:val="28"/>
        </w:rPr>
        <w:t>___________________________________________________________________</w:t>
      </w:r>
    </w:p>
    <w:p w:rsidR="006B20CA" w:rsidRPr="001318A8" w:rsidRDefault="00E65FED" w:rsidP="00E67597">
      <w:pPr>
        <w:pStyle w:val="NoSpacing"/>
        <w:numPr>
          <w:ilvl w:val="0"/>
          <w:numId w:val="1"/>
        </w:numPr>
      </w:pPr>
      <w:r>
        <w:t>How can a firm belief in the</w:t>
      </w:r>
      <w:r w:rsidR="006D0778">
        <w:t xml:space="preserve"> knowledge of God’s </w:t>
      </w:r>
      <w:r>
        <w:t xml:space="preserve">Sovereignty (His control, rule and authority over all things) help and comfort you when things seem to be completely falling apart in your life? </w:t>
      </w:r>
      <w:r w:rsidR="006B20CA" w:rsidRPr="00285A4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B20CA" w:rsidRPr="001318A8" w:rsidRDefault="00F83E74" w:rsidP="006B20CA">
      <w:pPr>
        <w:pStyle w:val="NoSpacing"/>
        <w:numPr>
          <w:ilvl w:val="0"/>
          <w:numId w:val="1"/>
        </w:numPr>
      </w:pPr>
      <w:r>
        <w:t xml:space="preserve">What </w:t>
      </w:r>
      <w:r w:rsidR="00E65FED">
        <w:t>are some things that God want</w:t>
      </w:r>
      <w:r w:rsidR="00134BC3">
        <w:t>s</w:t>
      </w:r>
      <w:r w:rsidR="00E65FED">
        <w:t xml:space="preserve"> us to be responsible for in our faith? (You may want to discuss Bible study, prayer, worshiping the Lord, evangelism, generosity, honesty, serving etc.) </w:t>
      </w:r>
      <w:r w:rsidR="006B20CA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C0C0C" w:rsidRPr="009C0C0C" w:rsidRDefault="009C0C0C" w:rsidP="009C0C0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 xml:space="preserve">Why </w:t>
      </w:r>
      <w:r w:rsidR="00EE1B1E">
        <w:t xml:space="preserve">do you think so many people close their hearts to Jesus? What is our responsibility to them? </w:t>
      </w:r>
      <w:r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9C0C0C" w:rsidRPr="009C0C0C" w:rsidRDefault="00D2377B" w:rsidP="009C0C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>How does opening our hearts to Jesus change people? (Has it changed you? If yes, how?)</w:t>
      </w:r>
      <w:r w:rsidR="00EC5F46" w:rsidRPr="00E273DE">
        <w:rPr>
          <w:u w:val="single"/>
        </w:rPr>
        <w:t xml:space="preserve"> </w:t>
      </w:r>
      <w:r w:rsidR="009C0C0C" w:rsidRPr="009C0C0C">
        <w:rPr>
          <w:sz w:val="28"/>
          <w:szCs w:val="28"/>
        </w:rPr>
        <w:t>___________________________________________________________________</w:t>
      </w:r>
    </w:p>
    <w:p w:rsidR="006B20CA" w:rsidRDefault="006B20CA" w:rsidP="009C0C0C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week’s passage? </w:t>
      </w:r>
    </w:p>
    <w:p w:rsidR="006B20CA" w:rsidRPr="009C0C0C" w:rsidRDefault="006B20CA" w:rsidP="009C0C0C">
      <w:pPr>
        <w:pStyle w:val="NoSpacing"/>
        <w:rPr>
          <w:sz w:val="28"/>
          <w:szCs w:val="28"/>
        </w:rPr>
      </w:pPr>
      <w:r>
        <w:t xml:space="preserve">    </w:t>
      </w:r>
      <w:r w:rsidRPr="009C0C0C">
        <w:rPr>
          <w:sz w:val="28"/>
          <w:szCs w:val="28"/>
        </w:rPr>
        <w:t>___________________________________________________________________</w:t>
      </w:r>
    </w:p>
    <w:p w:rsidR="006B20CA" w:rsidRPr="001318A8" w:rsidRDefault="00E4307D" w:rsidP="009C0C0C">
      <w:pPr>
        <w:pStyle w:val="NoSpacing"/>
        <w:numPr>
          <w:ilvl w:val="0"/>
          <w:numId w:val="1"/>
        </w:numPr>
      </w:pPr>
      <w:r>
        <w:t xml:space="preserve"> </w:t>
      </w:r>
      <w:r w:rsidR="006B20CA" w:rsidRPr="00CD7372">
        <w:t xml:space="preserve">How can we pray for </w:t>
      </w:r>
      <w:r w:rsidR="006B20CA" w:rsidRPr="00F721C4">
        <w:rPr>
          <w:u w:val="single"/>
        </w:rPr>
        <w:t>you</w:t>
      </w:r>
      <w:r w:rsidR="006B20CA">
        <w:t xml:space="preserve"> in regards to what we studied this week? Other prayer requests are fine, but we are also looking for a specific prayer request for you in regards to this week’s passage. </w:t>
      </w:r>
      <w:r w:rsidR="006B20CA" w:rsidRPr="003B55EF">
        <w:rPr>
          <w:b/>
          <w:sz w:val="28"/>
          <w:szCs w:val="28"/>
        </w:rPr>
        <w:t>_______________________________________</w:t>
      </w:r>
      <w:r w:rsidR="006B20CA">
        <w:rPr>
          <w:b/>
          <w:sz w:val="28"/>
          <w:szCs w:val="28"/>
        </w:rPr>
        <w:t>____________________________</w:t>
      </w:r>
    </w:p>
    <w:sectPr w:rsidR="006B20CA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44943810"/>
    <w:lvl w:ilvl="0" w:tplc="49861A9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CA"/>
    <w:rsid w:val="000B108F"/>
    <w:rsid w:val="000C0407"/>
    <w:rsid w:val="00134BC3"/>
    <w:rsid w:val="001514A7"/>
    <w:rsid w:val="0018434F"/>
    <w:rsid w:val="00201260"/>
    <w:rsid w:val="002131B6"/>
    <w:rsid w:val="0022682D"/>
    <w:rsid w:val="00237DF1"/>
    <w:rsid w:val="002424FF"/>
    <w:rsid w:val="00285A43"/>
    <w:rsid w:val="0031127B"/>
    <w:rsid w:val="00376833"/>
    <w:rsid w:val="00412DDD"/>
    <w:rsid w:val="0052649B"/>
    <w:rsid w:val="0054767C"/>
    <w:rsid w:val="00577B02"/>
    <w:rsid w:val="005863EF"/>
    <w:rsid w:val="006A7CCF"/>
    <w:rsid w:val="006B20CA"/>
    <w:rsid w:val="006D0778"/>
    <w:rsid w:val="007832FF"/>
    <w:rsid w:val="007909D5"/>
    <w:rsid w:val="00890F0A"/>
    <w:rsid w:val="008F6E5D"/>
    <w:rsid w:val="00957E87"/>
    <w:rsid w:val="00982F24"/>
    <w:rsid w:val="009C0C0C"/>
    <w:rsid w:val="00A43F2E"/>
    <w:rsid w:val="00B52FFE"/>
    <w:rsid w:val="00B74C36"/>
    <w:rsid w:val="00D2377B"/>
    <w:rsid w:val="00E273DE"/>
    <w:rsid w:val="00E41D90"/>
    <w:rsid w:val="00E4307D"/>
    <w:rsid w:val="00E65FED"/>
    <w:rsid w:val="00E67597"/>
    <w:rsid w:val="00EC5F46"/>
    <w:rsid w:val="00EE1B1E"/>
    <w:rsid w:val="00F667A6"/>
    <w:rsid w:val="00F721C4"/>
    <w:rsid w:val="00F83E7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AD7E5-C1BC-41EB-9732-7A8B2A6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CA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CA"/>
    <w:pPr>
      <w:spacing w:after="0" w:line="240" w:lineRule="auto"/>
    </w:pPr>
    <w:rPr>
      <w:szCs w:val="24"/>
    </w:rPr>
  </w:style>
  <w:style w:type="character" w:customStyle="1" w:styleId="text">
    <w:name w:val="text"/>
    <w:basedOn w:val="DefaultParagraphFont"/>
    <w:rsid w:val="006B20CA"/>
  </w:style>
  <w:style w:type="paragraph" w:styleId="ListParagraph">
    <w:name w:val="List Paragraph"/>
    <w:basedOn w:val="Normal"/>
    <w:uiPriority w:val="34"/>
    <w:qFormat/>
    <w:rsid w:val="00E6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Jimkeavney</dc:creator>
  <cp:keywords/>
  <dc:description/>
  <cp:lastModifiedBy>Jimkeavney</cp:lastModifiedBy>
  <cp:revision>14</cp:revision>
  <cp:lastPrinted>2018-04-21T19:31:00Z</cp:lastPrinted>
  <dcterms:created xsi:type="dcterms:W3CDTF">2018-04-20T18:40:00Z</dcterms:created>
  <dcterms:modified xsi:type="dcterms:W3CDTF">2018-04-21T19:33:00Z</dcterms:modified>
</cp:coreProperties>
</file>