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D50CC" w14:textId="77777777" w:rsidR="002B78C3" w:rsidRDefault="004008C6" w:rsidP="00F36EA5">
      <w:pPr>
        <w:spacing w:line="240" w:lineRule="auto"/>
        <w:ind w:firstLine="0"/>
        <w:jc w:val="left"/>
      </w:pPr>
      <w:r>
        <w:rPr>
          <w:b/>
          <w:bCs/>
        </w:rPr>
        <w:t>Focus this Month:</w:t>
      </w:r>
    </w:p>
    <w:p w14:paraId="08281D9B" w14:textId="77777777" w:rsidR="002B78C3" w:rsidRPr="002B78C3" w:rsidRDefault="002B78C3" w:rsidP="002B78C3">
      <w:pPr>
        <w:pStyle w:val="ListParagraph"/>
        <w:numPr>
          <w:ilvl w:val="0"/>
          <w:numId w:val="5"/>
        </w:numPr>
        <w:spacing w:line="240" w:lineRule="auto"/>
        <w:jc w:val="left"/>
        <w:rPr>
          <w:b/>
          <w:bCs/>
        </w:rPr>
      </w:pPr>
      <w:r>
        <w:t xml:space="preserve">Continue to ask you group about any needs they know of or personally have. </w:t>
      </w:r>
    </w:p>
    <w:p w14:paraId="44ADE5D5" w14:textId="5C471DB2" w:rsidR="004008C6" w:rsidRPr="002B78C3" w:rsidRDefault="002B78C3" w:rsidP="002B78C3">
      <w:pPr>
        <w:pStyle w:val="ListParagraph"/>
        <w:numPr>
          <w:ilvl w:val="0"/>
          <w:numId w:val="5"/>
        </w:numPr>
        <w:spacing w:line="240" w:lineRule="auto"/>
        <w:jc w:val="left"/>
        <w:rPr>
          <w:b/>
          <w:bCs/>
        </w:rPr>
      </w:pPr>
      <w:r>
        <w:t xml:space="preserve">Continue to encourage the group to remain faithful in attending, connecting, and praying. </w:t>
      </w:r>
    </w:p>
    <w:p w14:paraId="2F4B20F6" w14:textId="685A706D" w:rsidR="002B78C3" w:rsidRPr="002B78C3" w:rsidRDefault="002B78C3" w:rsidP="002B78C3">
      <w:pPr>
        <w:pStyle w:val="ListParagraph"/>
        <w:numPr>
          <w:ilvl w:val="0"/>
          <w:numId w:val="5"/>
        </w:numPr>
        <w:spacing w:line="240" w:lineRule="auto"/>
        <w:jc w:val="left"/>
        <w:rPr>
          <w:b/>
          <w:bCs/>
        </w:rPr>
      </w:pPr>
      <w:r>
        <w:t>Celebrate any encouraging stories from this past weekend of Good Friday and Easter</w:t>
      </w:r>
    </w:p>
    <w:p w14:paraId="4958D234" w14:textId="77777777" w:rsidR="004008C6" w:rsidRDefault="004008C6" w:rsidP="00F36EA5">
      <w:pPr>
        <w:spacing w:line="240" w:lineRule="auto"/>
        <w:ind w:firstLine="0"/>
        <w:jc w:val="left"/>
        <w:rPr>
          <w:b/>
          <w:bCs/>
        </w:rPr>
      </w:pPr>
    </w:p>
    <w:p w14:paraId="17BE0D50" w14:textId="53D0F972" w:rsidR="007E7E9B" w:rsidRDefault="007E7E9B" w:rsidP="00F36EA5">
      <w:pPr>
        <w:spacing w:line="240" w:lineRule="auto"/>
        <w:ind w:firstLine="0"/>
        <w:jc w:val="left"/>
      </w:pPr>
      <w:r>
        <w:rPr>
          <w:b/>
          <w:bCs/>
        </w:rPr>
        <w:t>Sermon Summar</w:t>
      </w:r>
      <w:r w:rsidR="002B78C3">
        <w:rPr>
          <w:b/>
          <w:bCs/>
        </w:rPr>
        <w:t>ies</w:t>
      </w:r>
      <w:r>
        <w:rPr>
          <w:b/>
          <w:bCs/>
        </w:rPr>
        <w:t>:</w:t>
      </w:r>
      <w:r>
        <w:t xml:space="preserve"> </w:t>
      </w:r>
    </w:p>
    <w:p w14:paraId="12FE5B1D" w14:textId="42FA3310" w:rsidR="002B78C3" w:rsidRDefault="002B78C3" w:rsidP="00F36EA5">
      <w:pPr>
        <w:spacing w:line="240" w:lineRule="auto"/>
        <w:ind w:firstLine="0"/>
        <w:jc w:val="left"/>
      </w:pPr>
    </w:p>
    <w:p w14:paraId="1385CA40" w14:textId="77FBE037" w:rsidR="002B78C3" w:rsidRDefault="002B78C3" w:rsidP="00F36EA5">
      <w:pPr>
        <w:spacing w:line="240" w:lineRule="auto"/>
        <w:ind w:firstLine="0"/>
        <w:jc w:val="left"/>
      </w:pPr>
      <w:r>
        <w:t xml:space="preserve">Good Friday: preached by Pastor McKinney from John 4 about the Woman at the Well. </w:t>
      </w:r>
    </w:p>
    <w:p w14:paraId="14D58CE1" w14:textId="5B391C90" w:rsidR="00CD1586" w:rsidRDefault="00CD1586" w:rsidP="00CD1586">
      <w:pPr>
        <w:pStyle w:val="ListParagraph"/>
        <w:numPr>
          <w:ilvl w:val="0"/>
          <w:numId w:val="7"/>
        </w:numPr>
        <w:spacing w:line="240" w:lineRule="auto"/>
        <w:jc w:val="left"/>
      </w:pPr>
      <w:r>
        <w:t xml:space="preserve">We are all plagued by “shame-barriers.” Things we are ashamed of which prevent us from experiencing the fullness of Christ’s love for us. </w:t>
      </w:r>
    </w:p>
    <w:p w14:paraId="3909B62D" w14:textId="64C2FD6B" w:rsidR="00CD1586" w:rsidRDefault="00CD1586" w:rsidP="00CD1586">
      <w:pPr>
        <w:pStyle w:val="ListParagraph"/>
        <w:numPr>
          <w:ilvl w:val="0"/>
          <w:numId w:val="7"/>
        </w:numPr>
        <w:spacing w:line="240" w:lineRule="auto"/>
        <w:jc w:val="left"/>
      </w:pPr>
      <w:r>
        <w:t>Some barriers are external and vicarious. Things we have not personally done, but groups or identities that we are either a part of or born into (class, ethnicity, gender, etc.).</w:t>
      </w:r>
    </w:p>
    <w:p w14:paraId="2780E7CF" w14:textId="10A76B07" w:rsidR="00CD1586" w:rsidRDefault="00CD1586" w:rsidP="00CD1586">
      <w:pPr>
        <w:pStyle w:val="ListParagraph"/>
        <w:numPr>
          <w:ilvl w:val="0"/>
          <w:numId w:val="7"/>
        </w:numPr>
        <w:spacing w:line="240" w:lineRule="auto"/>
        <w:jc w:val="left"/>
      </w:pPr>
      <w:r>
        <w:t xml:space="preserve">Some barriers are internal and culpable. Things we are personally done in sin or have been done to us which we hide and conceal from Jesus and others. </w:t>
      </w:r>
    </w:p>
    <w:p w14:paraId="01C1967B" w14:textId="63C555DF" w:rsidR="00CD1586" w:rsidRDefault="00CD1586" w:rsidP="00CD1586">
      <w:pPr>
        <w:pStyle w:val="ListParagraph"/>
        <w:numPr>
          <w:ilvl w:val="0"/>
          <w:numId w:val="7"/>
        </w:numPr>
        <w:spacing w:line="240" w:lineRule="auto"/>
        <w:jc w:val="left"/>
      </w:pPr>
      <w:r>
        <w:t xml:space="preserve">Jesus is the only one able to break through the internal barriers and gives us something better than “the thing” we are holding on to; namely, himself. </w:t>
      </w:r>
    </w:p>
    <w:p w14:paraId="6CB99FE4" w14:textId="2837D11C" w:rsidR="002B78C3" w:rsidRDefault="002B78C3" w:rsidP="00F36EA5">
      <w:pPr>
        <w:spacing w:line="240" w:lineRule="auto"/>
        <w:ind w:firstLine="0"/>
        <w:jc w:val="left"/>
      </w:pPr>
    </w:p>
    <w:p w14:paraId="005DEC94" w14:textId="247C264D" w:rsidR="002B78C3" w:rsidRDefault="002B78C3" w:rsidP="00F36EA5">
      <w:pPr>
        <w:spacing w:line="240" w:lineRule="auto"/>
        <w:ind w:firstLine="0"/>
        <w:jc w:val="left"/>
      </w:pPr>
      <w:r>
        <w:t xml:space="preserve">Easter: preached by Pastor Mike from John 11 about the raising of Lazarus. </w:t>
      </w:r>
    </w:p>
    <w:p w14:paraId="49D62D17" w14:textId="26993427" w:rsidR="00CD1586" w:rsidRDefault="00E14178" w:rsidP="00CD1586">
      <w:pPr>
        <w:pStyle w:val="ListParagraph"/>
        <w:numPr>
          <w:ilvl w:val="0"/>
          <w:numId w:val="8"/>
        </w:numPr>
        <w:spacing w:line="240" w:lineRule="auto"/>
        <w:jc w:val="left"/>
      </w:pPr>
      <w:r>
        <w:t xml:space="preserve">Jesus offers us divine hope, rather than human hope. </w:t>
      </w:r>
    </w:p>
    <w:p w14:paraId="74D5BD6E" w14:textId="26E41D52" w:rsidR="00CD1586" w:rsidRDefault="00E14178" w:rsidP="00CD1586">
      <w:pPr>
        <w:pStyle w:val="ListParagraph"/>
        <w:numPr>
          <w:ilvl w:val="0"/>
          <w:numId w:val="8"/>
        </w:numPr>
        <w:spacing w:line="240" w:lineRule="auto"/>
        <w:jc w:val="left"/>
      </w:pPr>
      <w:r>
        <w:t xml:space="preserve">Jesus’ resurrection and life are the only things which can provide us the hope we need through the brokenness, fracture, and fallenness of this life. </w:t>
      </w:r>
    </w:p>
    <w:p w14:paraId="1845A7C3" w14:textId="66188F18" w:rsidR="00E14178" w:rsidRDefault="00E14178" w:rsidP="00CD1586">
      <w:pPr>
        <w:pStyle w:val="ListParagraph"/>
        <w:numPr>
          <w:ilvl w:val="0"/>
          <w:numId w:val="8"/>
        </w:numPr>
        <w:spacing w:line="240" w:lineRule="auto"/>
        <w:jc w:val="left"/>
      </w:pPr>
      <w:r>
        <w:t xml:space="preserve">His most important question in the story is </w:t>
      </w:r>
      <w:r>
        <w:rPr>
          <w:i/>
          <w:iCs/>
        </w:rPr>
        <w:t>“Do you believe this?”</w:t>
      </w:r>
      <w:r>
        <w:t xml:space="preserve"> </w:t>
      </w:r>
    </w:p>
    <w:p w14:paraId="57368148" w14:textId="0BF20796" w:rsidR="00E14178" w:rsidRDefault="00E14178" w:rsidP="00CD1586">
      <w:pPr>
        <w:pStyle w:val="ListParagraph"/>
        <w:numPr>
          <w:ilvl w:val="0"/>
          <w:numId w:val="8"/>
        </w:numPr>
        <w:spacing w:line="240" w:lineRule="auto"/>
        <w:jc w:val="left"/>
      </w:pPr>
      <w:r>
        <w:t xml:space="preserve">The resurrection of Jesus Christ reminds that this life is no all there </w:t>
      </w:r>
      <w:proofErr w:type="gramStart"/>
      <w:r>
        <w:t>is</w:t>
      </w:r>
      <w:proofErr w:type="gramEnd"/>
      <w:r>
        <w:t xml:space="preserve"> and we have something else to look to despite the decay around us. </w:t>
      </w:r>
    </w:p>
    <w:p w14:paraId="475EEA43" w14:textId="77777777" w:rsidR="00E04807" w:rsidRDefault="00E04807" w:rsidP="00F36EA5">
      <w:pPr>
        <w:spacing w:line="240" w:lineRule="auto"/>
        <w:ind w:firstLine="0"/>
        <w:jc w:val="left"/>
      </w:pPr>
    </w:p>
    <w:p w14:paraId="6FDF1C5E" w14:textId="7FD2A22F" w:rsidR="005E43F9" w:rsidRDefault="005E43F9" w:rsidP="005E43F9">
      <w:pPr>
        <w:spacing w:line="240" w:lineRule="auto"/>
        <w:ind w:firstLine="0"/>
        <w:jc w:val="left"/>
        <w:rPr>
          <w:b/>
          <w:bCs/>
        </w:rPr>
      </w:pPr>
      <w:r>
        <w:rPr>
          <w:b/>
          <w:bCs/>
        </w:rPr>
        <w:t>Getting to Know You and Icebreaker</w:t>
      </w:r>
      <w:r w:rsidR="006F681F">
        <w:rPr>
          <w:b/>
          <w:bCs/>
        </w:rPr>
        <w:t>:</w:t>
      </w:r>
    </w:p>
    <w:p w14:paraId="4EA4D2D8" w14:textId="2439865B" w:rsidR="006F681F" w:rsidRDefault="006F681F" w:rsidP="005E43F9">
      <w:pPr>
        <w:spacing w:line="240" w:lineRule="auto"/>
        <w:ind w:firstLine="0"/>
        <w:jc w:val="left"/>
      </w:pPr>
    </w:p>
    <w:p w14:paraId="4A4481BC" w14:textId="262D0699" w:rsidR="003B17D6" w:rsidRDefault="003B17D6" w:rsidP="00B64968">
      <w:pPr>
        <w:numPr>
          <w:ilvl w:val="0"/>
          <w:numId w:val="2"/>
        </w:numPr>
        <w:spacing w:line="240" w:lineRule="auto"/>
        <w:jc w:val="left"/>
      </w:pPr>
      <w:r>
        <w:rPr>
          <w:b/>
          <w:bCs/>
        </w:rPr>
        <w:t xml:space="preserve">Opener: </w:t>
      </w:r>
      <w:r w:rsidR="002315E4">
        <w:t>H</w:t>
      </w:r>
      <w:r>
        <w:t xml:space="preserve">ow is everyone feeling and doing these days? Are there any updates in </w:t>
      </w:r>
      <w:r w:rsidR="002315E4">
        <w:t>the</w:t>
      </w:r>
      <w:r>
        <w:t xml:space="preserve"> since last week? </w:t>
      </w:r>
    </w:p>
    <w:p w14:paraId="5DA235EC" w14:textId="77777777" w:rsidR="003B17D6" w:rsidRPr="003B17D6" w:rsidRDefault="003B17D6" w:rsidP="003B17D6">
      <w:pPr>
        <w:spacing w:line="240" w:lineRule="auto"/>
        <w:ind w:left="720" w:firstLine="0"/>
        <w:jc w:val="left"/>
      </w:pPr>
    </w:p>
    <w:p w14:paraId="351A613A" w14:textId="748AB9A7" w:rsidR="003B17D6" w:rsidRDefault="006F681F" w:rsidP="003B17D6">
      <w:pPr>
        <w:numPr>
          <w:ilvl w:val="0"/>
          <w:numId w:val="2"/>
        </w:numPr>
        <w:spacing w:line="240" w:lineRule="auto"/>
        <w:jc w:val="left"/>
      </w:pPr>
      <w:r w:rsidRPr="006F681F">
        <w:rPr>
          <w:b/>
          <w:bCs/>
        </w:rPr>
        <w:t xml:space="preserve">Icebreaker: </w:t>
      </w:r>
      <w:r w:rsidR="00435238">
        <w:t>How was everyone’s Good Friday and Easter weekend</w:t>
      </w:r>
      <w:r w:rsidRPr="006F681F">
        <w:t>?</w:t>
      </w:r>
      <w:r w:rsidR="00435238">
        <w:t>!</w:t>
      </w:r>
    </w:p>
    <w:p w14:paraId="6461B611" w14:textId="77777777" w:rsidR="003B17D6" w:rsidRDefault="003B17D6" w:rsidP="003B17D6">
      <w:pPr>
        <w:pStyle w:val="ListParagraph"/>
      </w:pPr>
    </w:p>
    <w:p w14:paraId="45B5A402" w14:textId="0949506C" w:rsidR="003B17D6" w:rsidRPr="003B17D6" w:rsidRDefault="003B17D6" w:rsidP="003B17D6">
      <w:pPr>
        <w:spacing w:line="240" w:lineRule="auto"/>
        <w:ind w:firstLine="0"/>
        <w:jc w:val="left"/>
        <w:rPr>
          <w:b/>
          <w:bCs/>
        </w:rPr>
      </w:pPr>
      <w:r>
        <w:rPr>
          <w:b/>
          <w:bCs/>
        </w:rPr>
        <w:t>Discussing the Sermon:</w:t>
      </w:r>
    </w:p>
    <w:p w14:paraId="7BFB4447" w14:textId="77777777" w:rsidR="003B17D6" w:rsidRPr="003B17D6" w:rsidRDefault="003B17D6" w:rsidP="003B17D6">
      <w:pPr>
        <w:spacing w:line="240" w:lineRule="auto"/>
        <w:ind w:firstLine="0"/>
        <w:jc w:val="left"/>
      </w:pPr>
    </w:p>
    <w:p w14:paraId="6E065AC9" w14:textId="77777777" w:rsidR="00435238" w:rsidRDefault="006F681F" w:rsidP="00B64968">
      <w:pPr>
        <w:numPr>
          <w:ilvl w:val="0"/>
          <w:numId w:val="3"/>
        </w:numPr>
        <w:spacing w:line="240" w:lineRule="auto"/>
        <w:jc w:val="left"/>
      </w:pPr>
      <w:r w:rsidRPr="006F681F">
        <w:t xml:space="preserve">What stood out to you from </w:t>
      </w:r>
      <w:r w:rsidR="00435238">
        <w:t>this past weekend from both Good Friday and Easter</w:t>
      </w:r>
      <w:r w:rsidRPr="006F681F">
        <w:t xml:space="preserve">? </w:t>
      </w:r>
    </w:p>
    <w:p w14:paraId="18EAF37D" w14:textId="77777777" w:rsidR="00435238" w:rsidRDefault="00435238" w:rsidP="00435238">
      <w:pPr>
        <w:spacing w:line="240" w:lineRule="auto"/>
        <w:ind w:left="720" w:firstLine="0"/>
        <w:jc w:val="left"/>
      </w:pPr>
    </w:p>
    <w:p w14:paraId="47832580" w14:textId="773CFF71" w:rsidR="004008C6" w:rsidRDefault="00435238" w:rsidP="00B64968">
      <w:pPr>
        <w:numPr>
          <w:ilvl w:val="0"/>
          <w:numId w:val="3"/>
        </w:numPr>
        <w:spacing w:line="240" w:lineRule="auto"/>
        <w:jc w:val="left"/>
      </w:pPr>
      <w:r>
        <w:t>Pastor McKinney emphasized this “thing” that the Samaritan woman had to handover to Jesus. Did anyone have some “thing” that they handed over to Jesus? Is anyone willing to share what it was?</w:t>
      </w:r>
    </w:p>
    <w:p w14:paraId="5BEA985D" w14:textId="5CC6A0BC" w:rsidR="00B64968" w:rsidRDefault="00B64968" w:rsidP="00B64968">
      <w:pPr>
        <w:spacing w:line="240" w:lineRule="auto"/>
        <w:ind w:left="720" w:firstLine="0"/>
        <w:jc w:val="left"/>
      </w:pPr>
    </w:p>
    <w:p w14:paraId="6238BB82" w14:textId="1DCE7364" w:rsidR="00FA3E5B" w:rsidRDefault="00435238" w:rsidP="00B64968">
      <w:pPr>
        <w:numPr>
          <w:ilvl w:val="0"/>
          <w:numId w:val="3"/>
        </w:numPr>
        <w:spacing w:line="240" w:lineRule="auto"/>
        <w:jc w:val="left"/>
      </w:pPr>
      <w:r>
        <w:t xml:space="preserve">Pastor Mike emphasized the </w:t>
      </w:r>
      <w:r w:rsidR="00AE65E8">
        <w:t xml:space="preserve">difference between human hope and divine hope, and how </w:t>
      </w:r>
      <w:r w:rsidR="002315E4">
        <w:t>Jesus’ resurrection alone provides this</w:t>
      </w:r>
      <w:r w:rsidR="00A52459">
        <w:t>.</w:t>
      </w:r>
      <w:r w:rsidR="002315E4">
        <w:t xml:space="preserve"> What things have you personally seen as incapable of providing you the hope you need? </w:t>
      </w:r>
      <w:r w:rsidR="00AB0CB8">
        <w:t>How are you practically going to lean on Christ for hope this week?</w:t>
      </w:r>
    </w:p>
    <w:p w14:paraId="6C09A4BF" w14:textId="77777777" w:rsidR="002315E4" w:rsidRDefault="002315E4" w:rsidP="002315E4">
      <w:pPr>
        <w:pStyle w:val="ListParagraph"/>
      </w:pPr>
    </w:p>
    <w:p w14:paraId="0CE5EEDF" w14:textId="1CCE59A3" w:rsidR="002315E4" w:rsidRDefault="002315E4" w:rsidP="00B64968">
      <w:pPr>
        <w:numPr>
          <w:ilvl w:val="0"/>
          <w:numId w:val="3"/>
        </w:numPr>
        <w:spacing w:line="240" w:lineRule="auto"/>
        <w:jc w:val="left"/>
      </w:pPr>
      <w:r>
        <w:t xml:space="preserve">What do you specifically need prayer for this week? </w:t>
      </w:r>
    </w:p>
    <w:p w14:paraId="71FD3423" w14:textId="77777777" w:rsidR="000F7120" w:rsidRDefault="000F7120" w:rsidP="000F7120">
      <w:pPr>
        <w:pStyle w:val="ListParagraph"/>
      </w:pPr>
    </w:p>
    <w:p w14:paraId="6D9E6E5F" w14:textId="7E261465" w:rsidR="000F7120" w:rsidRDefault="000F7120" w:rsidP="000F7120">
      <w:pPr>
        <w:spacing w:line="240" w:lineRule="auto"/>
        <w:ind w:firstLine="0"/>
        <w:jc w:val="left"/>
        <w:rPr>
          <w:b/>
          <w:bCs/>
        </w:rPr>
      </w:pPr>
      <w:r>
        <w:rPr>
          <w:b/>
          <w:bCs/>
        </w:rPr>
        <w:t>Prayer</w:t>
      </w:r>
    </w:p>
    <w:p w14:paraId="15E96480" w14:textId="77777777" w:rsidR="00E806FE" w:rsidRDefault="00E806FE" w:rsidP="000F7120">
      <w:pPr>
        <w:spacing w:line="240" w:lineRule="auto"/>
        <w:ind w:firstLine="0"/>
        <w:jc w:val="left"/>
      </w:pPr>
    </w:p>
    <w:p w14:paraId="0A542D57" w14:textId="67C36A41" w:rsidR="00391F99" w:rsidRPr="000F7120" w:rsidRDefault="002315E4" w:rsidP="002315E4">
      <w:pPr>
        <w:spacing w:line="240" w:lineRule="auto"/>
        <w:ind w:firstLine="0"/>
        <w:jc w:val="left"/>
      </w:pPr>
      <w:r>
        <w:t xml:space="preserve">Pray specifically for wisdom and guidance from the Spirit at the leadership level as we navigate the future. </w:t>
      </w:r>
    </w:p>
    <w:sectPr w:rsidR="00391F99" w:rsidRPr="000F7120" w:rsidSect="00F30EA6">
      <w:headerReference w:type="default" r:id="rId7"/>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747AD" w14:textId="77777777" w:rsidR="008D1590" w:rsidRDefault="008D1590" w:rsidP="00C3785C">
      <w:pPr>
        <w:spacing w:line="240" w:lineRule="auto"/>
      </w:pPr>
      <w:r>
        <w:separator/>
      </w:r>
    </w:p>
  </w:endnote>
  <w:endnote w:type="continuationSeparator" w:id="0">
    <w:p w14:paraId="0880E8D9" w14:textId="77777777" w:rsidR="008D1590" w:rsidRDefault="008D1590" w:rsidP="00C378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A4D55" w14:textId="77777777" w:rsidR="008D1590" w:rsidRDefault="008D1590" w:rsidP="00C3785C">
      <w:pPr>
        <w:spacing w:line="240" w:lineRule="auto"/>
      </w:pPr>
      <w:r>
        <w:separator/>
      </w:r>
    </w:p>
  </w:footnote>
  <w:footnote w:type="continuationSeparator" w:id="0">
    <w:p w14:paraId="1F40BE60" w14:textId="77777777" w:rsidR="008D1590" w:rsidRDefault="008D1590" w:rsidP="00C378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A7DD7" w14:textId="48BAC75C" w:rsidR="00C3785C" w:rsidRDefault="00C3785C" w:rsidP="00C3785C">
    <w:pPr>
      <w:pStyle w:val="Header"/>
      <w:ind w:firstLine="0"/>
      <w:jc w:val="center"/>
    </w:pPr>
    <w:r>
      <w:rPr>
        <w:b/>
        <w:bCs/>
      </w:rPr>
      <w:t>Growth Group Leader Guide</w:t>
    </w:r>
  </w:p>
  <w:p w14:paraId="407EE160" w14:textId="52C45DA2" w:rsidR="00C3785C" w:rsidRDefault="00C3785C" w:rsidP="00C3785C">
    <w:pPr>
      <w:pStyle w:val="Header"/>
      <w:ind w:firstLine="0"/>
      <w:jc w:val="center"/>
    </w:pPr>
    <w:r>
      <w:t xml:space="preserve">Week of </w:t>
    </w:r>
    <w:r w:rsidR="002B78C3">
      <w:t>Good Friday &amp; Easter</w:t>
    </w:r>
  </w:p>
  <w:p w14:paraId="387A7540" w14:textId="77777777" w:rsidR="007E7E9B" w:rsidRDefault="007E7E9B" w:rsidP="007E7E9B">
    <w:pPr>
      <w:spacing w:line="240" w:lineRule="auto"/>
      <w:ind w:firstLine="0"/>
      <w:rPr>
        <w:b/>
        <w:bCs/>
      </w:rPr>
    </w:pPr>
  </w:p>
  <w:p w14:paraId="0481FCAA" w14:textId="0FCC1C77" w:rsidR="00C3785C" w:rsidRDefault="007E7E9B" w:rsidP="007E7E9B">
    <w:pPr>
      <w:pBdr>
        <w:bottom w:val="single" w:sz="12" w:space="1" w:color="auto"/>
      </w:pBdr>
      <w:spacing w:line="240" w:lineRule="auto"/>
      <w:ind w:firstLine="0"/>
    </w:pPr>
    <w:r>
      <w:rPr>
        <w:b/>
        <w:bCs/>
      </w:rPr>
      <w:t>Sermon</w:t>
    </w:r>
    <w:r w:rsidR="002B78C3">
      <w:rPr>
        <w:b/>
        <w:bCs/>
      </w:rPr>
      <w:t>s</w:t>
    </w:r>
    <w:r>
      <w:rPr>
        <w:b/>
        <w:bCs/>
      </w:rPr>
      <w:t xml:space="preserve">: </w:t>
    </w:r>
    <w:r w:rsidR="002B78C3">
      <w:t>Good Friday &amp; Easter</w:t>
    </w:r>
    <w:r>
      <w:tab/>
    </w:r>
    <w:r>
      <w:tab/>
    </w:r>
    <w:r>
      <w:tab/>
    </w:r>
    <w:r>
      <w:tab/>
    </w:r>
    <w:r>
      <w:tab/>
      <w:t xml:space="preserve">       </w:t>
    </w:r>
    <w:r w:rsidR="002B78C3">
      <w:tab/>
      <w:t xml:space="preserve">        </w:t>
    </w:r>
    <w:r>
      <w:rPr>
        <w:b/>
        <w:bCs/>
      </w:rPr>
      <w:t xml:space="preserve">Text: </w:t>
    </w:r>
    <w:r>
      <w:t>John 4:</w:t>
    </w:r>
    <w:r w:rsidR="002B78C3">
      <w:t>1</w:t>
    </w:r>
    <w:r>
      <w:t>-</w:t>
    </w:r>
    <w:r w:rsidR="002B78C3">
      <w:t>21; John 11:1-44</w:t>
    </w:r>
  </w:p>
  <w:p w14:paraId="31227746" w14:textId="77777777" w:rsidR="007E7E9B" w:rsidRPr="00C3785C" w:rsidRDefault="007E7E9B" w:rsidP="007E7E9B">
    <w:pPr>
      <w:spacing w:line="240" w:lineRule="auto"/>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2088F"/>
    <w:multiLevelType w:val="multilevel"/>
    <w:tmpl w:val="19786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8C08A4"/>
    <w:multiLevelType w:val="hybridMultilevel"/>
    <w:tmpl w:val="39DC2D50"/>
    <w:lvl w:ilvl="0" w:tplc="6AD0444E">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6E86AE4"/>
    <w:multiLevelType w:val="hybridMultilevel"/>
    <w:tmpl w:val="F9327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316DF4"/>
    <w:multiLevelType w:val="hybridMultilevel"/>
    <w:tmpl w:val="E8EEB4BE"/>
    <w:lvl w:ilvl="0" w:tplc="6AD0444E">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AF9406A"/>
    <w:multiLevelType w:val="multilevel"/>
    <w:tmpl w:val="19786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8955DD"/>
    <w:multiLevelType w:val="hybridMultilevel"/>
    <w:tmpl w:val="799CB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B65627"/>
    <w:multiLevelType w:val="hybridMultilevel"/>
    <w:tmpl w:val="C2EE953C"/>
    <w:lvl w:ilvl="0" w:tplc="6AD0444E">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BE609A8"/>
    <w:multiLevelType w:val="hybridMultilevel"/>
    <w:tmpl w:val="5E9C0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6"/>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5C"/>
    <w:rsid w:val="00042825"/>
    <w:rsid w:val="000F7120"/>
    <w:rsid w:val="002315E4"/>
    <w:rsid w:val="002B78C3"/>
    <w:rsid w:val="00324FCD"/>
    <w:rsid w:val="00391F99"/>
    <w:rsid w:val="003B17D6"/>
    <w:rsid w:val="004008C6"/>
    <w:rsid w:val="004143E6"/>
    <w:rsid w:val="00435238"/>
    <w:rsid w:val="0045484D"/>
    <w:rsid w:val="004919DD"/>
    <w:rsid w:val="005E43F9"/>
    <w:rsid w:val="00602E50"/>
    <w:rsid w:val="006A4E0F"/>
    <w:rsid w:val="006D2D71"/>
    <w:rsid w:val="006F681F"/>
    <w:rsid w:val="007B7328"/>
    <w:rsid w:val="007E7E9B"/>
    <w:rsid w:val="008B0BF1"/>
    <w:rsid w:val="008D1590"/>
    <w:rsid w:val="00A52459"/>
    <w:rsid w:val="00A76E71"/>
    <w:rsid w:val="00AB0CB8"/>
    <w:rsid w:val="00AE65E8"/>
    <w:rsid w:val="00B64968"/>
    <w:rsid w:val="00BA5278"/>
    <w:rsid w:val="00C3785C"/>
    <w:rsid w:val="00C730E2"/>
    <w:rsid w:val="00CA31DB"/>
    <w:rsid w:val="00CD1586"/>
    <w:rsid w:val="00E04807"/>
    <w:rsid w:val="00E14178"/>
    <w:rsid w:val="00E806FE"/>
    <w:rsid w:val="00F30EA6"/>
    <w:rsid w:val="00F36EA5"/>
    <w:rsid w:val="00F47EA1"/>
    <w:rsid w:val="00FA3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D5C846"/>
  <w15:chartTrackingRefBased/>
  <w15:docId w15:val="{0F845626-A5EC-C34A-8F9E-33FD0BA4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pPr>
        <w:spacing w:line="276" w:lineRule="auto"/>
        <w:ind w:firstLine="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85C"/>
    <w:pPr>
      <w:tabs>
        <w:tab w:val="center" w:pos="4680"/>
        <w:tab w:val="right" w:pos="9360"/>
      </w:tabs>
      <w:spacing w:line="240" w:lineRule="auto"/>
    </w:pPr>
  </w:style>
  <w:style w:type="character" w:customStyle="1" w:styleId="HeaderChar">
    <w:name w:val="Header Char"/>
    <w:basedOn w:val="DefaultParagraphFont"/>
    <w:link w:val="Header"/>
    <w:uiPriority w:val="99"/>
    <w:rsid w:val="00C3785C"/>
  </w:style>
  <w:style w:type="paragraph" w:styleId="Footer">
    <w:name w:val="footer"/>
    <w:basedOn w:val="Normal"/>
    <w:link w:val="FooterChar"/>
    <w:uiPriority w:val="99"/>
    <w:unhideWhenUsed/>
    <w:rsid w:val="00C3785C"/>
    <w:pPr>
      <w:tabs>
        <w:tab w:val="center" w:pos="4680"/>
        <w:tab w:val="right" w:pos="9360"/>
      </w:tabs>
      <w:spacing w:line="240" w:lineRule="auto"/>
    </w:pPr>
  </w:style>
  <w:style w:type="character" w:customStyle="1" w:styleId="FooterChar">
    <w:name w:val="Footer Char"/>
    <w:basedOn w:val="DefaultParagraphFont"/>
    <w:link w:val="Footer"/>
    <w:uiPriority w:val="99"/>
    <w:rsid w:val="00C3785C"/>
  </w:style>
  <w:style w:type="paragraph" w:styleId="ListParagraph">
    <w:name w:val="List Paragraph"/>
    <w:basedOn w:val="Normal"/>
    <w:uiPriority w:val="34"/>
    <w:qFormat/>
    <w:rsid w:val="006D2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1493">
      <w:bodyDiv w:val="1"/>
      <w:marLeft w:val="0"/>
      <w:marRight w:val="0"/>
      <w:marTop w:val="0"/>
      <w:marBottom w:val="0"/>
      <w:divBdr>
        <w:top w:val="none" w:sz="0" w:space="0" w:color="auto"/>
        <w:left w:val="none" w:sz="0" w:space="0" w:color="auto"/>
        <w:bottom w:val="none" w:sz="0" w:space="0" w:color="auto"/>
        <w:right w:val="none" w:sz="0" w:space="0" w:color="auto"/>
      </w:divBdr>
      <w:divsChild>
        <w:div w:id="1320886509">
          <w:marLeft w:val="0"/>
          <w:marRight w:val="0"/>
          <w:marTop w:val="0"/>
          <w:marBottom w:val="0"/>
          <w:divBdr>
            <w:top w:val="none" w:sz="0" w:space="0" w:color="auto"/>
            <w:left w:val="none" w:sz="0" w:space="0" w:color="auto"/>
            <w:bottom w:val="none" w:sz="0" w:space="0" w:color="auto"/>
            <w:right w:val="none" w:sz="0" w:space="0" w:color="auto"/>
          </w:divBdr>
          <w:divsChild>
            <w:div w:id="1806046205">
              <w:marLeft w:val="0"/>
              <w:marRight w:val="0"/>
              <w:marTop w:val="0"/>
              <w:marBottom w:val="0"/>
              <w:divBdr>
                <w:top w:val="none" w:sz="0" w:space="0" w:color="auto"/>
                <w:left w:val="none" w:sz="0" w:space="0" w:color="auto"/>
                <w:bottom w:val="none" w:sz="0" w:space="0" w:color="auto"/>
                <w:right w:val="none" w:sz="0" w:space="0" w:color="auto"/>
              </w:divBdr>
              <w:divsChild>
                <w:div w:id="10438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McKinney</dc:creator>
  <cp:keywords/>
  <dc:description/>
  <cp:lastModifiedBy>Michael McKinney</cp:lastModifiedBy>
  <cp:revision>5</cp:revision>
  <dcterms:created xsi:type="dcterms:W3CDTF">2020-04-13T12:37:00Z</dcterms:created>
  <dcterms:modified xsi:type="dcterms:W3CDTF">2020-04-13T16:39:00Z</dcterms:modified>
</cp:coreProperties>
</file>