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2CC47" w14:textId="3332FB65" w:rsidR="00141E41" w:rsidRDefault="00141E41">
      <w:bookmarkStart w:id="0" w:name="_GoBack"/>
      <w:bookmarkEnd w:id="0"/>
      <w:r>
        <w:t>March 23, 2020</w:t>
      </w:r>
    </w:p>
    <w:p w14:paraId="45E315BA" w14:textId="77777777" w:rsidR="00141E41" w:rsidRDefault="00141E41"/>
    <w:p w14:paraId="5C23B042" w14:textId="77777777" w:rsidR="00141E41" w:rsidRDefault="00141E41"/>
    <w:p w14:paraId="087D402D" w14:textId="77777777" w:rsidR="003D7A8C" w:rsidRDefault="00073AF2">
      <w:r>
        <w:t>Dear First Baptist Grapevine Family,</w:t>
      </w:r>
    </w:p>
    <w:p w14:paraId="4813A1F0" w14:textId="77777777" w:rsidR="00073AF2" w:rsidRDefault="00073AF2"/>
    <w:p w14:paraId="343858BE" w14:textId="77777777" w:rsidR="00073AF2" w:rsidRPr="00141E41" w:rsidRDefault="00073AF2" w:rsidP="00073AF2">
      <w:pPr>
        <w:rPr>
          <w:rFonts w:eastAsia="Times New Roman" w:cs="Times New Roman"/>
          <w:i/>
          <w:iCs/>
          <w:color w:val="000000"/>
        </w:rPr>
      </w:pPr>
      <w:r w:rsidRPr="00141E41">
        <w:rPr>
          <w:rFonts w:eastAsia="Times New Roman" w:cs="Times New Roman"/>
          <w:i/>
          <w:iCs/>
          <w:color w:val="000000"/>
        </w:rPr>
        <w:t>And if you give yourself to the hungry and satisfy the desire of the afflicted, then your light will become like the midday. And the Lord will continually guide you, and satisfy your desire in scorched places, and give strength to your bones, and you will be like a water garden, and like a spring of water whose waters do not fail.</w:t>
      </w:r>
    </w:p>
    <w:p w14:paraId="5B3321BC" w14:textId="76502B94" w:rsidR="00073AF2" w:rsidRPr="009D045C" w:rsidRDefault="00073AF2" w:rsidP="00073AF2">
      <w:pPr>
        <w:rPr>
          <w:rFonts w:eastAsia="Times New Roman" w:cs="Times New Roman"/>
          <w:color w:val="000000"/>
          <w:shd w:val="clear" w:color="auto" w:fill="FFFFFF"/>
        </w:rPr>
      </w:pP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141E41">
        <w:rPr>
          <w:rFonts w:eastAsia="Times New Roman" w:cs="Times New Roman"/>
          <w:iCs/>
          <w:color w:val="000000"/>
        </w:rPr>
        <w:tab/>
      </w:r>
      <w:r w:rsidRPr="00073AF2">
        <w:rPr>
          <w:rFonts w:eastAsia="Times New Roman" w:cs="Times New Roman"/>
          <w:color w:val="000000"/>
          <w:shd w:val="clear" w:color="auto" w:fill="FFFFFF"/>
        </w:rPr>
        <w:t>Isaiah 58:10-11</w:t>
      </w:r>
    </w:p>
    <w:p w14:paraId="53A206BB" w14:textId="77777777" w:rsidR="00073AF2" w:rsidRPr="00073AF2" w:rsidRDefault="00073AF2" w:rsidP="00073AF2">
      <w:pPr>
        <w:rPr>
          <w:rFonts w:ascii="Helvetica" w:eastAsia="Times New Roman" w:hAnsi="Helvetica" w:cs="Times New Roman"/>
          <w:iCs/>
          <w:color w:val="000000"/>
        </w:rPr>
      </w:pPr>
    </w:p>
    <w:p w14:paraId="09E9212F" w14:textId="4FB6954E" w:rsidR="00073AF2" w:rsidRDefault="00073AF2" w:rsidP="00073AF2">
      <w:pPr>
        <w:rPr>
          <w:rFonts w:eastAsia="Times New Roman" w:cs="Times New Roman"/>
        </w:rPr>
      </w:pPr>
      <w:r>
        <w:rPr>
          <w:rFonts w:eastAsia="Times New Roman" w:cs="Times New Roman"/>
        </w:rPr>
        <w:t>Every time we gather in our worship</w:t>
      </w:r>
      <w:r w:rsidR="00F748F5">
        <w:rPr>
          <w:rFonts w:eastAsia="Times New Roman" w:cs="Times New Roman"/>
        </w:rPr>
        <w:t xml:space="preserve"> center</w:t>
      </w:r>
      <w:r>
        <w:rPr>
          <w:rFonts w:eastAsia="Times New Roman" w:cs="Times New Roman"/>
        </w:rPr>
        <w:t xml:space="preserve">, we are the church GATHERED. When we say “Amen” at the end of the worship service and make our way out of our church building, we are the church SCATTERED. </w:t>
      </w:r>
      <w:r w:rsidR="00E42FB8">
        <w:rPr>
          <w:rFonts w:eastAsia="Times New Roman" w:cs="Times New Roman"/>
        </w:rPr>
        <w:t xml:space="preserve">We are still the church when we are scattered. </w:t>
      </w:r>
      <w:r>
        <w:rPr>
          <w:rFonts w:eastAsia="Times New Roman" w:cs="Times New Roman"/>
        </w:rPr>
        <w:t>Think of this as one of God’s strategies for how He chooses to make His good news known to the world. It is how each of us can be a “spring of water whose waters do not fail.”</w:t>
      </w:r>
      <w:r w:rsidR="00E42FB8">
        <w:rPr>
          <w:rFonts w:eastAsia="Times New Roman" w:cs="Times New Roman"/>
        </w:rPr>
        <w:t xml:space="preserve"> </w:t>
      </w:r>
    </w:p>
    <w:p w14:paraId="4FAAB51B" w14:textId="77777777" w:rsidR="00921DBF" w:rsidRDefault="00921DBF" w:rsidP="00073AF2">
      <w:pPr>
        <w:rPr>
          <w:rFonts w:eastAsia="Times New Roman" w:cs="Times New Roman"/>
        </w:rPr>
      </w:pPr>
    </w:p>
    <w:p w14:paraId="62F2AD04" w14:textId="77777777" w:rsidR="00921DBF" w:rsidRDefault="00921DBF" w:rsidP="00073AF2">
      <w:pPr>
        <w:rPr>
          <w:rFonts w:eastAsia="Times New Roman" w:cs="Times New Roman"/>
        </w:rPr>
      </w:pPr>
      <w:r>
        <w:rPr>
          <w:rFonts w:eastAsia="Times New Roman" w:cs="Times New Roman"/>
        </w:rPr>
        <w:t xml:space="preserve">Thank you for taking the time to read this and being ready to respond. If you have any questions, please don’t hesitate to email or call. </w:t>
      </w:r>
    </w:p>
    <w:p w14:paraId="12E454FD" w14:textId="77777777" w:rsidR="00921DBF" w:rsidRDefault="00921DBF" w:rsidP="00073AF2">
      <w:pPr>
        <w:rPr>
          <w:rFonts w:eastAsia="Times New Roman" w:cs="Times New Roman"/>
        </w:rPr>
      </w:pPr>
    </w:p>
    <w:p w14:paraId="5C9D1BEA" w14:textId="77777777" w:rsidR="00921DBF" w:rsidRDefault="00921DBF" w:rsidP="00073AF2">
      <w:pPr>
        <w:rPr>
          <w:rFonts w:eastAsia="Times New Roman" w:cs="Times New Roman"/>
        </w:rPr>
      </w:pPr>
      <w:r>
        <w:rPr>
          <w:rFonts w:eastAsia="Times New Roman" w:cs="Times New Roman"/>
        </w:rPr>
        <w:t xml:space="preserve">Email – </w:t>
      </w:r>
      <w:hyperlink r:id="rId5" w:history="1">
        <w:r w:rsidRPr="00031CB9">
          <w:rPr>
            <w:rStyle w:val="Hyperlink"/>
            <w:rFonts w:eastAsia="Times New Roman" w:cs="Times New Roman"/>
          </w:rPr>
          <w:t>grady.watson@fbcgrapevine.com</w:t>
        </w:r>
      </w:hyperlink>
    </w:p>
    <w:p w14:paraId="1244CE15" w14:textId="77777777" w:rsidR="00921DBF" w:rsidRDefault="00921DBF" w:rsidP="00073AF2">
      <w:pPr>
        <w:rPr>
          <w:rFonts w:eastAsia="Times New Roman" w:cs="Times New Roman"/>
        </w:rPr>
      </w:pPr>
      <w:r>
        <w:rPr>
          <w:rFonts w:eastAsia="Times New Roman" w:cs="Times New Roman"/>
        </w:rPr>
        <w:t>Cell – 469.909.7972</w:t>
      </w:r>
    </w:p>
    <w:p w14:paraId="74A2A895" w14:textId="77777777" w:rsidR="00073AF2" w:rsidRDefault="00073AF2" w:rsidP="00073AF2">
      <w:pPr>
        <w:rPr>
          <w:rFonts w:eastAsia="Times New Roman" w:cs="Times New Roman"/>
        </w:rPr>
      </w:pPr>
    </w:p>
    <w:p w14:paraId="1F2A5BBC" w14:textId="77777777" w:rsidR="00073AF2" w:rsidRDefault="00073AF2" w:rsidP="00073AF2">
      <w:pPr>
        <w:rPr>
          <w:rFonts w:eastAsia="Times New Roman" w:cs="Times New Roman"/>
          <w:b/>
          <w:u w:val="single"/>
        </w:rPr>
      </w:pPr>
      <w:r w:rsidRPr="00073AF2">
        <w:rPr>
          <w:rFonts w:eastAsia="Times New Roman" w:cs="Times New Roman"/>
          <w:b/>
          <w:u w:val="single"/>
        </w:rPr>
        <w:t>LOVE YOUR NEIGHBOR</w:t>
      </w:r>
    </w:p>
    <w:p w14:paraId="370DFBA9" w14:textId="77777777" w:rsidR="00073AF2" w:rsidRDefault="00073AF2" w:rsidP="00073AF2">
      <w:pPr>
        <w:rPr>
          <w:rFonts w:eastAsia="Times New Roman" w:cs="Times New Roman"/>
          <w:b/>
          <w:u w:val="single"/>
        </w:rPr>
      </w:pPr>
    </w:p>
    <w:p w14:paraId="2E7C5D5C" w14:textId="77777777" w:rsidR="00073AF2" w:rsidRDefault="00A321C2" w:rsidP="00073AF2">
      <w:pPr>
        <w:rPr>
          <w:rFonts w:eastAsia="Times New Roman" w:cs="Times New Roman"/>
        </w:rPr>
      </w:pPr>
      <w:r>
        <w:rPr>
          <w:rFonts w:eastAsia="Times New Roman" w:cs="Times New Roman"/>
        </w:rPr>
        <w:t>Picture a google map of our part of the north central DFW area with a red dot at each address for every FBCG member and attender. That is a picture of our church’s reach and where Jesus has sent us on mission during this time. I believe this is where we can have the greatest impact for God’s kingdom both now and after this crisis. I encourage you to be extremely creative and attentive to existing and new rel</w:t>
      </w:r>
      <w:r w:rsidR="00F748F5">
        <w:rPr>
          <w:rFonts w:eastAsia="Times New Roman" w:cs="Times New Roman"/>
        </w:rPr>
        <w:t xml:space="preserve">ationships. </w:t>
      </w:r>
      <w:r>
        <w:rPr>
          <w:rFonts w:eastAsia="Times New Roman" w:cs="Times New Roman"/>
        </w:rPr>
        <w:t xml:space="preserve"> Be available to meet small and large needs that some of your more vulnerable neighbors might have. And always, be ready to give an answer for the hope that is within </w:t>
      </w:r>
      <w:r w:rsidR="00A954EE">
        <w:rPr>
          <w:rFonts w:eastAsia="Times New Roman" w:cs="Times New Roman"/>
        </w:rPr>
        <w:t>y</w:t>
      </w:r>
      <w:r w:rsidR="00836DFB">
        <w:rPr>
          <w:rFonts w:eastAsia="Times New Roman" w:cs="Times New Roman"/>
        </w:rPr>
        <w:t xml:space="preserve">ou. </w:t>
      </w:r>
    </w:p>
    <w:p w14:paraId="74165987" w14:textId="77777777" w:rsidR="00836DFB" w:rsidRDefault="00836DFB" w:rsidP="00073AF2">
      <w:pPr>
        <w:rPr>
          <w:rFonts w:eastAsia="Times New Roman" w:cs="Times New Roman"/>
        </w:rPr>
      </w:pPr>
    </w:p>
    <w:p w14:paraId="18757859" w14:textId="77777777" w:rsidR="00836DFB" w:rsidRDefault="00836DFB" w:rsidP="00073AF2">
      <w:pPr>
        <w:rPr>
          <w:rFonts w:eastAsia="Times New Roman" w:cs="Times New Roman"/>
        </w:rPr>
      </w:pPr>
      <w:r>
        <w:rPr>
          <w:rFonts w:eastAsia="Times New Roman" w:cs="Times New Roman"/>
        </w:rPr>
        <w:t>Here are a few ideas to start with:</w:t>
      </w:r>
    </w:p>
    <w:p w14:paraId="6D969BD0" w14:textId="523184DC" w:rsidR="00836DFB" w:rsidRDefault="00836DFB" w:rsidP="00836DFB">
      <w:pPr>
        <w:pStyle w:val="ListParagraph"/>
        <w:numPr>
          <w:ilvl w:val="0"/>
          <w:numId w:val="1"/>
        </w:numPr>
        <w:rPr>
          <w:rFonts w:eastAsia="Times New Roman" w:cs="Times New Roman"/>
        </w:rPr>
      </w:pPr>
      <w:r>
        <w:rPr>
          <w:rFonts w:eastAsia="Times New Roman" w:cs="Times New Roman"/>
        </w:rPr>
        <w:t xml:space="preserve">Write encouraging cards for each home on your street. Tell </w:t>
      </w:r>
      <w:r w:rsidR="00F748F5">
        <w:rPr>
          <w:rFonts w:eastAsia="Times New Roman" w:cs="Times New Roman"/>
        </w:rPr>
        <w:t>a little about yourself being honest about your</w:t>
      </w:r>
      <w:r>
        <w:rPr>
          <w:rFonts w:eastAsia="Times New Roman" w:cs="Times New Roman"/>
        </w:rPr>
        <w:t xml:space="preserve"> fears and hopes for this difficult time. Give your contact information if they would l</w:t>
      </w:r>
      <w:r w:rsidR="00141E41">
        <w:rPr>
          <w:rFonts w:eastAsia="Times New Roman" w:cs="Times New Roman"/>
        </w:rPr>
        <w:t>ike to contact you personally. Mail them or s</w:t>
      </w:r>
      <w:r>
        <w:rPr>
          <w:rFonts w:eastAsia="Times New Roman" w:cs="Times New Roman"/>
        </w:rPr>
        <w:t>imply leave the card at their front door. See what happens!</w:t>
      </w:r>
    </w:p>
    <w:p w14:paraId="45E45E38" w14:textId="77777777" w:rsidR="00836DFB" w:rsidRDefault="00836DFB" w:rsidP="00836DFB">
      <w:pPr>
        <w:pStyle w:val="ListParagraph"/>
        <w:numPr>
          <w:ilvl w:val="0"/>
          <w:numId w:val="1"/>
        </w:numPr>
        <w:rPr>
          <w:rFonts w:eastAsia="Times New Roman" w:cs="Times New Roman"/>
        </w:rPr>
      </w:pPr>
      <w:r>
        <w:rPr>
          <w:rFonts w:eastAsia="Times New Roman" w:cs="Times New Roman"/>
        </w:rPr>
        <w:t xml:space="preserve">Knock on the door and back up 10 feet. Let the reason for your visit be that you needed to see a friendly face. </w:t>
      </w:r>
    </w:p>
    <w:p w14:paraId="64FF544C" w14:textId="77777777" w:rsidR="00836DFB" w:rsidRDefault="00836DFB" w:rsidP="00836DFB">
      <w:pPr>
        <w:pStyle w:val="ListParagraph"/>
        <w:numPr>
          <w:ilvl w:val="0"/>
          <w:numId w:val="1"/>
        </w:numPr>
        <w:rPr>
          <w:rFonts w:eastAsia="Times New Roman" w:cs="Times New Roman"/>
        </w:rPr>
      </w:pPr>
      <w:r>
        <w:rPr>
          <w:rFonts w:eastAsia="Times New Roman" w:cs="Times New Roman"/>
        </w:rPr>
        <w:t>If you haven’t already, use the “</w:t>
      </w:r>
      <w:proofErr w:type="spellStart"/>
      <w:r>
        <w:rPr>
          <w:rFonts w:eastAsia="Times New Roman" w:cs="Times New Roman"/>
        </w:rPr>
        <w:t>Nextdoor</w:t>
      </w:r>
      <w:proofErr w:type="spellEnd"/>
      <w:r>
        <w:rPr>
          <w:rFonts w:eastAsia="Times New Roman" w:cs="Times New Roman"/>
        </w:rPr>
        <w:t xml:space="preserve">” app or website - </w:t>
      </w:r>
      <w:hyperlink r:id="rId6" w:history="1">
        <w:r w:rsidRPr="00031CB9">
          <w:rPr>
            <w:rStyle w:val="Hyperlink"/>
            <w:rFonts w:eastAsia="Times New Roman" w:cs="Times New Roman"/>
          </w:rPr>
          <w:t>https://nextdoor.com</w:t>
        </w:r>
      </w:hyperlink>
      <w:r>
        <w:rPr>
          <w:rFonts w:eastAsia="Times New Roman" w:cs="Times New Roman"/>
        </w:rPr>
        <w:t>. This is a great way to keep your thumb on the pulse of your neighborhood including what needs your neighbors might have.</w:t>
      </w:r>
    </w:p>
    <w:p w14:paraId="3251CC2A" w14:textId="7F77BABC" w:rsidR="00836DFB" w:rsidRDefault="00836DFB" w:rsidP="00836DFB">
      <w:pPr>
        <w:pStyle w:val="ListParagraph"/>
        <w:numPr>
          <w:ilvl w:val="0"/>
          <w:numId w:val="1"/>
        </w:numPr>
        <w:rPr>
          <w:rFonts w:eastAsia="Times New Roman" w:cs="Times New Roman"/>
        </w:rPr>
      </w:pPr>
      <w:r>
        <w:rPr>
          <w:rFonts w:eastAsia="Times New Roman" w:cs="Times New Roman"/>
        </w:rPr>
        <w:lastRenderedPageBreak/>
        <w:t>Be ready to share your supplies if anyone is short. They will probably share with you to</w:t>
      </w:r>
      <w:r w:rsidR="002F7909">
        <w:rPr>
          <w:rFonts w:eastAsia="Times New Roman" w:cs="Times New Roman"/>
        </w:rPr>
        <w:t>o if you are short on something.</w:t>
      </w:r>
      <w:r>
        <w:rPr>
          <w:rFonts w:eastAsia="Times New Roman" w:cs="Times New Roman"/>
        </w:rPr>
        <w:t xml:space="preserve"> When you go to the store, contact the neighbors </w:t>
      </w:r>
      <w:r w:rsidR="007C3A13">
        <w:rPr>
          <w:rFonts w:eastAsia="Times New Roman" w:cs="Times New Roman"/>
        </w:rPr>
        <w:t xml:space="preserve">that you know </w:t>
      </w:r>
      <w:r>
        <w:rPr>
          <w:rFonts w:eastAsia="Times New Roman" w:cs="Times New Roman"/>
        </w:rPr>
        <w:t>to see if you can pick something up for them.</w:t>
      </w:r>
    </w:p>
    <w:p w14:paraId="071237F6" w14:textId="77777777" w:rsidR="00836DFB" w:rsidRDefault="00F748F5" w:rsidP="00836DFB">
      <w:pPr>
        <w:pStyle w:val="ListParagraph"/>
        <w:numPr>
          <w:ilvl w:val="0"/>
          <w:numId w:val="1"/>
        </w:numPr>
        <w:rPr>
          <w:rFonts w:eastAsia="Times New Roman" w:cs="Times New Roman"/>
        </w:rPr>
      </w:pPr>
      <w:r>
        <w:rPr>
          <w:rFonts w:eastAsia="Times New Roman" w:cs="Times New Roman"/>
        </w:rPr>
        <w:t>When you encounter a neighbor outside, don’t just wave. Stop them and talk. See how they are doing. If possible, exchange contact info for future communication.</w:t>
      </w:r>
    </w:p>
    <w:p w14:paraId="60F97D88" w14:textId="77777777" w:rsidR="00F748F5" w:rsidRDefault="00F748F5" w:rsidP="00836DFB">
      <w:pPr>
        <w:pStyle w:val="ListParagraph"/>
        <w:numPr>
          <w:ilvl w:val="0"/>
          <w:numId w:val="1"/>
        </w:numPr>
        <w:rPr>
          <w:rFonts w:eastAsia="Times New Roman" w:cs="Times New Roman"/>
        </w:rPr>
      </w:pPr>
      <w:r>
        <w:rPr>
          <w:rFonts w:eastAsia="Times New Roman" w:cs="Times New Roman"/>
        </w:rPr>
        <w:t>Focus on any shut</w:t>
      </w:r>
      <w:r w:rsidR="00921DBF">
        <w:rPr>
          <w:rFonts w:eastAsia="Times New Roman" w:cs="Times New Roman"/>
        </w:rPr>
        <w:t>-</w:t>
      </w:r>
      <w:r>
        <w:rPr>
          <w:rFonts w:eastAsia="Times New Roman" w:cs="Times New Roman"/>
        </w:rPr>
        <w:t>ins or sick people. These folks may be a little more reluctant to venture out for supplies.</w:t>
      </w:r>
    </w:p>
    <w:p w14:paraId="5E51A7D7" w14:textId="77777777" w:rsidR="00F748F5" w:rsidRDefault="00F748F5" w:rsidP="00F748F5">
      <w:pPr>
        <w:rPr>
          <w:rFonts w:eastAsia="Times New Roman" w:cs="Times New Roman"/>
        </w:rPr>
      </w:pPr>
    </w:p>
    <w:p w14:paraId="7DA0D059" w14:textId="77777777" w:rsidR="00F748F5" w:rsidRDefault="00F748F5" w:rsidP="00F748F5">
      <w:pPr>
        <w:rPr>
          <w:rFonts w:eastAsia="Times New Roman" w:cs="Times New Roman"/>
        </w:rPr>
      </w:pPr>
    </w:p>
    <w:p w14:paraId="1D65E018" w14:textId="77777777" w:rsidR="00F748F5" w:rsidRPr="00F748F5" w:rsidRDefault="00F748F5" w:rsidP="00F748F5">
      <w:pPr>
        <w:rPr>
          <w:rFonts w:eastAsia="Times New Roman" w:cs="Times New Roman"/>
          <w:b/>
          <w:u w:val="single"/>
        </w:rPr>
      </w:pPr>
      <w:r w:rsidRPr="00F748F5">
        <w:rPr>
          <w:rFonts w:eastAsia="Times New Roman" w:cs="Times New Roman"/>
          <w:b/>
          <w:u w:val="single"/>
        </w:rPr>
        <w:t>GRACE GRAPEVINE</w:t>
      </w:r>
    </w:p>
    <w:p w14:paraId="6852B2A3" w14:textId="77777777" w:rsidR="00F748F5" w:rsidRDefault="00F748F5" w:rsidP="00F748F5">
      <w:pPr>
        <w:rPr>
          <w:rFonts w:eastAsia="Times New Roman" w:cs="Times New Roman"/>
        </w:rPr>
      </w:pPr>
    </w:p>
    <w:p w14:paraId="479C00B7" w14:textId="7AEDD950" w:rsidR="008D3BA0" w:rsidRDefault="00F748F5" w:rsidP="00F748F5">
      <w:pPr>
        <w:rPr>
          <w:rFonts w:eastAsia="Times New Roman"/>
          <w:color w:val="000000"/>
        </w:rPr>
      </w:pPr>
      <w:r>
        <w:rPr>
          <w:rFonts w:eastAsia="Times New Roman"/>
          <w:color w:val="000000"/>
        </w:rPr>
        <w:t xml:space="preserve">Many of our Grapevine citizens are in the service and hospitality </w:t>
      </w:r>
      <w:r w:rsidR="007C3A13">
        <w:rPr>
          <w:rFonts w:eastAsia="Times New Roman"/>
          <w:color w:val="000000"/>
        </w:rPr>
        <w:t xml:space="preserve">industries </w:t>
      </w:r>
      <w:r>
        <w:rPr>
          <w:rFonts w:eastAsia="Times New Roman"/>
          <w:color w:val="000000"/>
        </w:rPr>
        <w:t xml:space="preserve">and many of them have already lost their job or have seen their hours drastically reduced. GRACE </w:t>
      </w:r>
      <w:r w:rsidR="007C3A13">
        <w:rPr>
          <w:rFonts w:eastAsia="Times New Roman"/>
          <w:color w:val="000000"/>
        </w:rPr>
        <w:t xml:space="preserve">is </w:t>
      </w:r>
      <w:r>
        <w:rPr>
          <w:rFonts w:eastAsia="Times New Roman"/>
          <w:color w:val="000000"/>
        </w:rPr>
        <w:t xml:space="preserve">giving out </w:t>
      </w:r>
      <w:r w:rsidR="007C3A13">
        <w:rPr>
          <w:rFonts w:eastAsia="Times New Roman"/>
          <w:color w:val="000000"/>
        </w:rPr>
        <w:t xml:space="preserve">pre-prepared </w:t>
      </w:r>
      <w:r w:rsidR="008D3BA0">
        <w:rPr>
          <w:rFonts w:eastAsia="Times New Roman"/>
          <w:color w:val="000000"/>
        </w:rPr>
        <w:t xml:space="preserve">“Emergency Boxes” to those who need basic groceries. They are asking for financial and grocery donations. </w:t>
      </w:r>
    </w:p>
    <w:p w14:paraId="46D43CBB" w14:textId="77777777" w:rsidR="008D3BA0" w:rsidRDefault="008D3BA0" w:rsidP="00F748F5">
      <w:pPr>
        <w:rPr>
          <w:rFonts w:eastAsia="Times New Roman"/>
          <w:color w:val="000000"/>
        </w:rPr>
      </w:pPr>
    </w:p>
    <w:p w14:paraId="572A9A03" w14:textId="77777777" w:rsidR="00F748F5" w:rsidRPr="00931EBE" w:rsidRDefault="008D3BA0" w:rsidP="00F748F5">
      <w:pPr>
        <w:rPr>
          <w:rFonts w:eastAsia="Times New Roman" w:cs="Times New Roman"/>
          <w:i/>
        </w:rPr>
      </w:pPr>
      <w:r>
        <w:rPr>
          <w:rFonts w:eastAsia="Times New Roman"/>
          <w:color w:val="000000"/>
        </w:rPr>
        <w:t xml:space="preserve">Before you go shopping or clean out your pantry, please check out the links below. The list is very specific. There are drop off instructions on that list as well. </w:t>
      </w:r>
      <w:r w:rsidRPr="00931EBE">
        <w:rPr>
          <w:rFonts w:eastAsia="Times New Roman"/>
          <w:i/>
          <w:color w:val="000000"/>
        </w:rPr>
        <w:t xml:space="preserve">Also, in order to limit traveling around the city, please don’t make a special trip to the grocery store. Pick up items when you are doing your personal shopping. </w:t>
      </w:r>
      <w:r w:rsidR="00F748F5" w:rsidRPr="00931EBE">
        <w:rPr>
          <w:rFonts w:eastAsia="Times New Roman"/>
          <w:i/>
          <w:color w:val="000000"/>
        </w:rPr>
        <w:t>Sign up for the GRACE newsletter to know on going needs. </w:t>
      </w:r>
    </w:p>
    <w:p w14:paraId="18635B41" w14:textId="77777777" w:rsidR="008D3BA0" w:rsidRDefault="008D3BA0" w:rsidP="00F748F5">
      <w:pPr>
        <w:rPr>
          <w:rFonts w:eastAsia="Times New Roman"/>
          <w:color w:val="000000"/>
        </w:rPr>
      </w:pPr>
    </w:p>
    <w:p w14:paraId="36B09140" w14:textId="77777777" w:rsidR="008D3BA0" w:rsidRDefault="00F748F5" w:rsidP="00F748F5">
      <w:pPr>
        <w:rPr>
          <w:rFonts w:eastAsia="Times New Roman"/>
          <w:color w:val="000000"/>
        </w:rPr>
      </w:pPr>
      <w:r w:rsidRPr="00F748F5">
        <w:rPr>
          <w:rFonts w:eastAsia="Times New Roman"/>
          <w:color w:val="000000"/>
        </w:rPr>
        <w:t xml:space="preserve">List of Needs </w:t>
      </w:r>
      <w:r w:rsidR="008D3BA0">
        <w:rPr>
          <w:rFonts w:eastAsia="Times New Roman"/>
          <w:color w:val="000000"/>
        </w:rPr>
        <w:t xml:space="preserve">and Drop off Instructions </w:t>
      </w:r>
    </w:p>
    <w:p w14:paraId="2EC1066A" w14:textId="77777777" w:rsidR="00F748F5" w:rsidRPr="00F748F5" w:rsidRDefault="00F748F5" w:rsidP="00F748F5">
      <w:pPr>
        <w:rPr>
          <w:rFonts w:eastAsia="Times New Roman"/>
        </w:rPr>
      </w:pPr>
      <w:r w:rsidRPr="00F748F5">
        <w:rPr>
          <w:rFonts w:eastAsia="Times New Roman"/>
          <w:color w:val="000000"/>
        </w:rPr>
        <w:t> </w:t>
      </w:r>
      <w:hyperlink r:id="rId7" w:history="1">
        <w:r w:rsidRPr="00F748F5">
          <w:rPr>
            <w:rStyle w:val="Hyperlink"/>
            <w:rFonts w:eastAsia="Times New Roman"/>
          </w:rPr>
          <w:t>https://gracegrapevine.wordpress.com/2020/03/15/food-pantry-emergency-box-needs/</w:t>
        </w:r>
      </w:hyperlink>
    </w:p>
    <w:p w14:paraId="3E1FD2E5" w14:textId="77777777" w:rsidR="00F748F5" w:rsidRPr="00F748F5" w:rsidRDefault="00F748F5" w:rsidP="00F748F5">
      <w:pPr>
        <w:rPr>
          <w:rFonts w:eastAsia="Times New Roman"/>
          <w:color w:val="000000"/>
        </w:rPr>
      </w:pPr>
    </w:p>
    <w:p w14:paraId="65EA727B" w14:textId="77777777" w:rsidR="00F748F5" w:rsidRPr="00F748F5" w:rsidRDefault="00F748F5" w:rsidP="00F748F5">
      <w:pPr>
        <w:rPr>
          <w:rFonts w:eastAsia="Times New Roman"/>
          <w:color w:val="000000"/>
        </w:rPr>
      </w:pPr>
      <w:r w:rsidRPr="00F748F5">
        <w:rPr>
          <w:rFonts w:eastAsia="Times New Roman"/>
          <w:color w:val="000000"/>
        </w:rPr>
        <w:t xml:space="preserve">Donate </w:t>
      </w:r>
      <w:r w:rsidR="008D3BA0">
        <w:rPr>
          <w:rFonts w:eastAsia="Times New Roman"/>
          <w:color w:val="000000"/>
        </w:rPr>
        <w:t>Money</w:t>
      </w:r>
      <w:r w:rsidRPr="00F748F5">
        <w:rPr>
          <w:rFonts w:eastAsia="Times New Roman"/>
          <w:color w:val="000000"/>
        </w:rPr>
        <w:t>- </w:t>
      </w:r>
      <w:hyperlink r:id="rId8" w:history="1">
        <w:r w:rsidRPr="00F748F5">
          <w:rPr>
            <w:rStyle w:val="Hyperlink"/>
            <w:rFonts w:eastAsia="Times New Roman"/>
          </w:rPr>
          <w:t>https://www.gracegrapevine.org/donate_now.aspx</w:t>
        </w:r>
      </w:hyperlink>
    </w:p>
    <w:p w14:paraId="6E36C9F9" w14:textId="77777777" w:rsidR="00F748F5" w:rsidRPr="00F748F5" w:rsidRDefault="00F748F5" w:rsidP="00F748F5">
      <w:pPr>
        <w:rPr>
          <w:rFonts w:eastAsia="Times New Roman"/>
          <w:color w:val="000000"/>
        </w:rPr>
      </w:pPr>
    </w:p>
    <w:p w14:paraId="46EF47DF" w14:textId="77777777" w:rsidR="00F748F5" w:rsidRPr="00F748F5" w:rsidRDefault="00F748F5" w:rsidP="00F748F5">
      <w:pPr>
        <w:rPr>
          <w:rFonts w:eastAsia="Times New Roman"/>
          <w:color w:val="000000"/>
        </w:rPr>
      </w:pPr>
      <w:r w:rsidRPr="00F748F5">
        <w:rPr>
          <w:rFonts w:eastAsia="Times New Roman"/>
          <w:color w:val="000000"/>
        </w:rPr>
        <w:t>Video from CEO GRACE - </w:t>
      </w:r>
      <w:hyperlink r:id="rId9" w:history="1">
        <w:r w:rsidRPr="00F748F5">
          <w:rPr>
            <w:rStyle w:val="Hyperlink"/>
            <w:rFonts w:eastAsia="Times New Roman"/>
          </w:rPr>
          <w:t>https://www.youtube.com/watch?v=_MFTazC2_As&amp;feature=youtu.be</w:t>
        </w:r>
      </w:hyperlink>
    </w:p>
    <w:p w14:paraId="64A51DEF" w14:textId="77777777" w:rsidR="00F748F5" w:rsidRPr="00F748F5" w:rsidRDefault="00F748F5" w:rsidP="00F748F5">
      <w:pPr>
        <w:rPr>
          <w:rFonts w:eastAsia="Times New Roman"/>
        </w:rPr>
      </w:pPr>
    </w:p>
    <w:p w14:paraId="2D7A578E" w14:textId="255FA8D0" w:rsidR="008D3BA0" w:rsidRDefault="00E42FB8" w:rsidP="008D3BA0">
      <w:pPr>
        <w:rPr>
          <w:rFonts w:eastAsia="Times New Roman"/>
          <w:b/>
          <w:bCs/>
          <w:color w:val="000000"/>
          <w:u w:val="single"/>
        </w:rPr>
      </w:pPr>
      <w:r>
        <w:rPr>
          <w:rFonts w:eastAsia="Times New Roman"/>
          <w:b/>
          <w:bCs/>
          <w:color w:val="000000"/>
          <w:u w:val="single"/>
        </w:rPr>
        <w:t xml:space="preserve">HUMAN COALITION </w:t>
      </w:r>
    </w:p>
    <w:p w14:paraId="497DB47B" w14:textId="77777777" w:rsidR="008D3BA0" w:rsidRDefault="008D3BA0" w:rsidP="008D3BA0">
      <w:pPr>
        <w:rPr>
          <w:rFonts w:eastAsia="Times New Roman"/>
          <w:b/>
          <w:bCs/>
          <w:color w:val="000000"/>
          <w:u w:val="single"/>
        </w:rPr>
      </w:pPr>
    </w:p>
    <w:p w14:paraId="7681C0FA" w14:textId="77777777" w:rsidR="008D3BA0" w:rsidRPr="008D3BA0" w:rsidRDefault="008D3BA0" w:rsidP="008D3BA0">
      <w:pPr>
        <w:rPr>
          <w:rFonts w:eastAsia="Times New Roman"/>
          <w:color w:val="000000"/>
        </w:rPr>
      </w:pPr>
      <w:r>
        <w:rPr>
          <w:rFonts w:eastAsia="Times New Roman"/>
          <w:bCs/>
          <w:color w:val="000000"/>
        </w:rPr>
        <w:t>4000 Steps, Human Coalition’s education and fundraising event on March 28</w:t>
      </w:r>
      <w:r w:rsidRPr="008D3BA0">
        <w:rPr>
          <w:rFonts w:eastAsia="Times New Roman"/>
          <w:bCs/>
          <w:color w:val="000000"/>
          <w:vertAlign w:val="superscript"/>
        </w:rPr>
        <w:t>th</w:t>
      </w:r>
      <w:r>
        <w:rPr>
          <w:rFonts w:eastAsia="Times New Roman"/>
          <w:bCs/>
          <w:color w:val="000000"/>
        </w:rPr>
        <w:t xml:space="preserve"> </w:t>
      </w:r>
      <w:r w:rsidR="00921DBF">
        <w:rPr>
          <w:rFonts w:eastAsia="Times New Roman"/>
          <w:bCs/>
          <w:color w:val="000000"/>
        </w:rPr>
        <w:t xml:space="preserve">has been canceled. However, they rely on the fundraising from this event to be able to continue their important mission. Please read the letter from their President, Brian Fisher. If you would like to donate financially, click on the link below. </w:t>
      </w:r>
    </w:p>
    <w:p w14:paraId="6AD51F0B" w14:textId="77777777" w:rsidR="008D3BA0" w:rsidRDefault="008D3BA0" w:rsidP="008D3BA0">
      <w:pPr>
        <w:rPr>
          <w:rFonts w:eastAsia="Times New Roman"/>
          <w:color w:val="000000"/>
        </w:rPr>
      </w:pPr>
    </w:p>
    <w:p w14:paraId="0D14DC50" w14:textId="77777777" w:rsidR="00921DBF" w:rsidRPr="00921DBF" w:rsidRDefault="00921DBF" w:rsidP="00921DBF">
      <w:pPr>
        <w:rPr>
          <w:rFonts w:eastAsia="Times New Roman"/>
          <w:color w:val="000000"/>
        </w:rPr>
      </w:pPr>
      <w:r>
        <w:rPr>
          <w:rFonts w:ascii="Helvetica" w:eastAsia="Times New Roman" w:hAnsi="Helvetica"/>
          <w:color w:val="000000"/>
          <w:sz w:val="18"/>
          <w:szCs w:val="18"/>
        </w:rPr>
        <w:br/>
      </w:r>
      <w:r w:rsidRPr="00921DBF">
        <w:rPr>
          <w:rFonts w:eastAsia="Times New Roman"/>
          <w:color w:val="000000"/>
        </w:rPr>
        <w:t>Letter from the President of Human Coalition - </w:t>
      </w:r>
      <w:hyperlink r:id="rId10" w:history="1">
        <w:r w:rsidRPr="00921DBF">
          <w:rPr>
            <w:rStyle w:val="Hyperlink"/>
            <w:rFonts w:eastAsia="Times New Roman"/>
          </w:rPr>
          <w:t>https://www.humancoalition.org/2020/03/19/our-fight-continues-and-we-press-on/</w:t>
        </w:r>
      </w:hyperlink>
    </w:p>
    <w:p w14:paraId="7454B184" w14:textId="77777777" w:rsidR="00921DBF" w:rsidRPr="00921DBF" w:rsidRDefault="00921DBF" w:rsidP="00921DBF">
      <w:pPr>
        <w:rPr>
          <w:rFonts w:eastAsia="Times New Roman"/>
          <w:color w:val="000000"/>
        </w:rPr>
      </w:pPr>
    </w:p>
    <w:p w14:paraId="702B0797" w14:textId="77777777" w:rsidR="00921DBF" w:rsidRPr="00921DBF" w:rsidRDefault="00921DBF" w:rsidP="00921DBF">
      <w:pPr>
        <w:rPr>
          <w:rFonts w:eastAsia="Times New Roman"/>
          <w:color w:val="000000"/>
        </w:rPr>
      </w:pPr>
      <w:r w:rsidRPr="00921DBF">
        <w:rPr>
          <w:rFonts w:eastAsia="Times New Roman"/>
          <w:color w:val="000000"/>
        </w:rPr>
        <w:t>Donate - </w:t>
      </w:r>
      <w:hyperlink r:id="rId11" w:history="1">
        <w:r w:rsidRPr="00921DBF">
          <w:rPr>
            <w:rStyle w:val="Hyperlink"/>
            <w:rFonts w:eastAsia="Times New Roman"/>
          </w:rPr>
          <w:t>https://www.humancoalition.org</w:t>
        </w:r>
      </w:hyperlink>
    </w:p>
    <w:p w14:paraId="3DCF28C3" w14:textId="77777777" w:rsidR="00921DBF" w:rsidRPr="00921DBF" w:rsidRDefault="00921DBF" w:rsidP="00921DBF">
      <w:pPr>
        <w:rPr>
          <w:rFonts w:eastAsia="Times New Roman"/>
        </w:rPr>
      </w:pPr>
    </w:p>
    <w:p w14:paraId="4F5B92E3" w14:textId="77777777" w:rsidR="00921DBF" w:rsidRDefault="00921DBF" w:rsidP="008D3BA0">
      <w:pPr>
        <w:rPr>
          <w:rFonts w:ascii="Times New Roman" w:eastAsia="Times New Roman" w:hAnsi="Times New Roman"/>
        </w:rPr>
      </w:pPr>
    </w:p>
    <w:p w14:paraId="071EE456" w14:textId="77777777" w:rsidR="00073AF2" w:rsidRPr="00073AF2" w:rsidRDefault="00073AF2" w:rsidP="00073AF2">
      <w:pPr>
        <w:rPr>
          <w:rFonts w:eastAsia="Times New Roman" w:cs="Times New Roman"/>
        </w:rPr>
      </w:pPr>
    </w:p>
    <w:p w14:paraId="472A70DD" w14:textId="77777777" w:rsidR="00073AF2" w:rsidRDefault="00073AF2"/>
    <w:sectPr w:rsidR="00073AF2" w:rsidSect="0003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4BA5"/>
    <w:multiLevelType w:val="multilevel"/>
    <w:tmpl w:val="7DC2FC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876755"/>
    <w:multiLevelType w:val="hybridMultilevel"/>
    <w:tmpl w:val="FEBC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5083E"/>
    <w:multiLevelType w:val="hybridMultilevel"/>
    <w:tmpl w:val="A58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34A09"/>
    <w:multiLevelType w:val="multilevel"/>
    <w:tmpl w:val="217C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F2"/>
    <w:rsid w:val="00036942"/>
    <w:rsid w:val="00073AF2"/>
    <w:rsid w:val="00111058"/>
    <w:rsid w:val="00141E41"/>
    <w:rsid w:val="002F7909"/>
    <w:rsid w:val="003D5B45"/>
    <w:rsid w:val="003E4807"/>
    <w:rsid w:val="00537894"/>
    <w:rsid w:val="00597733"/>
    <w:rsid w:val="006529B9"/>
    <w:rsid w:val="00685939"/>
    <w:rsid w:val="00747377"/>
    <w:rsid w:val="007C3A13"/>
    <w:rsid w:val="00836DFB"/>
    <w:rsid w:val="008D3BA0"/>
    <w:rsid w:val="008E2744"/>
    <w:rsid w:val="00921DBF"/>
    <w:rsid w:val="00931EBE"/>
    <w:rsid w:val="009D045C"/>
    <w:rsid w:val="00A321C2"/>
    <w:rsid w:val="00A954EE"/>
    <w:rsid w:val="00AF04EB"/>
    <w:rsid w:val="00AF213A"/>
    <w:rsid w:val="00B11E45"/>
    <w:rsid w:val="00D93DCB"/>
    <w:rsid w:val="00E42FB8"/>
    <w:rsid w:val="00E75F7C"/>
    <w:rsid w:val="00EE2ABE"/>
    <w:rsid w:val="00EE6E0D"/>
    <w:rsid w:val="00F55513"/>
    <w:rsid w:val="00F7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D8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AF2"/>
  </w:style>
  <w:style w:type="character" w:styleId="Emphasis">
    <w:name w:val="Emphasis"/>
    <w:basedOn w:val="DefaultParagraphFont"/>
    <w:uiPriority w:val="20"/>
    <w:qFormat/>
    <w:rsid w:val="00073AF2"/>
    <w:rPr>
      <w:i/>
      <w:iCs/>
    </w:rPr>
  </w:style>
  <w:style w:type="paragraph" w:styleId="ListParagraph">
    <w:name w:val="List Paragraph"/>
    <w:basedOn w:val="Normal"/>
    <w:uiPriority w:val="34"/>
    <w:qFormat/>
    <w:rsid w:val="00836DFB"/>
    <w:pPr>
      <w:ind w:left="720"/>
      <w:contextualSpacing/>
    </w:pPr>
  </w:style>
  <w:style w:type="character" w:styleId="Hyperlink">
    <w:name w:val="Hyperlink"/>
    <w:basedOn w:val="DefaultParagraphFont"/>
    <w:uiPriority w:val="99"/>
    <w:unhideWhenUsed/>
    <w:rsid w:val="00836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2614">
      <w:bodyDiv w:val="1"/>
      <w:marLeft w:val="0"/>
      <w:marRight w:val="0"/>
      <w:marTop w:val="0"/>
      <w:marBottom w:val="0"/>
      <w:divBdr>
        <w:top w:val="none" w:sz="0" w:space="0" w:color="auto"/>
        <w:left w:val="none" w:sz="0" w:space="0" w:color="auto"/>
        <w:bottom w:val="none" w:sz="0" w:space="0" w:color="auto"/>
        <w:right w:val="none" w:sz="0" w:space="0" w:color="auto"/>
      </w:divBdr>
    </w:div>
    <w:div w:id="906957790">
      <w:bodyDiv w:val="1"/>
      <w:marLeft w:val="0"/>
      <w:marRight w:val="0"/>
      <w:marTop w:val="0"/>
      <w:marBottom w:val="0"/>
      <w:divBdr>
        <w:top w:val="none" w:sz="0" w:space="0" w:color="auto"/>
        <w:left w:val="none" w:sz="0" w:space="0" w:color="auto"/>
        <w:bottom w:val="none" w:sz="0" w:space="0" w:color="auto"/>
        <w:right w:val="none" w:sz="0" w:space="0" w:color="auto"/>
      </w:divBdr>
      <w:divsChild>
        <w:div w:id="40906465">
          <w:marLeft w:val="0"/>
          <w:marRight w:val="0"/>
          <w:marTop w:val="0"/>
          <w:marBottom w:val="0"/>
          <w:divBdr>
            <w:top w:val="none" w:sz="0" w:space="0" w:color="auto"/>
            <w:left w:val="none" w:sz="0" w:space="0" w:color="auto"/>
            <w:bottom w:val="none" w:sz="0" w:space="0" w:color="auto"/>
            <w:right w:val="none" w:sz="0" w:space="0" w:color="auto"/>
          </w:divBdr>
        </w:div>
        <w:div w:id="54820191">
          <w:marLeft w:val="0"/>
          <w:marRight w:val="0"/>
          <w:marTop w:val="0"/>
          <w:marBottom w:val="0"/>
          <w:divBdr>
            <w:top w:val="none" w:sz="0" w:space="0" w:color="auto"/>
            <w:left w:val="none" w:sz="0" w:space="0" w:color="auto"/>
            <w:bottom w:val="none" w:sz="0" w:space="0" w:color="auto"/>
            <w:right w:val="none" w:sz="0" w:space="0" w:color="auto"/>
          </w:divBdr>
        </w:div>
        <w:div w:id="1203831151">
          <w:marLeft w:val="0"/>
          <w:marRight w:val="0"/>
          <w:marTop w:val="0"/>
          <w:marBottom w:val="0"/>
          <w:divBdr>
            <w:top w:val="none" w:sz="0" w:space="0" w:color="auto"/>
            <w:left w:val="none" w:sz="0" w:space="0" w:color="auto"/>
            <w:bottom w:val="none" w:sz="0" w:space="0" w:color="auto"/>
            <w:right w:val="none" w:sz="0" w:space="0" w:color="auto"/>
          </w:divBdr>
        </w:div>
        <w:div w:id="1958442587">
          <w:marLeft w:val="0"/>
          <w:marRight w:val="0"/>
          <w:marTop w:val="0"/>
          <w:marBottom w:val="0"/>
          <w:divBdr>
            <w:top w:val="none" w:sz="0" w:space="0" w:color="auto"/>
            <w:left w:val="none" w:sz="0" w:space="0" w:color="auto"/>
            <w:bottom w:val="none" w:sz="0" w:space="0" w:color="auto"/>
            <w:right w:val="none" w:sz="0" w:space="0" w:color="auto"/>
          </w:divBdr>
        </w:div>
        <w:div w:id="911425828">
          <w:marLeft w:val="0"/>
          <w:marRight w:val="0"/>
          <w:marTop w:val="0"/>
          <w:marBottom w:val="0"/>
          <w:divBdr>
            <w:top w:val="none" w:sz="0" w:space="0" w:color="auto"/>
            <w:left w:val="none" w:sz="0" w:space="0" w:color="auto"/>
            <w:bottom w:val="none" w:sz="0" w:space="0" w:color="auto"/>
            <w:right w:val="none" w:sz="0" w:space="0" w:color="auto"/>
          </w:divBdr>
        </w:div>
        <w:div w:id="251597276">
          <w:marLeft w:val="0"/>
          <w:marRight w:val="0"/>
          <w:marTop w:val="0"/>
          <w:marBottom w:val="0"/>
          <w:divBdr>
            <w:top w:val="none" w:sz="0" w:space="0" w:color="auto"/>
            <w:left w:val="none" w:sz="0" w:space="0" w:color="auto"/>
            <w:bottom w:val="none" w:sz="0" w:space="0" w:color="auto"/>
            <w:right w:val="none" w:sz="0" w:space="0" w:color="auto"/>
          </w:divBdr>
        </w:div>
      </w:divsChild>
    </w:div>
    <w:div w:id="1373119073">
      <w:bodyDiv w:val="1"/>
      <w:marLeft w:val="0"/>
      <w:marRight w:val="0"/>
      <w:marTop w:val="0"/>
      <w:marBottom w:val="0"/>
      <w:divBdr>
        <w:top w:val="none" w:sz="0" w:space="0" w:color="auto"/>
        <w:left w:val="none" w:sz="0" w:space="0" w:color="auto"/>
        <w:bottom w:val="none" w:sz="0" w:space="0" w:color="auto"/>
        <w:right w:val="none" w:sz="0" w:space="0" w:color="auto"/>
      </w:divBdr>
      <w:divsChild>
        <w:div w:id="1269460123">
          <w:marLeft w:val="0"/>
          <w:marRight w:val="0"/>
          <w:marTop w:val="0"/>
          <w:marBottom w:val="0"/>
          <w:divBdr>
            <w:top w:val="none" w:sz="0" w:space="0" w:color="auto"/>
            <w:left w:val="none" w:sz="0" w:space="0" w:color="auto"/>
            <w:bottom w:val="none" w:sz="0" w:space="0" w:color="auto"/>
            <w:right w:val="none" w:sz="0" w:space="0" w:color="auto"/>
          </w:divBdr>
        </w:div>
        <w:div w:id="629894516">
          <w:marLeft w:val="0"/>
          <w:marRight w:val="0"/>
          <w:marTop w:val="0"/>
          <w:marBottom w:val="0"/>
          <w:divBdr>
            <w:top w:val="none" w:sz="0" w:space="0" w:color="auto"/>
            <w:left w:val="none" w:sz="0" w:space="0" w:color="auto"/>
            <w:bottom w:val="none" w:sz="0" w:space="0" w:color="auto"/>
            <w:right w:val="none" w:sz="0" w:space="0" w:color="auto"/>
          </w:divBdr>
        </w:div>
        <w:div w:id="815951381">
          <w:marLeft w:val="0"/>
          <w:marRight w:val="0"/>
          <w:marTop w:val="0"/>
          <w:marBottom w:val="0"/>
          <w:divBdr>
            <w:top w:val="none" w:sz="0" w:space="0" w:color="auto"/>
            <w:left w:val="none" w:sz="0" w:space="0" w:color="auto"/>
            <w:bottom w:val="none" w:sz="0" w:space="0" w:color="auto"/>
            <w:right w:val="none" w:sz="0" w:space="0" w:color="auto"/>
          </w:divBdr>
        </w:div>
      </w:divsChild>
    </w:div>
    <w:div w:id="1455560478">
      <w:bodyDiv w:val="1"/>
      <w:marLeft w:val="0"/>
      <w:marRight w:val="0"/>
      <w:marTop w:val="0"/>
      <w:marBottom w:val="0"/>
      <w:divBdr>
        <w:top w:val="none" w:sz="0" w:space="0" w:color="auto"/>
        <w:left w:val="none" w:sz="0" w:space="0" w:color="auto"/>
        <w:bottom w:val="none" w:sz="0" w:space="0" w:color="auto"/>
        <w:right w:val="none" w:sz="0" w:space="0" w:color="auto"/>
      </w:divBdr>
      <w:divsChild>
        <w:div w:id="1492020405">
          <w:marLeft w:val="0"/>
          <w:marRight w:val="0"/>
          <w:marTop w:val="0"/>
          <w:marBottom w:val="0"/>
          <w:divBdr>
            <w:top w:val="none" w:sz="0" w:space="0" w:color="auto"/>
            <w:left w:val="none" w:sz="0" w:space="0" w:color="auto"/>
            <w:bottom w:val="none" w:sz="0" w:space="0" w:color="auto"/>
            <w:right w:val="none" w:sz="0" w:space="0" w:color="auto"/>
          </w:divBdr>
        </w:div>
        <w:div w:id="1214779383">
          <w:marLeft w:val="0"/>
          <w:marRight w:val="0"/>
          <w:marTop w:val="0"/>
          <w:marBottom w:val="0"/>
          <w:divBdr>
            <w:top w:val="none" w:sz="0" w:space="0" w:color="auto"/>
            <w:left w:val="none" w:sz="0" w:space="0" w:color="auto"/>
            <w:bottom w:val="none" w:sz="0" w:space="0" w:color="auto"/>
            <w:right w:val="none" w:sz="0" w:space="0" w:color="auto"/>
          </w:divBdr>
        </w:div>
        <w:div w:id="2142335868">
          <w:marLeft w:val="0"/>
          <w:marRight w:val="0"/>
          <w:marTop w:val="0"/>
          <w:marBottom w:val="0"/>
          <w:divBdr>
            <w:top w:val="none" w:sz="0" w:space="0" w:color="auto"/>
            <w:left w:val="none" w:sz="0" w:space="0" w:color="auto"/>
            <w:bottom w:val="none" w:sz="0" w:space="0" w:color="auto"/>
            <w:right w:val="none" w:sz="0" w:space="0" w:color="auto"/>
          </w:divBdr>
        </w:div>
        <w:div w:id="302125106">
          <w:marLeft w:val="0"/>
          <w:marRight w:val="0"/>
          <w:marTop w:val="0"/>
          <w:marBottom w:val="0"/>
          <w:divBdr>
            <w:top w:val="none" w:sz="0" w:space="0" w:color="auto"/>
            <w:left w:val="none" w:sz="0" w:space="0" w:color="auto"/>
            <w:bottom w:val="none" w:sz="0" w:space="0" w:color="auto"/>
            <w:right w:val="none" w:sz="0" w:space="0" w:color="auto"/>
          </w:divBdr>
        </w:div>
        <w:div w:id="1516071699">
          <w:marLeft w:val="0"/>
          <w:marRight w:val="0"/>
          <w:marTop w:val="0"/>
          <w:marBottom w:val="0"/>
          <w:divBdr>
            <w:top w:val="none" w:sz="0" w:space="0" w:color="auto"/>
            <w:left w:val="none" w:sz="0" w:space="0" w:color="auto"/>
            <w:bottom w:val="none" w:sz="0" w:space="0" w:color="auto"/>
            <w:right w:val="none" w:sz="0" w:space="0" w:color="auto"/>
          </w:divBdr>
        </w:div>
        <w:div w:id="1804687157">
          <w:marLeft w:val="0"/>
          <w:marRight w:val="0"/>
          <w:marTop w:val="0"/>
          <w:marBottom w:val="0"/>
          <w:divBdr>
            <w:top w:val="none" w:sz="0" w:space="0" w:color="auto"/>
            <w:left w:val="none" w:sz="0" w:space="0" w:color="auto"/>
            <w:bottom w:val="none" w:sz="0" w:space="0" w:color="auto"/>
            <w:right w:val="none" w:sz="0" w:space="0" w:color="auto"/>
          </w:divBdr>
        </w:div>
        <w:div w:id="782110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grapevine.org/donate_now.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cegrapevine.wordpress.com/2020/03/15/food-pantry-emergency-box-nee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door.com" TargetMode="External"/><Relationship Id="rId11" Type="http://schemas.openxmlformats.org/officeDocument/2006/relationships/hyperlink" Target="https://www.humancoalition.org/" TargetMode="External"/><Relationship Id="rId5" Type="http://schemas.openxmlformats.org/officeDocument/2006/relationships/hyperlink" Target="mailto:grady.watson@fbcgrapevine.com" TargetMode="External"/><Relationship Id="rId10" Type="http://schemas.openxmlformats.org/officeDocument/2006/relationships/hyperlink" Target="https://www.humancoalition.org/2020/03/19/our-fight-continues-and-we-press-on/" TargetMode="External"/><Relationship Id="rId4" Type="http://schemas.openxmlformats.org/officeDocument/2006/relationships/webSettings" Target="webSettings.xml"/><Relationship Id="rId9" Type="http://schemas.openxmlformats.org/officeDocument/2006/relationships/hyperlink" Target="https://www.youtube.com/watch?v=_MFTazC2_A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Watson</dc:creator>
  <cp:keywords/>
  <dc:description/>
  <cp:lastModifiedBy>pattimcanelly6@gmail.com</cp:lastModifiedBy>
  <cp:revision>2</cp:revision>
  <dcterms:created xsi:type="dcterms:W3CDTF">2020-03-23T19:08:00Z</dcterms:created>
  <dcterms:modified xsi:type="dcterms:W3CDTF">2020-03-23T19:08:00Z</dcterms:modified>
</cp:coreProperties>
</file>