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7A10" w14:textId="77777777" w:rsidR="00142A8D" w:rsidRPr="00142A8D" w:rsidRDefault="00142A8D" w:rsidP="00142A8D">
      <w:pPr>
        <w:autoSpaceDE w:val="0"/>
        <w:autoSpaceDN w:val="0"/>
        <w:adjustRightInd w:val="0"/>
        <w:jc w:val="center"/>
        <w:rPr>
          <w:rFonts w:ascii="Book Antiqua" w:hAnsi="Book Antiqua" w:cs="Book Antiqua"/>
          <w:sz w:val="22"/>
        </w:rPr>
      </w:pPr>
      <w:r w:rsidRPr="00142A8D">
        <w:rPr>
          <w:rFonts w:ascii="Times New Roman" w:hAnsi="Times New Roman" w:cs="Times New Roman"/>
          <w:sz w:val="24"/>
          <w:szCs w:val="24"/>
          <w:lang w:val="en-CA"/>
        </w:rPr>
        <w:fldChar w:fldCharType="begin"/>
      </w:r>
      <w:r w:rsidRPr="00142A8D">
        <w:rPr>
          <w:rFonts w:ascii="Times New Roman" w:hAnsi="Times New Roman" w:cs="Times New Roman"/>
          <w:sz w:val="24"/>
          <w:szCs w:val="24"/>
          <w:lang w:val="en-CA"/>
        </w:rPr>
        <w:instrText xml:space="preserve"> SEQ CHAPTER \h \r 1</w:instrText>
      </w:r>
      <w:r w:rsidRPr="00142A8D">
        <w:rPr>
          <w:rFonts w:ascii="Times New Roman" w:hAnsi="Times New Roman" w:cs="Times New Roman"/>
          <w:sz w:val="24"/>
          <w:szCs w:val="24"/>
          <w:lang w:val="en-CA"/>
        </w:rPr>
        <w:fldChar w:fldCharType="end"/>
      </w:r>
      <w:r w:rsidRPr="00142A8D">
        <w:rPr>
          <w:rFonts w:ascii="Book Antiqua" w:hAnsi="Book Antiqua" w:cs="Book Antiqua"/>
          <w:sz w:val="22"/>
        </w:rPr>
        <w:t>GRACE LUTHERAN CHAPEL</w:t>
      </w:r>
    </w:p>
    <w:p w14:paraId="35C7958C" w14:textId="77777777" w:rsidR="00142A8D" w:rsidRPr="00142A8D" w:rsidRDefault="00142A8D" w:rsidP="00142A8D">
      <w:pPr>
        <w:autoSpaceDE w:val="0"/>
        <w:autoSpaceDN w:val="0"/>
        <w:adjustRightInd w:val="0"/>
        <w:spacing w:line="360" w:lineRule="auto"/>
        <w:jc w:val="center"/>
        <w:rPr>
          <w:rFonts w:ascii="Book Antiqua" w:hAnsi="Book Antiqua" w:cs="Book Antiqua"/>
          <w:i/>
          <w:iCs/>
          <w:szCs w:val="20"/>
        </w:rPr>
      </w:pPr>
      <w:r w:rsidRPr="00142A8D">
        <w:rPr>
          <w:rFonts w:ascii="Book Antiqua" w:hAnsi="Book Antiqua" w:cs="Book Antiqua"/>
          <w:i/>
          <w:iCs/>
          <w:szCs w:val="20"/>
        </w:rPr>
        <w:t>Grace Chapel exists to make and keep disciples for Jesus Christ.</w:t>
      </w:r>
    </w:p>
    <w:p w14:paraId="44C0FE9D" w14:textId="77777777" w:rsidR="00142A8D" w:rsidRPr="00142A8D" w:rsidRDefault="00142A8D" w:rsidP="00142A8D">
      <w:pPr>
        <w:autoSpaceDE w:val="0"/>
        <w:autoSpaceDN w:val="0"/>
        <w:adjustRightInd w:val="0"/>
        <w:jc w:val="center"/>
        <w:rPr>
          <w:rFonts w:ascii="Book Antiqua" w:hAnsi="Book Antiqua" w:cs="Book Antiqua"/>
          <w:sz w:val="22"/>
        </w:rPr>
      </w:pPr>
      <w:r w:rsidRPr="00142A8D">
        <w:rPr>
          <w:rFonts w:ascii="Book Antiqua" w:hAnsi="Book Antiqua" w:cs="Book Antiqua"/>
          <w:sz w:val="22"/>
        </w:rPr>
        <w:t>Good Friday - Tenebrae: Service of Darkness</w:t>
      </w:r>
    </w:p>
    <w:p w14:paraId="3AF4B64F" w14:textId="605F82AE" w:rsidR="00142A8D" w:rsidRPr="00142A8D" w:rsidRDefault="00142A8D" w:rsidP="00142A8D">
      <w:pPr>
        <w:autoSpaceDE w:val="0"/>
        <w:autoSpaceDN w:val="0"/>
        <w:adjustRightInd w:val="0"/>
        <w:jc w:val="center"/>
        <w:rPr>
          <w:rFonts w:ascii="Book Antiqua" w:hAnsi="Book Antiqua" w:cs="Book Antiqua"/>
          <w:b/>
          <w:bCs/>
          <w:sz w:val="22"/>
        </w:rPr>
      </w:pPr>
      <w:r w:rsidRPr="00142A8D">
        <w:rPr>
          <w:rFonts w:ascii="Book Antiqua" w:hAnsi="Book Antiqua" w:cs="Book Antiqua"/>
          <w:b/>
          <w:bCs/>
          <w:sz w:val="22"/>
        </w:rPr>
        <w:t xml:space="preserve">April </w:t>
      </w:r>
      <w:r>
        <w:rPr>
          <w:rFonts w:ascii="Book Antiqua" w:hAnsi="Book Antiqua" w:cs="Book Antiqua"/>
          <w:b/>
          <w:bCs/>
          <w:sz w:val="22"/>
        </w:rPr>
        <w:t>2</w:t>
      </w:r>
      <w:r w:rsidRPr="00142A8D">
        <w:rPr>
          <w:rFonts w:ascii="Book Antiqua" w:hAnsi="Book Antiqua" w:cs="Book Antiqua"/>
          <w:b/>
          <w:bCs/>
          <w:sz w:val="22"/>
        </w:rPr>
        <w:t>, 20</w:t>
      </w:r>
      <w:r>
        <w:rPr>
          <w:rFonts w:ascii="Book Antiqua" w:hAnsi="Book Antiqua" w:cs="Book Antiqua"/>
          <w:b/>
          <w:bCs/>
          <w:sz w:val="22"/>
        </w:rPr>
        <w:t>21</w:t>
      </w:r>
      <w:r w:rsidRPr="00142A8D">
        <w:rPr>
          <w:rFonts w:ascii="Book Antiqua" w:hAnsi="Book Antiqua" w:cs="Book Antiqua"/>
          <w:b/>
          <w:bCs/>
          <w:sz w:val="22"/>
        </w:rPr>
        <w:t xml:space="preserve"> - 7:00 p.m.</w:t>
      </w:r>
    </w:p>
    <w:p w14:paraId="21640A71" w14:textId="77777777" w:rsidR="00142A8D" w:rsidRDefault="00142A8D" w:rsidP="003C30AF">
      <w:pPr>
        <w:rPr>
          <w:rFonts w:cs="Arial"/>
          <w:b/>
          <w:sz w:val="24"/>
        </w:rPr>
      </w:pPr>
    </w:p>
    <w:p w14:paraId="088480B5" w14:textId="77777777" w:rsidR="003F4910" w:rsidRPr="00142A8D" w:rsidRDefault="003F4910" w:rsidP="003C30AF">
      <w:pPr>
        <w:rPr>
          <w:rFonts w:ascii="Book Antiqua" w:hAnsi="Book Antiqua" w:cs="Arial"/>
          <w:sz w:val="22"/>
        </w:rPr>
      </w:pPr>
      <w:r w:rsidRPr="00142A8D">
        <w:rPr>
          <w:rFonts w:ascii="Book Antiqua" w:hAnsi="Book Antiqua" w:cs="Arial"/>
          <w:sz w:val="22"/>
        </w:rPr>
        <w:t>AS WE GATHER</w:t>
      </w:r>
    </w:p>
    <w:p w14:paraId="66F452BF" w14:textId="77777777" w:rsidR="0092145A" w:rsidRPr="00142A8D" w:rsidRDefault="0092145A" w:rsidP="003C30AF">
      <w:pPr>
        <w:rPr>
          <w:rFonts w:ascii="Book Antiqua" w:hAnsi="Book Antiqua" w:cs="Arial"/>
          <w:i/>
          <w:szCs w:val="20"/>
        </w:rPr>
      </w:pPr>
      <w:r w:rsidRPr="00142A8D">
        <w:rPr>
          <w:rFonts w:ascii="Book Antiqua" w:hAnsi="Book Antiqua" w:cs="Arial"/>
          <w:i/>
          <w:szCs w:val="20"/>
        </w:rPr>
        <w:t xml:space="preserve">Good Friday is part of the sacred Triduum, the three-day observance of the Passion of our Lord Jesus Christ. </w:t>
      </w:r>
      <w:r w:rsidR="00552C7E" w:rsidRPr="00142A8D">
        <w:rPr>
          <w:rFonts w:ascii="Book Antiqua" w:hAnsi="Book Antiqua" w:cs="Arial"/>
          <w:i/>
          <w:szCs w:val="20"/>
        </w:rPr>
        <w:t>T</w:t>
      </w:r>
      <w:r w:rsidRPr="00142A8D">
        <w:rPr>
          <w:rFonts w:ascii="Book Antiqua" w:hAnsi="Book Antiqua" w:cs="Arial"/>
          <w:i/>
          <w:szCs w:val="20"/>
        </w:rPr>
        <w:t>here is no Invocation or Benediction. The name may originally have been “God’s Friday,” but it is certainly also “good” because of the good gifts Christ won for us on this day. Good Friday is not observed as a funeral for Jesus. It is a day for repentance over sin and restrained joy and praise for the redemption the Lord Jesus accomplished for us on the cross. In keeping with this character, music is kept to a minimum, though not silenced. Elaborate words of praise are omitted. The altar remains bare, having been stripped on Holy Thursday. The service of Tenebrae (meaning “darkness”) consists of the extinguishing of the church lights. Historically</w:t>
      </w:r>
      <w:r w:rsidR="00235F81" w:rsidRPr="00142A8D">
        <w:rPr>
          <w:rFonts w:ascii="Book Antiqua" w:hAnsi="Book Antiqua" w:cs="Arial"/>
          <w:i/>
          <w:szCs w:val="20"/>
        </w:rPr>
        <w:t>,</w:t>
      </w:r>
      <w:r w:rsidRPr="00142A8D">
        <w:rPr>
          <w:rFonts w:ascii="Book Antiqua" w:hAnsi="Book Antiqua" w:cs="Arial"/>
          <w:i/>
          <w:szCs w:val="20"/>
        </w:rPr>
        <w:t xml:space="preserve"> Tenebrae occurred early in the morning at the Offices of Matins and Lauds on all three days of the Triduum. In recent times, the service has been observed only on the evening of Good Friday.</w:t>
      </w:r>
    </w:p>
    <w:p w14:paraId="46175A61" w14:textId="77777777" w:rsidR="0092145A" w:rsidRPr="00142A8D" w:rsidRDefault="0092145A" w:rsidP="003C30AF">
      <w:pPr>
        <w:rPr>
          <w:rFonts w:ascii="Book Antiqua" w:hAnsi="Book Antiqua" w:cs="Arial"/>
          <w:sz w:val="22"/>
        </w:rPr>
      </w:pPr>
    </w:p>
    <w:p w14:paraId="7D11AA62" w14:textId="77777777" w:rsidR="0092145A" w:rsidRPr="00142A8D" w:rsidRDefault="007158ED" w:rsidP="003C30AF">
      <w:pPr>
        <w:rPr>
          <w:rFonts w:ascii="Book Antiqua" w:hAnsi="Book Antiqua" w:cs="Arial"/>
          <w:sz w:val="22"/>
        </w:rPr>
      </w:pPr>
      <w:r w:rsidRPr="00142A8D">
        <w:rPr>
          <w:rFonts w:ascii="Book Antiqua" w:hAnsi="Book Antiqua" w:cs="Arial"/>
          <w:sz w:val="22"/>
        </w:rPr>
        <w:t>OPENING RESPONSES</w:t>
      </w:r>
    </w:p>
    <w:p w14:paraId="25216BBD" w14:textId="59FB164C" w:rsidR="0092145A" w:rsidRPr="00142A8D" w:rsidRDefault="003C30AF" w:rsidP="003C30AF">
      <w:pPr>
        <w:rPr>
          <w:rFonts w:ascii="Book Antiqua" w:hAnsi="Book Antiqua" w:cs="Arial"/>
          <w:i/>
          <w:sz w:val="22"/>
        </w:rPr>
      </w:pPr>
      <w:r w:rsidRPr="00142A8D">
        <w:rPr>
          <w:rFonts w:ascii="Book Antiqua" w:hAnsi="Book Antiqua" w:cs="Arial"/>
          <w:i/>
          <w:sz w:val="22"/>
        </w:rPr>
        <w:tab/>
      </w:r>
      <w:r w:rsidR="0092145A" w:rsidRPr="00142A8D">
        <w:rPr>
          <w:rFonts w:ascii="Book Antiqua" w:hAnsi="Book Antiqua" w:cs="Arial"/>
          <w:i/>
          <w:sz w:val="22"/>
        </w:rPr>
        <w:t xml:space="preserve">Jesus Christ is the </w:t>
      </w:r>
      <w:r w:rsidR="00552C7E" w:rsidRPr="00142A8D">
        <w:rPr>
          <w:rFonts w:ascii="Book Antiqua" w:hAnsi="Book Antiqua" w:cs="Arial"/>
          <w:i/>
          <w:sz w:val="22"/>
        </w:rPr>
        <w:t>l</w:t>
      </w:r>
      <w:r w:rsidR="0092145A" w:rsidRPr="00142A8D">
        <w:rPr>
          <w:rFonts w:ascii="Book Antiqua" w:hAnsi="Book Antiqua" w:cs="Arial"/>
          <w:i/>
          <w:sz w:val="22"/>
        </w:rPr>
        <w:t>ight of the world,</w:t>
      </w:r>
    </w:p>
    <w:p w14:paraId="0E2EF267" w14:textId="5F354DEA" w:rsidR="0092145A" w:rsidRPr="00142A8D" w:rsidRDefault="0092145A" w:rsidP="00142A8D">
      <w:pPr>
        <w:ind w:firstLine="720"/>
        <w:rPr>
          <w:rFonts w:ascii="Book Antiqua" w:hAnsi="Book Antiqua" w:cs="Arial"/>
          <w:b/>
          <w:sz w:val="22"/>
        </w:rPr>
      </w:pPr>
      <w:r w:rsidRPr="00142A8D">
        <w:rPr>
          <w:rFonts w:ascii="Book Antiqua" w:hAnsi="Book Antiqua" w:cs="Arial"/>
          <w:b/>
          <w:sz w:val="22"/>
        </w:rPr>
        <w:t>Lord, have mercy.</w:t>
      </w:r>
    </w:p>
    <w:p w14:paraId="3A160A7F" w14:textId="77777777" w:rsidR="0092145A" w:rsidRPr="00142A8D" w:rsidRDefault="0092145A" w:rsidP="003C30AF">
      <w:pPr>
        <w:rPr>
          <w:rFonts w:ascii="Book Antiqua" w:hAnsi="Book Antiqua" w:cs="Arial"/>
          <w:sz w:val="22"/>
        </w:rPr>
      </w:pPr>
    </w:p>
    <w:p w14:paraId="7A9D8300" w14:textId="7DE6181F" w:rsidR="0092145A" w:rsidRPr="00142A8D" w:rsidRDefault="003C30AF" w:rsidP="003C30AF">
      <w:pPr>
        <w:rPr>
          <w:rFonts w:ascii="Book Antiqua" w:hAnsi="Book Antiqua" w:cs="Arial"/>
          <w:i/>
          <w:sz w:val="22"/>
        </w:rPr>
      </w:pPr>
      <w:r w:rsidRPr="00142A8D">
        <w:rPr>
          <w:rFonts w:ascii="Book Antiqua" w:hAnsi="Book Antiqua" w:cs="Arial"/>
          <w:i/>
          <w:sz w:val="22"/>
        </w:rPr>
        <w:tab/>
      </w:r>
      <w:r w:rsidR="0092145A" w:rsidRPr="00142A8D">
        <w:rPr>
          <w:rFonts w:ascii="Book Antiqua" w:hAnsi="Book Antiqua" w:cs="Arial"/>
          <w:i/>
          <w:sz w:val="22"/>
        </w:rPr>
        <w:t xml:space="preserve">Jesus Christ is the </w:t>
      </w:r>
      <w:r w:rsidR="00552C7E" w:rsidRPr="00142A8D">
        <w:rPr>
          <w:rFonts w:ascii="Book Antiqua" w:hAnsi="Book Antiqua" w:cs="Arial"/>
          <w:i/>
          <w:sz w:val="22"/>
        </w:rPr>
        <w:t>l</w:t>
      </w:r>
      <w:r w:rsidR="0092145A" w:rsidRPr="00142A8D">
        <w:rPr>
          <w:rFonts w:ascii="Book Antiqua" w:hAnsi="Book Antiqua" w:cs="Arial"/>
          <w:i/>
          <w:sz w:val="22"/>
        </w:rPr>
        <w:t>ight of the world,</w:t>
      </w:r>
    </w:p>
    <w:p w14:paraId="07B7812D" w14:textId="3AC0D43B" w:rsidR="0092145A" w:rsidRPr="00142A8D" w:rsidRDefault="0092145A" w:rsidP="00142A8D">
      <w:pPr>
        <w:ind w:firstLine="720"/>
        <w:rPr>
          <w:rFonts w:ascii="Book Antiqua" w:hAnsi="Book Antiqua" w:cs="Arial"/>
          <w:b/>
          <w:sz w:val="22"/>
        </w:rPr>
      </w:pPr>
      <w:r w:rsidRPr="00142A8D">
        <w:rPr>
          <w:rFonts w:ascii="Book Antiqua" w:hAnsi="Book Antiqua" w:cs="Arial"/>
          <w:b/>
          <w:sz w:val="22"/>
        </w:rPr>
        <w:t>Lord, have mercy.</w:t>
      </w:r>
    </w:p>
    <w:p w14:paraId="25E35DA9" w14:textId="77777777" w:rsidR="0092145A" w:rsidRPr="00142A8D" w:rsidRDefault="0092145A" w:rsidP="003C30AF">
      <w:pPr>
        <w:rPr>
          <w:rFonts w:ascii="Book Antiqua" w:hAnsi="Book Antiqua" w:cs="Arial"/>
          <w:sz w:val="22"/>
        </w:rPr>
      </w:pPr>
    </w:p>
    <w:p w14:paraId="1E8CECB8" w14:textId="57370A78" w:rsidR="003C30AF" w:rsidRPr="00142A8D" w:rsidRDefault="003C30AF" w:rsidP="003C30AF">
      <w:pPr>
        <w:rPr>
          <w:rFonts w:ascii="Book Antiqua" w:hAnsi="Book Antiqua" w:cs="Arial"/>
          <w:i/>
          <w:sz w:val="22"/>
        </w:rPr>
      </w:pPr>
      <w:r w:rsidRPr="00142A8D">
        <w:rPr>
          <w:rFonts w:ascii="Book Antiqua" w:hAnsi="Book Antiqua" w:cs="Arial"/>
          <w:i/>
          <w:sz w:val="22"/>
        </w:rPr>
        <w:tab/>
      </w:r>
      <w:r w:rsidR="0092145A" w:rsidRPr="00142A8D">
        <w:rPr>
          <w:rFonts w:ascii="Book Antiqua" w:hAnsi="Book Antiqua" w:cs="Arial"/>
          <w:i/>
          <w:sz w:val="22"/>
        </w:rPr>
        <w:t xml:space="preserve">Jesus Christ is the </w:t>
      </w:r>
      <w:r w:rsidR="00552C7E" w:rsidRPr="00142A8D">
        <w:rPr>
          <w:rFonts w:ascii="Book Antiqua" w:hAnsi="Book Antiqua" w:cs="Arial"/>
          <w:i/>
          <w:sz w:val="22"/>
        </w:rPr>
        <w:t>l</w:t>
      </w:r>
      <w:r w:rsidR="0092145A" w:rsidRPr="00142A8D">
        <w:rPr>
          <w:rFonts w:ascii="Book Antiqua" w:hAnsi="Book Antiqua" w:cs="Arial"/>
          <w:i/>
          <w:sz w:val="22"/>
        </w:rPr>
        <w:t>ight of the world,</w:t>
      </w:r>
    </w:p>
    <w:p w14:paraId="1F621DE5" w14:textId="54FD1183" w:rsidR="0092145A" w:rsidRPr="00142A8D" w:rsidRDefault="0092145A" w:rsidP="00142A8D">
      <w:pPr>
        <w:ind w:firstLine="720"/>
        <w:rPr>
          <w:rFonts w:ascii="Book Antiqua" w:hAnsi="Book Antiqua" w:cs="Arial"/>
          <w:b/>
          <w:sz w:val="22"/>
        </w:rPr>
      </w:pPr>
      <w:r w:rsidRPr="00142A8D">
        <w:rPr>
          <w:rFonts w:ascii="Book Antiqua" w:hAnsi="Book Antiqua" w:cs="Arial"/>
          <w:b/>
          <w:sz w:val="22"/>
        </w:rPr>
        <w:t>Lord, have mercy.</w:t>
      </w:r>
    </w:p>
    <w:p w14:paraId="1221A5DF" w14:textId="77777777" w:rsidR="0092145A" w:rsidRPr="00142A8D" w:rsidRDefault="0092145A" w:rsidP="003C30AF">
      <w:pPr>
        <w:rPr>
          <w:rFonts w:ascii="Book Antiqua" w:hAnsi="Book Antiqua" w:cs="Arial"/>
          <w:sz w:val="22"/>
        </w:rPr>
      </w:pPr>
    </w:p>
    <w:p w14:paraId="2FE52106" w14:textId="779837DE" w:rsidR="0092145A" w:rsidRPr="00142A8D" w:rsidRDefault="003C30AF" w:rsidP="003C30AF">
      <w:pPr>
        <w:rPr>
          <w:rFonts w:ascii="Book Antiqua" w:hAnsi="Book Antiqua" w:cs="Arial"/>
          <w:i/>
          <w:sz w:val="22"/>
        </w:rPr>
      </w:pPr>
      <w:r w:rsidRPr="00142A8D">
        <w:rPr>
          <w:rFonts w:ascii="Book Antiqua" w:hAnsi="Book Antiqua" w:cs="Arial"/>
          <w:i/>
          <w:sz w:val="22"/>
        </w:rPr>
        <w:tab/>
      </w:r>
      <w:r w:rsidR="0092145A" w:rsidRPr="00142A8D">
        <w:rPr>
          <w:rFonts w:ascii="Book Antiqua" w:hAnsi="Book Antiqua" w:cs="Arial"/>
          <w:i/>
          <w:sz w:val="22"/>
        </w:rPr>
        <w:t>Let us fix our eyes on Jesus, the founder and perfecter of our faith,</w:t>
      </w:r>
    </w:p>
    <w:p w14:paraId="0430A1D3" w14:textId="26798F6B" w:rsidR="0092145A" w:rsidRPr="00142A8D" w:rsidRDefault="00E135F4" w:rsidP="00142A8D">
      <w:pPr>
        <w:ind w:left="720"/>
        <w:rPr>
          <w:rFonts w:ascii="Book Antiqua" w:hAnsi="Book Antiqua" w:cs="Arial"/>
          <w:b/>
          <w:sz w:val="22"/>
        </w:rPr>
      </w:pPr>
      <w:proofErr w:type="gramStart"/>
      <w:r w:rsidRPr="00142A8D">
        <w:rPr>
          <w:rFonts w:ascii="Book Antiqua" w:hAnsi="Book Antiqua" w:cs="Arial"/>
          <w:b/>
          <w:sz w:val="22"/>
        </w:rPr>
        <w:t>w</w:t>
      </w:r>
      <w:r w:rsidR="0092145A" w:rsidRPr="00142A8D">
        <w:rPr>
          <w:rFonts w:ascii="Book Antiqua" w:hAnsi="Book Antiqua" w:cs="Arial"/>
          <w:b/>
          <w:sz w:val="22"/>
        </w:rPr>
        <w:t>ho</w:t>
      </w:r>
      <w:proofErr w:type="gramEnd"/>
      <w:r w:rsidR="0092145A" w:rsidRPr="00142A8D">
        <w:rPr>
          <w:rFonts w:ascii="Book Antiqua" w:hAnsi="Book Antiqua" w:cs="Arial"/>
          <w:b/>
          <w:sz w:val="22"/>
        </w:rPr>
        <w:t xml:space="preserve"> for the joy that was set before Him endured the cross, despising the shame, and is seated at the right hand of the throne of God.</w:t>
      </w:r>
    </w:p>
    <w:p w14:paraId="58BCC96F" w14:textId="77777777" w:rsidR="0092145A" w:rsidRPr="00142A8D" w:rsidRDefault="0092145A" w:rsidP="003C30AF">
      <w:pPr>
        <w:rPr>
          <w:rFonts w:ascii="Book Antiqua" w:hAnsi="Book Antiqua" w:cs="Arial"/>
          <w:sz w:val="22"/>
        </w:rPr>
      </w:pPr>
    </w:p>
    <w:p w14:paraId="58B61B18" w14:textId="78413565" w:rsidR="0092145A" w:rsidRPr="00142A8D" w:rsidRDefault="003C30AF" w:rsidP="003C30AF">
      <w:pPr>
        <w:rPr>
          <w:rFonts w:ascii="Book Antiqua" w:hAnsi="Book Antiqua" w:cs="Arial"/>
          <w:sz w:val="22"/>
        </w:rPr>
      </w:pPr>
      <w:r w:rsidRPr="00142A8D">
        <w:rPr>
          <w:rFonts w:ascii="Book Antiqua" w:hAnsi="Book Antiqua" w:cs="Arial"/>
          <w:sz w:val="22"/>
        </w:rPr>
        <w:t>HYMN</w:t>
      </w:r>
      <w:r w:rsidR="00142A8D">
        <w:rPr>
          <w:rFonts w:ascii="Book Antiqua" w:hAnsi="Book Antiqua" w:cs="Arial"/>
          <w:b/>
          <w:sz w:val="22"/>
        </w:rPr>
        <w:tab/>
      </w:r>
      <w:r w:rsidR="00142A8D">
        <w:rPr>
          <w:rFonts w:ascii="Book Antiqua" w:hAnsi="Book Antiqua" w:cs="Arial"/>
          <w:b/>
          <w:sz w:val="22"/>
        </w:rPr>
        <w:tab/>
      </w:r>
      <w:r w:rsidR="00142A8D">
        <w:rPr>
          <w:rFonts w:ascii="Book Antiqua" w:hAnsi="Book Antiqua" w:cs="Arial"/>
          <w:b/>
          <w:sz w:val="22"/>
        </w:rPr>
        <w:tab/>
      </w:r>
      <w:r w:rsidRPr="00142A8D">
        <w:rPr>
          <w:rFonts w:ascii="Book Antiqua" w:hAnsi="Book Antiqua" w:cs="Arial"/>
          <w:b/>
          <w:sz w:val="22"/>
        </w:rPr>
        <w:t xml:space="preserve"> </w:t>
      </w:r>
      <w:r w:rsidR="00142A8D">
        <w:rPr>
          <w:rFonts w:ascii="Book Antiqua" w:hAnsi="Book Antiqua" w:cs="Arial"/>
          <w:b/>
          <w:sz w:val="22"/>
        </w:rPr>
        <w:tab/>
      </w:r>
      <w:r w:rsidR="00142A8D">
        <w:rPr>
          <w:rFonts w:ascii="Book Antiqua" w:hAnsi="Book Antiqua" w:cs="Arial"/>
          <w:b/>
          <w:sz w:val="22"/>
        </w:rPr>
        <w:tab/>
        <w:t xml:space="preserve"> </w:t>
      </w:r>
      <w:r w:rsidR="007158ED" w:rsidRPr="00142A8D">
        <w:rPr>
          <w:rFonts w:ascii="Book Antiqua" w:hAnsi="Book Antiqua" w:cs="Arial"/>
          <w:sz w:val="22"/>
        </w:rPr>
        <w:t>“Stricken, Smitten, and Afflicted</w:t>
      </w:r>
      <w:r w:rsidR="00142A8D">
        <w:rPr>
          <w:rFonts w:ascii="Book Antiqua" w:hAnsi="Book Antiqua" w:cs="Arial"/>
          <w:sz w:val="22"/>
        </w:rPr>
        <w:t>,</w:t>
      </w:r>
      <w:r w:rsidR="007158ED" w:rsidRPr="00142A8D">
        <w:rPr>
          <w:rFonts w:ascii="Book Antiqua" w:hAnsi="Book Antiqua" w:cs="Arial"/>
          <w:sz w:val="22"/>
        </w:rPr>
        <w:t>”</w:t>
      </w:r>
      <w:r w:rsidR="00142A8D">
        <w:rPr>
          <w:rFonts w:ascii="Book Antiqua" w:hAnsi="Book Antiqua" w:cs="Arial"/>
          <w:sz w:val="22"/>
        </w:rPr>
        <w:t xml:space="preserve"> No.</w:t>
      </w:r>
      <w:r w:rsidR="007158ED" w:rsidRPr="00142A8D">
        <w:rPr>
          <w:rFonts w:ascii="Book Antiqua" w:hAnsi="Book Antiqua" w:cs="Arial"/>
          <w:sz w:val="22"/>
        </w:rPr>
        <w:t xml:space="preserve"> 451</w:t>
      </w:r>
      <w:r w:rsidR="00A724FF" w:rsidRPr="00142A8D">
        <w:rPr>
          <w:rFonts w:ascii="Book Antiqua" w:hAnsi="Book Antiqua" w:cs="Arial"/>
          <w:sz w:val="22"/>
        </w:rPr>
        <w:t xml:space="preserve"> </w:t>
      </w:r>
    </w:p>
    <w:p w14:paraId="16ED7EB2" w14:textId="23CB6F45" w:rsidR="001E369D" w:rsidRPr="001E369D" w:rsidRDefault="001E369D" w:rsidP="001E369D">
      <w:pPr>
        <w:ind w:left="720" w:hanging="165"/>
        <w:rPr>
          <w:rFonts w:ascii="Book Antiqua" w:hAnsi="Book Antiqua" w:cs="Arial"/>
          <w:b/>
          <w:sz w:val="22"/>
        </w:rPr>
      </w:pPr>
      <w:r w:rsidRPr="001E369D">
        <w:rPr>
          <w:rFonts w:ascii="Book Antiqua" w:hAnsi="Book Antiqua" w:cs="Arial"/>
          <w:b/>
          <w:sz w:val="22"/>
        </w:rPr>
        <w:t>1</w:t>
      </w:r>
      <w:r w:rsidRPr="001E369D">
        <w:rPr>
          <w:rFonts w:ascii="Book Antiqua" w:hAnsi="Book Antiqua" w:cs="Arial"/>
          <w:b/>
          <w:sz w:val="22"/>
        </w:rPr>
        <w:tab/>
        <w:t>Stricken, smitten, and afflicted, See Him dying on the tree!</w:t>
      </w:r>
      <w:r w:rsidRPr="001E369D">
        <w:rPr>
          <w:rFonts w:ascii="Book Antiqua" w:hAnsi="Book Antiqua" w:cs="Arial"/>
          <w:b/>
          <w:sz w:val="22"/>
        </w:rPr>
        <w:br/>
      </w:r>
      <w:r>
        <w:rPr>
          <w:rFonts w:ascii="Book Antiqua" w:hAnsi="Book Antiqua" w:cs="Arial"/>
          <w:b/>
          <w:sz w:val="22"/>
        </w:rPr>
        <w:t xml:space="preserve">    </w:t>
      </w:r>
      <w:proofErr w:type="spellStart"/>
      <w:r w:rsidRPr="001E369D">
        <w:rPr>
          <w:rFonts w:ascii="Book Antiqua" w:hAnsi="Book Antiqua" w:cs="Arial"/>
          <w:b/>
          <w:sz w:val="22"/>
        </w:rPr>
        <w:t>’Tis</w:t>
      </w:r>
      <w:proofErr w:type="spellEnd"/>
      <w:r w:rsidRPr="001E369D">
        <w:rPr>
          <w:rFonts w:ascii="Book Antiqua" w:hAnsi="Book Antiqua" w:cs="Arial"/>
          <w:b/>
          <w:sz w:val="22"/>
        </w:rPr>
        <w:t xml:space="preserve"> the Christ, by man rejected; Yes, my soul, ’tis He, ’tis He!</w:t>
      </w:r>
      <w:r w:rsidRPr="001E369D">
        <w:rPr>
          <w:rFonts w:ascii="Book Antiqua" w:hAnsi="Book Antiqua" w:cs="Arial"/>
          <w:b/>
          <w:sz w:val="22"/>
        </w:rPr>
        <w:br/>
      </w:r>
      <w:r>
        <w:rPr>
          <w:rFonts w:ascii="Book Antiqua" w:hAnsi="Book Antiqua" w:cs="Arial"/>
          <w:b/>
          <w:sz w:val="22"/>
        </w:rPr>
        <w:t xml:space="preserve">    </w:t>
      </w:r>
      <w:proofErr w:type="spellStart"/>
      <w:r w:rsidRPr="001E369D">
        <w:rPr>
          <w:rFonts w:ascii="Book Antiqua" w:hAnsi="Book Antiqua" w:cs="Arial"/>
          <w:b/>
          <w:sz w:val="22"/>
        </w:rPr>
        <w:t>’Tis</w:t>
      </w:r>
      <w:proofErr w:type="spellEnd"/>
      <w:r w:rsidRPr="001E369D">
        <w:rPr>
          <w:rFonts w:ascii="Book Antiqua" w:hAnsi="Book Antiqua" w:cs="Arial"/>
          <w:b/>
          <w:sz w:val="22"/>
        </w:rPr>
        <w:t xml:space="preserve"> the long-expected Prophet, David’s Son, yet David’s Lord</w:t>
      </w:r>
      <w:proofErr w:type="gramStart"/>
      <w:r w:rsidRPr="001E369D">
        <w:rPr>
          <w:rFonts w:ascii="Book Antiqua" w:hAnsi="Book Antiqua" w:cs="Arial"/>
          <w:b/>
          <w:sz w:val="22"/>
        </w:rPr>
        <w:t>;</w:t>
      </w:r>
      <w:proofErr w:type="gramEnd"/>
      <w:r w:rsidRPr="001E369D">
        <w:rPr>
          <w:rFonts w:ascii="Book Antiqua" w:hAnsi="Book Antiqua" w:cs="Arial"/>
          <w:b/>
          <w:sz w:val="22"/>
        </w:rPr>
        <w:br/>
        <w:t>Proofs I see sufficient of it: </w:t>
      </w:r>
      <w:proofErr w:type="spellStart"/>
      <w:r w:rsidRPr="001E369D">
        <w:rPr>
          <w:rFonts w:ascii="Book Antiqua" w:hAnsi="Book Antiqua" w:cs="Arial"/>
          <w:b/>
          <w:sz w:val="22"/>
        </w:rPr>
        <w:t>’Tis</w:t>
      </w:r>
      <w:proofErr w:type="spellEnd"/>
      <w:r w:rsidRPr="001E369D">
        <w:rPr>
          <w:rFonts w:ascii="Book Antiqua" w:hAnsi="Book Antiqua" w:cs="Arial"/>
          <w:b/>
          <w:sz w:val="22"/>
        </w:rPr>
        <w:t xml:space="preserve"> the true and faithful Word.</w:t>
      </w:r>
    </w:p>
    <w:p w14:paraId="30223A99" w14:textId="77777777" w:rsidR="001E369D" w:rsidRPr="001E369D" w:rsidRDefault="001E369D" w:rsidP="001E369D">
      <w:pPr>
        <w:rPr>
          <w:rFonts w:ascii="Book Antiqua" w:hAnsi="Book Antiqua" w:cs="Arial"/>
          <w:b/>
          <w:sz w:val="22"/>
        </w:rPr>
      </w:pPr>
    </w:p>
    <w:p w14:paraId="2C2EC172" w14:textId="034BD8C4" w:rsidR="001E369D" w:rsidRPr="001E369D" w:rsidRDefault="001E369D" w:rsidP="001E369D">
      <w:pPr>
        <w:ind w:left="720" w:hanging="225"/>
        <w:rPr>
          <w:rFonts w:ascii="Book Antiqua" w:hAnsi="Book Antiqua" w:cs="Arial"/>
          <w:b/>
          <w:sz w:val="22"/>
        </w:rPr>
      </w:pPr>
      <w:r w:rsidRPr="001E369D">
        <w:rPr>
          <w:rFonts w:ascii="Book Antiqua" w:hAnsi="Book Antiqua" w:cs="Arial"/>
          <w:b/>
          <w:sz w:val="22"/>
        </w:rPr>
        <w:t>2</w:t>
      </w:r>
      <w:r w:rsidRPr="001E369D">
        <w:rPr>
          <w:rFonts w:ascii="Book Antiqua" w:hAnsi="Book Antiqua" w:cs="Arial"/>
          <w:b/>
          <w:sz w:val="22"/>
        </w:rPr>
        <w:tab/>
        <w:t xml:space="preserve">Tell me, ye who hear Him </w:t>
      </w:r>
      <w:proofErr w:type="gramStart"/>
      <w:r w:rsidRPr="001E369D">
        <w:rPr>
          <w:rFonts w:ascii="Book Antiqua" w:hAnsi="Book Antiqua" w:cs="Arial"/>
          <w:b/>
          <w:sz w:val="22"/>
        </w:rPr>
        <w:t>groaning,</w:t>
      </w:r>
      <w:proofErr w:type="gramEnd"/>
      <w:r w:rsidRPr="001E369D">
        <w:rPr>
          <w:rFonts w:ascii="Book Antiqua" w:hAnsi="Book Antiqua" w:cs="Arial"/>
          <w:b/>
          <w:sz w:val="22"/>
        </w:rPr>
        <w:t> Was there ever grief like His?</w:t>
      </w:r>
      <w:r w:rsidRPr="001E369D">
        <w:rPr>
          <w:rFonts w:ascii="Book Antiqua" w:hAnsi="Book Antiqua" w:cs="Arial"/>
          <w:b/>
          <w:sz w:val="22"/>
        </w:rPr>
        <w:br/>
      </w:r>
      <w:r>
        <w:rPr>
          <w:rFonts w:ascii="Book Antiqua" w:hAnsi="Book Antiqua" w:cs="Arial"/>
          <w:b/>
          <w:sz w:val="22"/>
        </w:rPr>
        <w:t xml:space="preserve">    </w:t>
      </w:r>
      <w:r w:rsidRPr="001E369D">
        <w:rPr>
          <w:rFonts w:ascii="Book Antiqua" w:hAnsi="Book Antiqua" w:cs="Arial"/>
          <w:b/>
          <w:sz w:val="22"/>
        </w:rPr>
        <w:t>Friends through fear His cause disowning, Foes insulting His distress;</w:t>
      </w:r>
      <w:r w:rsidRPr="001E369D">
        <w:rPr>
          <w:rFonts w:ascii="Book Antiqua" w:hAnsi="Book Antiqua" w:cs="Arial"/>
          <w:b/>
          <w:sz w:val="22"/>
        </w:rPr>
        <w:br/>
      </w:r>
      <w:r>
        <w:rPr>
          <w:rFonts w:ascii="Book Antiqua" w:hAnsi="Book Antiqua" w:cs="Arial"/>
          <w:b/>
          <w:sz w:val="22"/>
        </w:rPr>
        <w:lastRenderedPageBreak/>
        <w:t xml:space="preserve">    </w:t>
      </w:r>
      <w:r w:rsidRPr="001E369D">
        <w:rPr>
          <w:rFonts w:ascii="Book Antiqua" w:hAnsi="Book Antiqua" w:cs="Arial"/>
          <w:b/>
          <w:sz w:val="22"/>
        </w:rPr>
        <w:t>Many hands were raised to wound Him, None would intervene to save;</w:t>
      </w:r>
      <w:r w:rsidRPr="001E369D">
        <w:rPr>
          <w:rFonts w:ascii="Book Antiqua" w:hAnsi="Book Antiqua" w:cs="Arial"/>
          <w:b/>
          <w:sz w:val="22"/>
        </w:rPr>
        <w:br/>
        <w:t>But the deepest stroke that pierced Him Was the stroke that justice gave.</w:t>
      </w:r>
    </w:p>
    <w:p w14:paraId="18BFFF4B" w14:textId="77777777" w:rsidR="001E369D" w:rsidRPr="001E369D" w:rsidRDefault="001E369D" w:rsidP="001E369D">
      <w:pPr>
        <w:rPr>
          <w:rFonts w:ascii="Book Antiqua" w:hAnsi="Book Antiqua" w:cs="Arial"/>
          <w:b/>
          <w:sz w:val="22"/>
        </w:rPr>
      </w:pPr>
    </w:p>
    <w:p w14:paraId="18B1A1A9" w14:textId="6D8F51DB" w:rsidR="001E369D" w:rsidRPr="001E369D" w:rsidRDefault="001E369D" w:rsidP="001E369D">
      <w:pPr>
        <w:ind w:left="720" w:hanging="165"/>
        <w:rPr>
          <w:rFonts w:ascii="Book Antiqua" w:hAnsi="Book Antiqua" w:cs="Arial"/>
          <w:b/>
          <w:sz w:val="22"/>
        </w:rPr>
      </w:pPr>
      <w:r w:rsidRPr="001E369D">
        <w:rPr>
          <w:rFonts w:ascii="Book Antiqua" w:hAnsi="Book Antiqua" w:cs="Arial"/>
          <w:b/>
          <w:sz w:val="22"/>
        </w:rPr>
        <w:t>3</w:t>
      </w:r>
      <w:r w:rsidRPr="001E369D">
        <w:rPr>
          <w:rFonts w:ascii="Book Antiqua" w:hAnsi="Book Antiqua" w:cs="Arial"/>
          <w:b/>
          <w:sz w:val="22"/>
        </w:rPr>
        <w:tab/>
        <w:t>Ye who think of sin but lightly </w:t>
      </w:r>
      <w:proofErr w:type="gramStart"/>
      <w:r w:rsidRPr="001E369D">
        <w:rPr>
          <w:rFonts w:ascii="Book Antiqua" w:hAnsi="Book Antiqua" w:cs="Arial"/>
          <w:b/>
          <w:sz w:val="22"/>
        </w:rPr>
        <w:t>Nor</w:t>
      </w:r>
      <w:proofErr w:type="gramEnd"/>
      <w:r w:rsidRPr="001E369D">
        <w:rPr>
          <w:rFonts w:ascii="Book Antiqua" w:hAnsi="Book Antiqua" w:cs="Arial"/>
          <w:b/>
          <w:sz w:val="22"/>
        </w:rPr>
        <w:t xml:space="preserve"> suppose the evil great</w:t>
      </w:r>
      <w:r w:rsidRPr="001E369D">
        <w:rPr>
          <w:rFonts w:ascii="Book Antiqua" w:hAnsi="Book Antiqua" w:cs="Arial"/>
          <w:b/>
          <w:sz w:val="22"/>
        </w:rPr>
        <w:br/>
      </w:r>
      <w:r>
        <w:rPr>
          <w:rFonts w:ascii="Book Antiqua" w:hAnsi="Book Antiqua" w:cs="Arial"/>
          <w:b/>
          <w:sz w:val="22"/>
        </w:rPr>
        <w:t xml:space="preserve">    </w:t>
      </w:r>
      <w:r w:rsidRPr="001E369D">
        <w:rPr>
          <w:rFonts w:ascii="Book Antiqua" w:hAnsi="Book Antiqua" w:cs="Arial"/>
          <w:b/>
          <w:sz w:val="22"/>
        </w:rPr>
        <w:t>Here may view its nature rightly, Here its guilt may estimate.</w:t>
      </w:r>
      <w:r w:rsidRPr="001E369D">
        <w:rPr>
          <w:rFonts w:ascii="Book Antiqua" w:hAnsi="Book Antiqua" w:cs="Arial"/>
          <w:b/>
          <w:sz w:val="22"/>
        </w:rPr>
        <w:br/>
      </w:r>
      <w:r>
        <w:rPr>
          <w:rFonts w:ascii="Book Antiqua" w:hAnsi="Book Antiqua" w:cs="Arial"/>
          <w:b/>
          <w:sz w:val="22"/>
        </w:rPr>
        <w:t xml:space="preserve">    </w:t>
      </w:r>
      <w:r w:rsidRPr="001E369D">
        <w:rPr>
          <w:rFonts w:ascii="Book Antiqua" w:hAnsi="Book Antiqua" w:cs="Arial"/>
          <w:b/>
          <w:sz w:val="22"/>
        </w:rPr>
        <w:t>Mark the sacrifice appointed, See who bears the awful load;</w:t>
      </w:r>
      <w:r w:rsidRPr="001E369D">
        <w:rPr>
          <w:rFonts w:ascii="Book Antiqua" w:hAnsi="Book Antiqua" w:cs="Arial"/>
          <w:b/>
          <w:sz w:val="22"/>
        </w:rPr>
        <w:br/>
      </w:r>
      <w:proofErr w:type="spellStart"/>
      <w:r w:rsidRPr="001E369D">
        <w:rPr>
          <w:rFonts w:ascii="Book Antiqua" w:hAnsi="Book Antiqua" w:cs="Arial"/>
          <w:b/>
          <w:sz w:val="22"/>
        </w:rPr>
        <w:t>’Tis</w:t>
      </w:r>
      <w:proofErr w:type="spellEnd"/>
      <w:r w:rsidRPr="001E369D">
        <w:rPr>
          <w:rFonts w:ascii="Book Antiqua" w:hAnsi="Book Antiqua" w:cs="Arial"/>
          <w:b/>
          <w:sz w:val="22"/>
        </w:rPr>
        <w:t xml:space="preserve"> the Word, the Lord’s anointed, Son of Man and Son of God.</w:t>
      </w:r>
    </w:p>
    <w:p w14:paraId="719399D2" w14:textId="77777777" w:rsidR="001E369D" w:rsidRPr="001E369D" w:rsidRDefault="001E369D" w:rsidP="001E369D">
      <w:pPr>
        <w:rPr>
          <w:rFonts w:ascii="Book Antiqua" w:hAnsi="Book Antiqua" w:cs="Arial"/>
          <w:b/>
          <w:sz w:val="22"/>
        </w:rPr>
      </w:pPr>
    </w:p>
    <w:p w14:paraId="46810DCA" w14:textId="7186515C" w:rsidR="001E369D" w:rsidRPr="001E369D" w:rsidRDefault="001E369D" w:rsidP="001E369D">
      <w:pPr>
        <w:ind w:left="720" w:hanging="165"/>
        <w:rPr>
          <w:rFonts w:ascii="Book Antiqua" w:hAnsi="Book Antiqua" w:cs="Arial"/>
          <w:b/>
          <w:sz w:val="22"/>
        </w:rPr>
      </w:pPr>
      <w:r w:rsidRPr="001E369D">
        <w:rPr>
          <w:rFonts w:ascii="Book Antiqua" w:hAnsi="Book Antiqua" w:cs="Arial"/>
          <w:b/>
          <w:sz w:val="22"/>
        </w:rPr>
        <w:t>4</w:t>
      </w:r>
      <w:r w:rsidRPr="001E369D">
        <w:rPr>
          <w:rFonts w:ascii="Book Antiqua" w:hAnsi="Book Antiqua" w:cs="Arial"/>
          <w:b/>
          <w:sz w:val="22"/>
        </w:rPr>
        <w:tab/>
        <w:t>Here we have a firm foundation,</w:t>
      </w:r>
      <w:r>
        <w:rPr>
          <w:rFonts w:ascii="Book Antiqua" w:hAnsi="Book Antiqua" w:cs="Arial"/>
          <w:b/>
          <w:sz w:val="22"/>
        </w:rPr>
        <w:t xml:space="preserve"> </w:t>
      </w:r>
      <w:r w:rsidRPr="001E369D">
        <w:rPr>
          <w:rFonts w:ascii="Book Antiqua" w:hAnsi="Book Antiqua" w:cs="Arial"/>
          <w:b/>
          <w:sz w:val="22"/>
        </w:rPr>
        <w:t>Here the refuge of the lost:</w:t>
      </w:r>
      <w:r w:rsidRPr="001E369D">
        <w:rPr>
          <w:rFonts w:ascii="Book Antiqua" w:hAnsi="Book Antiqua" w:cs="Arial"/>
          <w:b/>
          <w:sz w:val="22"/>
        </w:rPr>
        <w:br/>
      </w:r>
      <w:r>
        <w:rPr>
          <w:rFonts w:ascii="Book Antiqua" w:hAnsi="Book Antiqua" w:cs="Arial"/>
          <w:b/>
          <w:sz w:val="22"/>
        </w:rPr>
        <w:t xml:space="preserve">    </w:t>
      </w:r>
      <w:r w:rsidRPr="001E369D">
        <w:rPr>
          <w:rFonts w:ascii="Book Antiqua" w:hAnsi="Book Antiqua" w:cs="Arial"/>
          <w:b/>
          <w:sz w:val="22"/>
        </w:rPr>
        <w:t>Christ, the Rock of our salvation, </w:t>
      </w:r>
      <w:proofErr w:type="gramStart"/>
      <w:r w:rsidRPr="001E369D">
        <w:rPr>
          <w:rFonts w:ascii="Book Antiqua" w:hAnsi="Book Antiqua" w:cs="Arial"/>
          <w:b/>
          <w:sz w:val="22"/>
        </w:rPr>
        <w:t>Is</w:t>
      </w:r>
      <w:proofErr w:type="gramEnd"/>
      <w:r w:rsidRPr="001E369D">
        <w:rPr>
          <w:rFonts w:ascii="Book Antiqua" w:hAnsi="Book Antiqua" w:cs="Arial"/>
          <w:b/>
          <w:sz w:val="22"/>
        </w:rPr>
        <w:t xml:space="preserve"> the name of which we boast;</w:t>
      </w:r>
      <w:r w:rsidRPr="001E369D">
        <w:rPr>
          <w:rFonts w:ascii="Book Antiqua" w:hAnsi="Book Antiqua" w:cs="Arial"/>
          <w:b/>
          <w:sz w:val="22"/>
        </w:rPr>
        <w:br/>
      </w:r>
      <w:r>
        <w:rPr>
          <w:rFonts w:ascii="Book Antiqua" w:hAnsi="Book Antiqua" w:cs="Arial"/>
          <w:b/>
          <w:sz w:val="22"/>
        </w:rPr>
        <w:t xml:space="preserve">     </w:t>
      </w:r>
      <w:r w:rsidRPr="001E369D">
        <w:rPr>
          <w:rFonts w:ascii="Book Antiqua" w:hAnsi="Book Antiqua" w:cs="Arial"/>
          <w:b/>
          <w:sz w:val="22"/>
        </w:rPr>
        <w:t>Lamb of God, for sinners wounded,</w:t>
      </w:r>
      <w:r>
        <w:rPr>
          <w:rFonts w:ascii="Book Antiqua" w:hAnsi="Book Antiqua" w:cs="Arial"/>
          <w:b/>
          <w:sz w:val="22"/>
        </w:rPr>
        <w:t xml:space="preserve"> </w:t>
      </w:r>
      <w:r w:rsidRPr="001E369D">
        <w:rPr>
          <w:rFonts w:ascii="Book Antiqua" w:hAnsi="Book Antiqua" w:cs="Arial"/>
          <w:b/>
          <w:sz w:val="22"/>
        </w:rPr>
        <w:t>Sacrifice to cancel guilt!</w:t>
      </w:r>
      <w:r w:rsidRPr="001E369D">
        <w:rPr>
          <w:rFonts w:ascii="Book Antiqua" w:hAnsi="Book Antiqua" w:cs="Arial"/>
          <w:b/>
          <w:sz w:val="22"/>
        </w:rPr>
        <w:br/>
        <w:t>None shall ever be confounded </w:t>
      </w:r>
      <w:proofErr w:type="gramStart"/>
      <w:r w:rsidRPr="001E369D">
        <w:rPr>
          <w:rFonts w:ascii="Book Antiqua" w:hAnsi="Book Antiqua" w:cs="Arial"/>
          <w:b/>
          <w:sz w:val="22"/>
        </w:rPr>
        <w:t>Who</w:t>
      </w:r>
      <w:proofErr w:type="gramEnd"/>
      <w:r w:rsidRPr="001E369D">
        <w:rPr>
          <w:rFonts w:ascii="Book Antiqua" w:hAnsi="Book Antiqua" w:cs="Arial"/>
          <w:b/>
          <w:sz w:val="22"/>
        </w:rPr>
        <w:t xml:space="preserve"> on Him their hope have built.</w:t>
      </w:r>
    </w:p>
    <w:p w14:paraId="5D3A3FD5" w14:textId="77777777" w:rsidR="006F753D" w:rsidRPr="00142A8D" w:rsidRDefault="006F753D" w:rsidP="003C30AF">
      <w:pPr>
        <w:rPr>
          <w:rFonts w:ascii="Book Antiqua" w:hAnsi="Book Antiqua" w:cs="Arial"/>
          <w:sz w:val="22"/>
        </w:rPr>
      </w:pPr>
    </w:p>
    <w:p w14:paraId="575615AA" w14:textId="77777777" w:rsidR="00720EF3" w:rsidRPr="001E369D" w:rsidRDefault="00720EF3" w:rsidP="003C30AF">
      <w:pPr>
        <w:rPr>
          <w:rFonts w:ascii="Book Antiqua" w:hAnsi="Book Antiqua" w:cs="Arial"/>
          <w:sz w:val="22"/>
        </w:rPr>
      </w:pPr>
      <w:r w:rsidRPr="001E369D">
        <w:rPr>
          <w:rFonts w:ascii="Book Antiqua" w:hAnsi="Book Antiqua" w:cs="Arial"/>
          <w:sz w:val="22"/>
        </w:rPr>
        <w:t>SALUTATION</w:t>
      </w:r>
    </w:p>
    <w:p w14:paraId="763103F4" w14:textId="44D15AC9" w:rsidR="00720EF3" w:rsidRPr="001E369D" w:rsidRDefault="003C30AF" w:rsidP="003C30AF">
      <w:pPr>
        <w:rPr>
          <w:rFonts w:ascii="Book Antiqua" w:hAnsi="Book Antiqua" w:cs="Arial"/>
          <w:i/>
          <w:sz w:val="22"/>
        </w:rPr>
      </w:pPr>
      <w:r w:rsidRPr="001E369D">
        <w:rPr>
          <w:rFonts w:ascii="Book Antiqua" w:hAnsi="Book Antiqua" w:cs="Arial"/>
          <w:i/>
          <w:sz w:val="22"/>
        </w:rPr>
        <w:tab/>
      </w:r>
      <w:r w:rsidR="00720EF3" w:rsidRPr="001E369D">
        <w:rPr>
          <w:rFonts w:ascii="Book Antiqua" w:hAnsi="Book Antiqua" w:cs="Arial"/>
          <w:i/>
          <w:sz w:val="22"/>
        </w:rPr>
        <w:t xml:space="preserve">The Lord </w:t>
      </w:r>
      <w:proofErr w:type="gramStart"/>
      <w:r w:rsidR="00720EF3" w:rsidRPr="001E369D">
        <w:rPr>
          <w:rFonts w:ascii="Book Antiqua" w:hAnsi="Book Antiqua" w:cs="Arial"/>
          <w:i/>
          <w:sz w:val="22"/>
        </w:rPr>
        <w:t>be</w:t>
      </w:r>
      <w:proofErr w:type="gramEnd"/>
      <w:r w:rsidR="00720EF3" w:rsidRPr="001E369D">
        <w:rPr>
          <w:rFonts w:ascii="Book Antiqua" w:hAnsi="Book Antiqua" w:cs="Arial"/>
          <w:i/>
          <w:sz w:val="22"/>
        </w:rPr>
        <w:t xml:space="preserve"> with you.</w:t>
      </w:r>
    </w:p>
    <w:p w14:paraId="5171A78B" w14:textId="0139BE24" w:rsidR="00720EF3" w:rsidRPr="00142A8D" w:rsidRDefault="00720EF3" w:rsidP="001E369D">
      <w:pPr>
        <w:ind w:firstLine="720"/>
        <w:rPr>
          <w:rFonts w:ascii="Book Antiqua" w:hAnsi="Book Antiqua" w:cs="Arial"/>
          <w:b/>
          <w:sz w:val="22"/>
        </w:rPr>
      </w:pPr>
      <w:proofErr w:type="gramStart"/>
      <w:r w:rsidRPr="00142A8D">
        <w:rPr>
          <w:rFonts w:ascii="Book Antiqua" w:hAnsi="Book Antiqua" w:cs="Arial"/>
          <w:b/>
          <w:sz w:val="22"/>
        </w:rPr>
        <w:t>And also with you.</w:t>
      </w:r>
      <w:proofErr w:type="gramEnd"/>
    </w:p>
    <w:p w14:paraId="6A0D05C6" w14:textId="77777777" w:rsidR="0092145A" w:rsidRPr="00142A8D" w:rsidRDefault="0092145A" w:rsidP="003C30AF">
      <w:pPr>
        <w:rPr>
          <w:rFonts w:ascii="Book Antiqua" w:hAnsi="Book Antiqua" w:cs="Arial"/>
          <w:sz w:val="22"/>
        </w:rPr>
      </w:pPr>
    </w:p>
    <w:p w14:paraId="10A36BE7" w14:textId="77777777" w:rsidR="00720EF3" w:rsidRPr="001E369D" w:rsidRDefault="00720EF3" w:rsidP="003C30AF">
      <w:pPr>
        <w:rPr>
          <w:rFonts w:ascii="Book Antiqua" w:hAnsi="Book Antiqua" w:cs="Arial"/>
          <w:sz w:val="22"/>
        </w:rPr>
      </w:pPr>
      <w:r w:rsidRPr="001E369D">
        <w:rPr>
          <w:rFonts w:ascii="Book Antiqua" w:hAnsi="Book Antiqua" w:cs="Arial"/>
          <w:sz w:val="22"/>
        </w:rPr>
        <w:t>PRAYER OF THE DAY</w:t>
      </w:r>
    </w:p>
    <w:p w14:paraId="0CAEC3B8" w14:textId="1C7BD90A" w:rsidR="0092145A" w:rsidRPr="001E369D" w:rsidRDefault="0092145A" w:rsidP="001E369D">
      <w:pPr>
        <w:ind w:left="720"/>
        <w:rPr>
          <w:rFonts w:ascii="Book Antiqua" w:hAnsi="Book Antiqua" w:cs="Arial"/>
          <w:i/>
          <w:sz w:val="22"/>
        </w:rPr>
      </w:pPr>
      <w:r w:rsidRPr="001E369D">
        <w:rPr>
          <w:rFonts w:ascii="Book Antiqua" w:hAnsi="Book Antiqua" w:cs="Arial"/>
          <w:i/>
          <w:sz w:val="22"/>
        </w:rPr>
        <w:t>Lord Jesus, You bore the sins of all people in Your body on the tree of the cross that, through Your death, eternal life also might rise anew and that the ancient serpent who overcame us by the tree in the garden might likewise by the tree of Your cross be forever overcome; for You live and reign with the Father and the Holy Spirit, ever one God.</w:t>
      </w:r>
    </w:p>
    <w:p w14:paraId="27972EA1" w14:textId="7CF5BD8C" w:rsidR="0092145A" w:rsidRPr="00142A8D" w:rsidRDefault="0092145A" w:rsidP="001E369D">
      <w:pPr>
        <w:ind w:firstLine="720"/>
        <w:rPr>
          <w:rFonts w:ascii="Book Antiqua" w:hAnsi="Book Antiqua" w:cs="Arial"/>
          <w:b/>
          <w:sz w:val="22"/>
        </w:rPr>
      </w:pPr>
      <w:r w:rsidRPr="00142A8D">
        <w:rPr>
          <w:rFonts w:ascii="Book Antiqua" w:hAnsi="Book Antiqua" w:cs="Arial"/>
          <w:b/>
          <w:sz w:val="22"/>
        </w:rPr>
        <w:t>Amen.</w:t>
      </w:r>
    </w:p>
    <w:p w14:paraId="6DE4A696" w14:textId="77777777" w:rsidR="0092145A" w:rsidRPr="00142A8D" w:rsidRDefault="0092145A" w:rsidP="003C30AF">
      <w:pPr>
        <w:rPr>
          <w:rFonts w:ascii="Book Antiqua" w:hAnsi="Book Antiqua" w:cs="Arial"/>
          <w:sz w:val="22"/>
        </w:rPr>
      </w:pPr>
    </w:p>
    <w:p w14:paraId="11CF912E" w14:textId="13095F5F" w:rsidR="0092145A" w:rsidRPr="00142A8D" w:rsidRDefault="0092145A" w:rsidP="003C30AF">
      <w:pPr>
        <w:rPr>
          <w:rFonts w:ascii="Book Antiqua" w:hAnsi="Book Antiqua" w:cs="Arial"/>
          <w:bCs/>
          <w:sz w:val="22"/>
        </w:rPr>
      </w:pPr>
      <w:r w:rsidRPr="001E369D">
        <w:rPr>
          <w:rFonts w:ascii="Book Antiqua" w:hAnsi="Book Antiqua" w:cs="Arial"/>
          <w:sz w:val="22"/>
        </w:rPr>
        <w:t>READINGS</w:t>
      </w:r>
      <w:r w:rsidR="001E369D">
        <w:rPr>
          <w:rFonts w:ascii="Book Antiqua" w:hAnsi="Book Antiqua" w:cs="Arial"/>
          <w:sz w:val="22"/>
        </w:rPr>
        <w:tab/>
      </w:r>
      <w:r w:rsidR="001E369D">
        <w:rPr>
          <w:rFonts w:ascii="Book Antiqua" w:hAnsi="Book Antiqua" w:cs="Arial"/>
          <w:sz w:val="22"/>
        </w:rPr>
        <w:tab/>
      </w:r>
      <w:r w:rsidR="001E369D">
        <w:rPr>
          <w:rFonts w:ascii="Book Antiqua" w:hAnsi="Book Antiqua" w:cs="Arial"/>
          <w:sz w:val="22"/>
        </w:rPr>
        <w:tab/>
      </w:r>
      <w:r w:rsidR="001E369D">
        <w:rPr>
          <w:rFonts w:ascii="Book Antiqua" w:hAnsi="Book Antiqua" w:cs="Arial"/>
          <w:sz w:val="22"/>
        </w:rPr>
        <w:tab/>
      </w:r>
      <w:r w:rsidR="007A5A24" w:rsidRPr="00142A8D">
        <w:rPr>
          <w:rFonts w:ascii="Book Antiqua" w:hAnsi="Book Antiqua" w:cs="Arial"/>
          <w:b/>
          <w:sz w:val="22"/>
        </w:rPr>
        <w:t xml:space="preserve"> </w:t>
      </w:r>
      <w:r w:rsidR="001E369D">
        <w:rPr>
          <w:rFonts w:ascii="Book Antiqua" w:hAnsi="Book Antiqua" w:cs="Arial"/>
          <w:b/>
          <w:sz w:val="22"/>
        </w:rPr>
        <w:t xml:space="preserve">                          </w:t>
      </w:r>
      <w:r w:rsidR="007A5A24" w:rsidRPr="001E369D">
        <w:rPr>
          <w:rFonts w:ascii="Book Antiqua" w:hAnsi="Book Antiqua" w:cs="Arial"/>
          <w:sz w:val="22"/>
        </w:rPr>
        <w:t>“O Dearest Jesus”</w:t>
      </w:r>
      <w:r w:rsidR="001E369D" w:rsidRPr="001E369D">
        <w:rPr>
          <w:rFonts w:ascii="Book Antiqua" w:hAnsi="Book Antiqua" w:cs="Arial"/>
          <w:sz w:val="22"/>
        </w:rPr>
        <w:t xml:space="preserve"> – </w:t>
      </w:r>
      <w:proofErr w:type="spellStart"/>
      <w:r w:rsidR="001E369D" w:rsidRPr="001E369D">
        <w:rPr>
          <w:rFonts w:ascii="Book Antiqua" w:hAnsi="Book Antiqua" w:cs="Arial"/>
          <w:sz w:val="22"/>
        </w:rPr>
        <w:t>Handbell</w:t>
      </w:r>
      <w:proofErr w:type="spellEnd"/>
      <w:r w:rsidR="001E369D" w:rsidRPr="001E369D">
        <w:rPr>
          <w:rFonts w:ascii="Book Antiqua" w:hAnsi="Book Antiqua" w:cs="Arial"/>
          <w:sz w:val="22"/>
        </w:rPr>
        <w:t xml:space="preserve"> Choir</w:t>
      </w:r>
    </w:p>
    <w:p w14:paraId="76C797A9" w14:textId="77777777" w:rsidR="0092145A" w:rsidRPr="00142A8D" w:rsidRDefault="0092145A" w:rsidP="003C30AF">
      <w:pPr>
        <w:rPr>
          <w:rFonts w:ascii="Book Antiqua" w:hAnsi="Book Antiqua" w:cs="Arial"/>
          <w:sz w:val="22"/>
        </w:rPr>
      </w:pPr>
    </w:p>
    <w:p w14:paraId="62121A70" w14:textId="77777777" w:rsidR="0092145A" w:rsidRPr="001E369D" w:rsidRDefault="0092145A" w:rsidP="003C30AF">
      <w:pPr>
        <w:rPr>
          <w:rFonts w:ascii="Book Antiqua" w:hAnsi="Book Antiqua" w:cs="Arial"/>
          <w:i/>
          <w:sz w:val="22"/>
          <w:u w:val="single"/>
        </w:rPr>
      </w:pPr>
      <w:r w:rsidRPr="001E369D">
        <w:rPr>
          <w:rFonts w:ascii="Book Antiqua" w:hAnsi="Book Antiqua" w:cs="Arial"/>
          <w:i/>
          <w:sz w:val="22"/>
          <w:u w:val="single"/>
        </w:rPr>
        <w:t>Isaiah 52:13</w:t>
      </w:r>
      <w:r w:rsidR="00720EF3" w:rsidRPr="001E369D">
        <w:rPr>
          <w:rFonts w:ascii="Book Antiqua" w:hAnsi="Book Antiqua" w:cs="Arial"/>
          <w:i/>
          <w:sz w:val="22"/>
          <w:u w:val="single"/>
        </w:rPr>
        <w:t>–15</w:t>
      </w:r>
    </w:p>
    <w:p w14:paraId="6B8D3831" w14:textId="77777777" w:rsidR="00720EF3" w:rsidRPr="00142A8D" w:rsidRDefault="00720EF3" w:rsidP="003C30AF">
      <w:pPr>
        <w:rPr>
          <w:rFonts w:ascii="Book Antiqua" w:hAnsi="Book Antiqua" w:cs="Arial"/>
          <w:sz w:val="22"/>
        </w:rPr>
      </w:pPr>
    </w:p>
    <w:p w14:paraId="23B19328" w14:textId="686DB43B" w:rsidR="0092145A" w:rsidRPr="001E369D" w:rsidRDefault="0092145A" w:rsidP="003C30AF">
      <w:pPr>
        <w:rPr>
          <w:rFonts w:ascii="Book Antiqua" w:hAnsi="Book Antiqua" w:cs="Arial"/>
          <w:i/>
          <w:sz w:val="22"/>
        </w:rPr>
      </w:pPr>
      <w:r w:rsidRPr="001E369D">
        <w:rPr>
          <w:rFonts w:ascii="Book Antiqua" w:hAnsi="Book Antiqua" w:cs="Arial"/>
          <w:i/>
          <w:sz w:val="22"/>
        </w:rPr>
        <w:t xml:space="preserve">Behold, </w:t>
      </w:r>
      <w:proofErr w:type="gramStart"/>
      <w:r w:rsidR="00235F81" w:rsidRPr="001E369D">
        <w:rPr>
          <w:rFonts w:ascii="Book Antiqua" w:hAnsi="Book Antiqua" w:cs="Arial"/>
          <w:i/>
          <w:sz w:val="22"/>
        </w:rPr>
        <w:t>M</w:t>
      </w:r>
      <w:r w:rsidRPr="001E369D">
        <w:rPr>
          <w:rFonts w:ascii="Book Antiqua" w:hAnsi="Book Antiqua" w:cs="Arial"/>
          <w:i/>
          <w:sz w:val="22"/>
        </w:rPr>
        <w:t>y</w:t>
      </w:r>
      <w:proofErr w:type="gramEnd"/>
      <w:r w:rsidRPr="001E369D">
        <w:rPr>
          <w:rFonts w:ascii="Book Antiqua" w:hAnsi="Book Antiqua" w:cs="Arial"/>
          <w:i/>
          <w:sz w:val="22"/>
        </w:rPr>
        <w:t xml:space="preserve"> servant shall act wisely; He shall be high and lifted up, and shall be exalted. As many were astonished at </w:t>
      </w:r>
      <w:r w:rsidR="00235F81" w:rsidRPr="001E369D">
        <w:rPr>
          <w:rFonts w:ascii="Book Antiqua" w:hAnsi="Book Antiqua" w:cs="Arial"/>
          <w:i/>
          <w:sz w:val="22"/>
        </w:rPr>
        <w:t>y</w:t>
      </w:r>
      <w:r w:rsidRPr="001E369D">
        <w:rPr>
          <w:rFonts w:ascii="Book Antiqua" w:hAnsi="Book Antiqua" w:cs="Arial"/>
          <w:i/>
          <w:sz w:val="22"/>
        </w:rPr>
        <w:t>ou—</w:t>
      </w:r>
      <w:r w:rsidR="00E35A53" w:rsidRPr="001E369D">
        <w:rPr>
          <w:rFonts w:ascii="Book Antiqua" w:hAnsi="Book Antiqua" w:cs="Arial"/>
          <w:i/>
          <w:sz w:val="22"/>
        </w:rPr>
        <w:t>H</w:t>
      </w:r>
      <w:r w:rsidRPr="001E369D">
        <w:rPr>
          <w:rFonts w:ascii="Book Antiqua" w:hAnsi="Book Antiqua" w:cs="Arial"/>
          <w:i/>
          <w:sz w:val="22"/>
        </w:rPr>
        <w:t xml:space="preserve">is appearance was so marred, beyond human semblance, and </w:t>
      </w:r>
      <w:r w:rsidR="00E35A53" w:rsidRPr="001E369D">
        <w:rPr>
          <w:rFonts w:ascii="Book Antiqua" w:hAnsi="Book Antiqua" w:cs="Arial"/>
          <w:i/>
          <w:sz w:val="22"/>
        </w:rPr>
        <w:t>H</w:t>
      </w:r>
      <w:r w:rsidRPr="001E369D">
        <w:rPr>
          <w:rFonts w:ascii="Book Antiqua" w:hAnsi="Book Antiqua" w:cs="Arial"/>
          <w:i/>
          <w:sz w:val="22"/>
        </w:rPr>
        <w:t>is form beyond that of the children of mankind—so shall He sprinkle many nations; kings shall shut their mouths because of Him; for that which has not been told them they see, and that which they have not heard they understand.</w:t>
      </w:r>
    </w:p>
    <w:p w14:paraId="6E6739F9" w14:textId="77777777" w:rsidR="0092145A" w:rsidRPr="00142A8D" w:rsidRDefault="0092145A" w:rsidP="003C30AF">
      <w:pPr>
        <w:rPr>
          <w:rFonts w:ascii="Book Antiqua" w:hAnsi="Book Antiqua" w:cs="Arial"/>
          <w:sz w:val="22"/>
        </w:rPr>
      </w:pPr>
    </w:p>
    <w:p w14:paraId="0927FA80" w14:textId="77777777" w:rsidR="0092145A" w:rsidRPr="001E369D" w:rsidRDefault="00720EF3" w:rsidP="003C30AF">
      <w:pPr>
        <w:rPr>
          <w:rFonts w:ascii="Book Antiqua" w:hAnsi="Book Antiqua" w:cs="Arial"/>
          <w:i/>
          <w:sz w:val="22"/>
          <w:u w:val="single"/>
        </w:rPr>
      </w:pPr>
      <w:r w:rsidRPr="001E369D">
        <w:rPr>
          <w:rFonts w:ascii="Book Antiqua" w:hAnsi="Book Antiqua" w:cs="Arial"/>
          <w:i/>
          <w:sz w:val="22"/>
          <w:u w:val="single"/>
        </w:rPr>
        <w:t>Isaiah 53:1–3</w:t>
      </w:r>
    </w:p>
    <w:p w14:paraId="5DC1A97C" w14:textId="77777777" w:rsidR="00720EF3" w:rsidRPr="00142A8D" w:rsidRDefault="00720EF3" w:rsidP="003C30AF">
      <w:pPr>
        <w:rPr>
          <w:rFonts w:ascii="Book Antiqua" w:hAnsi="Book Antiqua" w:cs="Arial"/>
          <w:sz w:val="22"/>
        </w:rPr>
      </w:pPr>
    </w:p>
    <w:p w14:paraId="698FE198" w14:textId="2100EC4C" w:rsidR="0092145A" w:rsidRPr="001E369D" w:rsidRDefault="0092145A" w:rsidP="003C30AF">
      <w:pPr>
        <w:rPr>
          <w:rFonts w:ascii="Book Antiqua" w:hAnsi="Book Antiqua" w:cs="Arial"/>
          <w:i/>
          <w:sz w:val="22"/>
        </w:rPr>
      </w:pPr>
      <w:r w:rsidRPr="001E369D">
        <w:rPr>
          <w:rFonts w:ascii="Book Antiqua" w:hAnsi="Book Antiqua" w:cs="Arial"/>
          <w:i/>
          <w:sz w:val="22"/>
        </w:rPr>
        <w:t xml:space="preserve">Who has believed what he has heard from us? And to whom has the arm of the </w:t>
      </w:r>
      <w:r w:rsidRPr="001E369D">
        <w:rPr>
          <w:rFonts w:ascii="Book Antiqua" w:hAnsi="Book Antiqua" w:cs="Arial"/>
          <w:i/>
          <w:smallCaps/>
          <w:sz w:val="22"/>
        </w:rPr>
        <w:t>Lord</w:t>
      </w:r>
      <w:r w:rsidRPr="001E369D">
        <w:rPr>
          <w:rFonts w:ascii="Book Antiqua" w:hAnsi="Book Antiqua" w:cs="Arial"/>
          <w:i/>
          <w:sz w:val="22"/>
        </w:rPr>
        <w:t xml:space="preserve"> been revealed? For He grew up before Him like a young plant, and like a root out of dry ground; He had no form or majesty that we should look at Him, and no beauty that we should desire Him. He </w:t>
      </w:r>
      <w:r w:rsidRPr="001E369D">
        <w:rPr>
          <w:rFonts w:ascii="Book Antiqua" w:hAnsi="Book Antiqua" w:cs="Arial"/>
          <w:i/>
          <w:sz w:val="22"/>
        </w:rPr>
        <w:lastRenderedPageBreak/>
        <w:t>was despised and rejected by men; a man of sorrows, and acquainted with grief; and as one from whom men hide their faces He was despised, and we esteemed Him not.</w:t>
      </w:r>
    </w:p>
    <w:p w14:paraId="4FCE8578" w14:textId="77777777" w:rsidR="0092145A" w:rsidRPr="00142A8D" w:rsidRDefault="0092145A" w:rsidP="003C30AF">
      <w:pPr>
        <w:rPr>
          <w:rFonts w:ascii="Book Antiqua" w:hAnsi="Book Antiqua" w:cs="Arial"/>
          <w:sz w:val="22"/>
        </w:rPr>
      </w:pPr>
    </w:p>
    <w:p w14:paraId="40E33319" w14:textId="77777777" w:rsidR="0092145A" w:rsidRPr="001E369D" w:rsidRDefault="0092145A" w:rsidP="003C30AF">
      <w:pPr>
        <w:rPr>
          <w:rFonts w:ascii="Book Antiqua" w:hAnsi="Book Antiqua" w:cs="Arial"/>
          <w:i/>
          <w:sz w:val="22"/>
          <w:u w:val="single"/>
        </w:rPr>
      </w:pPr>
      <w:r w:rsidRPr="001E369D">
        <w:rPr>
          <w:rFonts w:ascii="Book Antiqua" w:hAnsi="Book Antiqua" w:cs="Arial"/>
          <w:i/>
          <w:sz w:val="22"/>
          <w:u w:val="single"/>
        </w:rPr>
        <w:t>Isaiah 53:4–5</w:t>
      </w:r>
    </w:p>
    <w:p w14:paraId="672C0C23" w14:textId="77777777" w:rsidR="00720EF3" w:rsidRPr="00142A8D" w:rsidRDefault="00720EF3" w:rsidP="003C30AF">
      <w:pPr>
        <w:rPr>
          <w:rFonts w:ascii="Book Antiqua" w:hAnsi="Book Antiqua" w:cs="Arial"/>
          <w:sz w:val="22"/>
        </w:rPr>
      </w:pPr>
    </w:p>
    <w:p w14:paraId="1FDA948D" w14:textId="214BDAAE" w:rsidR="0092145A" w:rsidRPr="001E369D" w:rsidRDefault="0092145A" w:rsidP="003C30AF">
      <w:pPr>
        <w:rPr>
          <w:rFonts w:ascii="Book Antiqua" w:hAnsi="Book Antiqua" w:cs="Arial"/>
          <w:i/>
          <w:sz w:val="22"/>
        </w:rPr>
      </w:pPr>
      <w:r w:rsidRPr="001E369D">
        <w:rPr>
          <w:rFonts w:ascii="Book Antiqua" w:hAnsi="Book Antiqua" w:cs="Arial"/>
          <w:i/>
          <w:sz w:val="22"/>
        </w:rPr>
        <w:t xml:space="preserve">Surely He has borne our griefs and carried our sorrows; yet we esteemed Him stricken, smitten by God, and afflicted. But He was </w:t>
      </w:r>
      <w:r w:rsidR="00D733CB" w:rsidRPr="001E369D">
        <w:rPr>
          <w:rFonts w:ascii="Book Antiqua" w:hAnsi="Book Antiqua" w:cs="Arial"/>
          <w:i/>
          <w:sz w:val="22"/>
        </w:rPr>
        <w:t>wounded</w:t>
      </w:r>
      <w:r w:rsidRPr="001E369D">
        <w:rPr>
          <w:rFonts w:ascii="Book Antiqua" w:hAnsi="Book Antiqua" w:cs="Arial"/>
          <w:i/>
          <w:sz w:val="22"/>
        </w:rPr>
        <w:t xml:space="preserve"> for our transgressions; He was crushed for our iniquities; upon Him was the chastisement that brought us peace, and with </w:t>
      </w:r>
      <w:r w:rsidR="00E35A53" w:rsidRPr="001E369D">
        <w:rPr>
          <w:rFonts w:ascii="Book Antiqua" w:hAnsi="Book Antiqua" w:cs="Arial"/>
          <w:i/>
          <w:sz w:val="22"/>
        </w:rPr>
        <w:t>H</w:t>
      </w:r>
      <w:r w:rsidRPr="001E369D">
        <w:rPr>
          <w:rFonts w:ascii="Book Antiqua" w:hAnsi="Book Antiqua" w:cs="Arial"/>
          <w:i/>
          <w:sz w:val="22"/>
        </w:rPr>
        <w:t xml:space="preserve">is </w:t>
      </w:r>
      <w:r w:rsidR="00D733CB" w:rsidRPr="001E369D">
        <w:rPr>
          <w:rFonts w:ascii="Book Antiqua" w:hAnsi="Book Antiqua" w:cs="Arial"/>
          <w:i/>
          <w:sz w:val="22"/>
        </w:rPr>
        <w:t>stripes</w:t>
      </w:r>
      <w:r w:rsidRPr="001E369D">
        <w:rPr>
          <w:rFonts w:ascii="Book Antiqua" w:hAnsi="Book Antiqua" w:cs="Arial"/>
          <w:i/>
          <w:sz w:val="22"/>
        </w:rPr>
        <w:t xml:space="preserve"> we are healed.</w:t>
      </w:r>
    </w:p>
    <w:p w14:paraId="1F81A60A" w14:textId="77777777" w:rsidR="0092145A" w:rsidRPr="00142A8D" w:rsidRDefault="0092145A" w:rsidP="003C30AF">
      <w:pPr>
        <w:rPr>
          <w:rFonts w:ascii="Book Antiqua" w:hAnsi="Book Antiqua" w:cs="Arial"/>
          <w:sz w:val="22"/>
        </w:rPr>
      </w:pPr>
    </w:p>
    <w:p w14:paraId="4BCB85AE" w14:textId="77777777" w:rsidR="0092145A" w:rsidRPr="001E369D" w:rsidRDefault="002C1745" w:rsidP="003C30AF">
      <w:pPr>
        <w:rPr>
          <w:rFonts w:ascii="Book Antiqua" w:hAnsi="Book Antiqua" w:cs="Arial"/>
          <w:i/>
          <w:sz w:val="22"/>
          <w:u w:val="single"/>
        </w:rPr>
      </w:pPr>
      <w:r w:rsidRPr="001E369D">
        <w:rPr>
          <w:rFonts w:ascii="Book Antiqua" w:hAnsi="Book Antiqua" w:cs="Arial"/>
          <w:i/>
          <w:sz w:val="22"/>
          <w:u w:val="single"/>
        </w:rPr>
        <w:t>Isaiah 53:6–7</w:t>
      </w:r>
    </w:p>
    <w:p w14:paraId="59D438F4" w14:textId="77777777" w:rsidR="00720EF3" w:rsidRPr="00142A8D" w:rsidRDefault="00720EF3" w:rsidP="003C30AF">
      <w:pPr>
        <w:rPr>
          <w:rFonts w:ascii="Book Antiqua" w:hAnsi="Book Antiqua" w:cs="Arial"/>
          <w:sz w:val="22"/>
        </w:rPr>
      </w:pPr>
    </w:p>
    <w:p w14:paraId="3D99D330" w14:textId="27F453DB" w:rsidR="0092145A" w:rsidRPr="001E369D" w:rsidRDefault="0092145A" w:rsidP="003C30AF">
      <w:pPr>
        <w:rPr>
          <w:rFonts w:ascii="Book Antiqua" w:hAnsi="Book Antiqua" w:cs="Arial"/>
          <w:i/>
          <w:sz w:val="22"/>
        </w:rPr>
      </w:pPr>
      <w:r w:rsidRPr="001E369D">
        <w:rPr>
          <w:rFonts w:ascii="Book Antiqua" w:hAnsi="Book Antiqua" w:cs="Arial"/>
          <w:i/>
          <w:sz w:val="22"/>
        </w:rPr>
        <w:t xml:space="preserve">All we like sheep have gone astray; we have turned—every one—to </w:t>
      </w:r>
      <w:proofErr w:type="gramStart"/>
      <w:r w:rsidRPr="001E369D">
        <w:rPr>
          <w:rFonts w:ascii="Book Antiqua" w:hAnsi="Book Antiqua" w:cs="Arial"/>
          <w:i/>
          <w:sz w:val="22"/>
        </w:rPr>
        <w:t>his own</w:t>
      </w:r>
      <w:proofErr w:type="gramEnd"/>
      <w:r w:rsidRPr="001E369D">
        <w:rPr>
          <w:rFonts w:ascii="Book Antiqua" w:hAnsi="Book Antiqua" w:cs="Arial"/>
          <w:i/>
          <w:sz w:val="22"/>
        </w:rPr>
        <w:t xml:space="preserve"> way; and the </w:t>
      </w:r>
      <w:r w:rsidRPr="001E369D">
        <w:rPr>
          <w:rFonts w:ascii="Book Antiqua" w:hAnsi="Book Antiqua" w:cs="Arial"/>
          <w:i/>
          <w:smallCaps/>
          <w:sz w:val="22"/>
        </w:rPr>
        <w:t>Lord</w:t>
      </w:r>
      <w:r w:rsidRPr="001E369D">
        <w:rPr>
          <w:rFonts w:ascii="Book Antiqua" w:hAnsi="Book Antiqua" w:cs="Arial"/>
          <w:i/>
          <w:sz w:val="22"/>
        </w:rPr>
        <w:t xml:space="preserve"> has laid on Him the iniquity of us all. He was oppressed, and He was afflicted, yet He opened not </w:t>
      </w:r>
      <w:r w:rsidR="00E35A53" w:rsidRPr="001E369D">
        <w:rPr>
          <w:rFonts w:ascii="Book Antiqua" w:hAnsi="Book Antiqua" w:cs="Arial"/>
          <w:i/>
          <w:sz w:val="22"/>
        </w:rPr>
        <w:t>H</w:t>
      </w:r>
      <w:r w:rsidRPr="001E369D">
        <w:rPr>
          <w:rFonts w:ascii="Book Antiqua" w:hAnsi="Book Antiqua" w:cs="Arial"/>
          <w:i/>
          <w:sz w:val="22"/>
        </w:rPr>
        <w:t xml:space="preserve">is mouth; like a lamb that is led to the slaughter, and like a sheep that before its shearers is silent, so He opened not </w:t>
      </w:r>
      <w:r w:rsidR="005A349F" w:rsidRPr="001E369D">
        <w:rPr>
          <w:rFonts w:ascii="Book Antiqua" w:hAnsi="Book Antiqua" w:cs="Arial"/>
          <w:i/>
          <w:sz w:val="22"/>
        </w:rPr>
        <w:t>H</w:t>
      </w:r>
      <w:r w:rsidRPr="001E369D">
        <w:rPr>
          <w:rFonts w:ascii="Book Antiqua" w:hAnsi="Book Antiqua" w:cs="Arial"/>
          <w:i/>
          <w:sz w:val="22"/>
        </w:rPr>
        <w:t>is mouth.</w:t>
      </w:r>
    </w:p>
    <w:p w14:paraId="5147BD84" w14:textId="77777777" w:rsidR="0092145A" w:rsidRPr="00142A8D" w:rsidRDefault="0092145A" w:rsidP="003C30AF">
      <w:pPr>
        <w:rPr>
          <w:rFonts w:ascii="Book Antiqua" w:hAnsi="Book Antiqua" w:cs="Arial"/>
          <w:sz w:val="22"/>
        </w:rPr>
      </w:pPr>
    </w:p>
    <w:p w14:paraId="483E4C11" w14:textId="77777777" w:rsidR="0092145A" w:rsidRPr="001E369D" w:rsidRDefault="002C1745" w:rsidP="003C30AF">
      <w:pPr>
        <w:rPr>
          <w:rFonts w:ascii="Book Antiqua" w:hAnsi="Book Antiqua" w:cs="Arial"/>
          <w:i/>
          <w:sz w:val="22"/>
          <w:u w:val="single"/>
        </w:rPr>
      </w:pPr>
      <w:r w:rsidRPr="001E369D">
        <w:rPr>
          <w:rFonts w:ascii="Book Antiqua" w:hAnsi="Book Antiqua" w:cs="Arial"/>
          <w:i/>
          <w:sz w:val="22"/>
          <w:u w:val="single"/>
        </w:rPr>
        <w:t>Isaiah 53:8–9</w:t>
      </w:r>
    </w:p>
    <w:p w14:paraId="18F8FD39" w14:textId="77777777" w:rsidR="002C1745" w:rsidRPr="00142A8D" w:rsidRDefault="002C1745" w:rsidP="003C30AF">
      <w:pPr>
        <w:rPr>
          <w:rFonts w:ascii="Book Antiqua" w:hAnsi="Book Antiqua" w:cs="Arial"/>
          <w:sz w:val="22"/>
        </w:rPr>
      </w:pPr>
    </w:p>
    <w:p w14:paraId="23172D67" w14:textId="691629B2" w:rsidR="0092145A" w:rsidRPr="001E369D" w:rsidRDefault="0092145A" w:rsidP="003C30AF">
      <w:pPr>
        <w:rPr>
          <w:rFonts w:ascii="Book Antiqua" w:hAnsi="Book Antiqua" w:cs="Arial"/>
          <w:i/>
          <w:sz w:val="22"/>
        </w:rPr>
      </w:pPr>
      <w:r w:rsidRPr="001E369D">
        <w:rPr>
          <w:rFonts w:ascii="Book Antiqua" w:hAnsi="Book Antiqua" w:cs="Arial"/>
          <w:i/>
          <w:sz w:val="22"/>
        </w:rPr>
        <w:t xml:space="preserve">By oppression and judgment He was taken away; and as for </w:t>
      </w:r>
      <w:r w:rsidR="005A349F" w:rsidRPr="001E369D">
        <w:rPr>
          <w:rFonts w:ascii="Book Antiqua" w:hAnsi="Book Antiqua" w:cs="Arial"/>
          <w:i/>
          <w:sz w:val="22"/>
        </w:rPr>
        <w:t>H</w:t>
      </w:r>
      <w:r w:rsidRPr="001E369D">
        <w:rPr>
          <w:rFonts w:ascii="Book Antiqua" w:hAnsi="Book Antiqua" w:cs="Arial"/>
          <w:i/>
          <w:sz w:val="22"/>
        </w:rPr>
        <w:t xml:space="preserve">is generation, who considered that He was cut off out of the land of the living, stricken for the transgression of </w:t>
      </w:r>
      <w:proofErr w:type="gramStart"/>
      <w:r w:rsidR="00235F81" w:rsidRPr="001E369D">
        <w:rPr>
          <w:rFonts w:ascii="Book Antiqua" w:hAnsi="Book Antiqua" w:cs="Arial"/>
          <w:i/>
          <w:sz w:val="22"/>
        </w:rPr>
        <w:t>M</w:t>
      </w:r>
      <w:r w:rsidRPr="001E369D">
        <w:rPr>
          <w:rFonts w:ascii="Book Antiqua" w:hAnsi="Book Antiqua" w:cs="Arial"/>
          <w:i/>
          <w:sz w:val="22"/>
        </w:rPr>
        <w:t>y</w:t>
      </w:r>
      <w:proofErr w:type="gramEnd"/>
      <w:r w:rsidRPr="001E369D">
        <w:rPr>
          <w:rFonts w:ascii="Book Antiqua" w:hAnsi="Book Antiqua" w:cs="Arial"/>
          <w:i/>
          <w:sz w:val="22"/>
        </w:rPr>
        <w:t xml:space="preserve"> people? And they made </w:t>
      </w:r>
      <w:r w:rsidR="005A349F" w:rsidRPr="001E369D">
        <w:rPr>
          <w:rFonts w:ascii="Book Antiqua" w:hAnsi="Book Antiqua" w:cs="Arial"/>
          <w:i/>
          <w:sz w:val="22"/>
        </w:rPr>
        <w:t>H</w:t>
      </w:r>
      <w:r w:rsidRPr="001E369D">
        <w:rPr>
          <w:rFonts w:ascii="Book Antiqua" w:hAnsi="Book Antiqua" w:cs="Arial"/>
          <w:i/>
          <w:sz w:val="22"/>
        </w:rPr>
        <w:t xml:space="preserve">is grave with the wicked and with a rich man in </w:t>
      </w:r>
      <w:r w:rsidR="005A349F" w:rsidRPr="001E369D">
        <w:rPr>
          <w:rFonts w:ascii="Book Antiqua" w:hAnsi="Book Antiqua" w:cs="Arial"/>
          <w:i/>
          <w:sz w:val="22"/>
        </w:rPr>
        <w:t>H</w:t>
      </w:r>
      <w:r w:rsidRPr="001E369D">
        <w:rPr>
          <w:rFonts w:ascii="Book Antiqua" w:hAnsi="Book Antiqua" w:cs="Arial"/>
          <w:i/>
          <w:sz w:val="22"/>
        </w:rPr>
        <w:t xml:space="preserve">is death, although He had done no violence, and there was no deceit in </w:t>
      </w:r>
      <w:r w:rsidR="005A349F" w:rsidRPr="001E369D">
        <w:rPr>
          <w:rFonts w:ascii="Book Antiqua" w:hAnsi="Book Antiqua" w:cs="Arial"/>
          <w:i/>
          <w:sz w:val="22"/>
        </w:rPr>
        <w:t>H</w:t>
      </w:r>
      <w:r w:rsidRPr="001E369D">
        <w:rPr>
          <w:rFonts w:ascii="Book Antiqua" w:hAnsi="Book Antiqua" w:cs="Arial"/>
          <w:i/>
          <w:sz w:val="22"/>
        </w:rPr>
        <w:t>is mouth.</w:t>
      </w:r>
    </w:p>
    <w:p w14:paraId="4B359D03" w14:textId="77777777" w:rsidR="0092145A" w:rsidRPr="00142A8D" w:rsidRDefault="0092145A" w:rsidP="003C30AF">
      <w:pPr>
        <w:rPr>
          <w:rFonts w:ascii="Book Antiqua" w:hAnsi="Book Antiqua" w:cs="Arial"/>
          <w:sz w:val="22"/>
        </w:rPr>
      </w:pPr>
    </w:p>
    <w:p w14:paraId="62D558B3" w14:textId="77777777" w:rsidR="0092145A" w:rsidRPr="001E369D" w:rsidRDefault="00732792" w:rsidP="003C30AF">
      <w:pPr>
        <w:rPr>
          <w:rFonts w:ascii="Book Antiqua" w:hAnsi="Book Antiqua" w:cs="Arial"/>
          <w:i/>
          <w:sz w:val="22"/>
          <w:u w:val="single"/>
        </w:rPr>
      </w:pPr>
      <w:r w:rsidRPr="001E369D">
        <w:rPr>
          <w:rFonts w:ascii="Book Antiqua" w:hAnsi="Book Antiqua" w:cs="Arial"/>
          <w:i/>
          <w:sz w:val="22"/>
          <w:u w:val="single"/>
        </w:rPr>
        <w:t>Isaiah 53:10–11</w:t>
      </w:r>
    </w:p>
    <w:p w14:paraId="2DB8B859" w14:textId="77777777" w:rsidR="00732792" w:rsidRPr="00142A8D" w:rsidRDefault="00732792" w:rsidP="003C30AF">
      <w:pPr>
        <w:rPr>
          <w:rFonts w:ascii="Book Antiqua" w:hAnsi="Book Antiqua" w:cs="Arial"/>
          <w:sz w:val="22"/>
        </w:rPr>
      </w:pPr>
    </w:p>
    <w:p w14:paraId="228508B3" w14:textId="4810F5FE" w:rsidR="0092145A" w:rsidRPr="001E369D" w:rsidRDefault="0092145A" w:rsidP="003C30AF">
      <w:pPr>
        <w:rPr>
          <w:rFonts w:ascii="Book Antiqua" w:hAnsi="Book Antiqua" w:cs="Arial"/>
          <w:i/>
          <w:sz w:val="22"/>
        </w:rPr>
      </w:pPr>
      <w:r w:rsidRPr="001E369D">
        <w:rPr>
          <w:rFonts w:ascii="Book Antiqua" w:hAnsi="Book Antiqua" w:cs="Arial"/>
          <w:i/>
          <w:sz w:val="22"/>
        </w:rPr>
        <w:t xml:space="preserve">Yet it was the will of the </w:t>
      </w:r>
      <w:r w:rsidRPr="001E369D">
        <w:rPr>
          <w:rFonts w:ascii="Book Antiqua" w:hAnsi="Book Antiqua" w:cs="Arial"/>
          <w:i/>
          <w:smallCaps/>
          <w:sz w:val="22"/>
        </w:rPr>
        <w:t>Lord</w:t>
      </w:r>
      <w:r w:rsidRPr="001E369D">
        <w:rPr>
          <w:rFonts w:ascii="Book Antiqua" w:hAnsi="Book Antiqua" w:cs="Arial"/>
          <w:i/>
          <w:sz w:val="22"/>
        </w:rPr>
        <w:t xml:space="preserve"> to crush Him; He has put Him to grief; when </w:t>
      </w:r>
      <w:r w:rsidR="00E35A53" w:rsidRPr="001E369D">
        <w:rPr>
          <w:rFonts w:ascii="Book Antiqua" w:hAnsi="Book Antiqua" w:cs="Arial"/>
          <w:i/>
          <w:sz w:val="22"/>
        </w:rPr>
        <w:t>H</w:t>
      </w:r>
      <w:r w:rsidRPr="001E369D">
        <w:rPr>
          <w:rFonts w:ascii="Book Antiqua" w:hAnsi="Book Antiqua" w:cs="Arial"/>
          <w:i/>
          <w:sz w:val="22"/>
        </w:rPr>
        <w:t xml:space="preserve">is soul makes an offering for guilt, He shall see </w:t>
      </w:r>
      <w:r w:rsidR="00E35A53" w:rsidRPr="001E369D">
        <w:rPr>
          <w:rFonts w:ascii="Book Antiqua" w:hAnsi="Book Antiqua" w:cs="Arial"/>
          <w:i/>
          <w:sz w:val="22"/>
        </w:rPr>
        <w:t>H</w:t>
      </w:r>
      <w:r w:rsidRPr="001E369D">
        <w:rPr>
          <w:rFonts w:ascii="Book Antiqua" w:hAnsi="Book Antiqua" w:cs="Arial"/>
          <w:i/>
          <w:sz w:val="22"/>
        </w:rPr>
        <w:t xml:space="preserve">is offspring; He shall prolong </w:t>
      </w:r>
      <w:r w:rsidR="00E35A53" w:rsidRPr="001E369D">
        <w:rPr>
          <w:rFonts w:ascii="Book Antiqua" w:hAnsi="Book Antiqua" w:cs="Arial"/>
          <w:i/>
          <w:sz w:val="22"/>
        </w:rPr>
        <w:t>H</w:t>
      </w:r>
      <w:r w:rsidRPr="001E369D">
        <w:rPr>
          <w:rFonts w:ascii="Book Antiqua" w:hAnsi="Book Antiqua" w:cs="Arial"/>
          <w:i/>
          <w:sz w:val="22"/>
        </w:rPr>
        <w:t xml:space="preserve">is days; the will of the </w:t>
      </w:r>
      <w:r w:rsidRPr="001E369D">
        <w:rPr>
          <w:rFonts w:ascii="Book Antiqua" w:hAnsi="Book Antiqua" w:cs="Arial"/>
          <w:i/>
          <w:smallCaps/>
          <w:sz w:val="22"/>
        </w:rPr>
        <w:t>Lord</w:t>
      </w:r>
      <w:r w:rsidRPr="001E369D">
        <w:rPr>
          <w:rFonts w:ascii="Book Antiqua" w:hAnsi="Book Antiqua" w:cs="Arial"/>
          <w:i/>
          <w:sz w:val="22"/>
        </w:rPr>
        <w:t xml:space="preserve"> shall prosper in </w:t>
      </w:r>
      <w:r w:rsidR="00E35A53" w:rsidRPr="001E369D">
        <w:rPr>
          <w:rFonts w:ascii="Book Antiqua" w:hAnsi="Book Antiqua" w:cs="Arial"/>
          <w:i/>
          <w:sz w:val="22"/>
        </w:rPr>
        <w:t>H</w:t>
      </w:r>
      <w:r w:rsidRPr="001E369D">
        <w:rPr>
          <w:rFonts w:ascii="Book Antiqua" w:hAnsi="Book Antiqua" w:cs="Arial"/>
          <w:i/>
          <w:sz w:val="22"/>
        </w:rPr>
        <w:t xml:space="preserve">is hand. Out of the anguish of His soul He shall see and be satisfied; by </w:t>
      </w:r>
      <w:r w:rsidR="00E35A53" w:rsidRPr="001E369D">
        <w:rPr>
          <w:rFonts w:ascii="Book Antiqua" w:hAnsi="Book Antiqua" w:cs="Arial"/>
          <w:i/>
          <w:sz w:val="22"/>
        </w:rPr>
        <w:t>H</w:t>
      </w:r>
      <w:r w:rsidRPr="001E369D">
        <w:rPr>
          <w:rFonts w:ascii="Book Antiqua" w:hAnsi="Book Antiqua" w:cs="Arial"/>
          <w:i/>
          <w:sz w:val="22"/>
        </w:rPr>
        <w:t xml:space="preserve">is knowledge shall the righteous one, </w:t>
      </w:r>
      <w:proofErr w:type="gramStart"/>
      <w:r w:rsidR="00E35A53" w:rsidRPr="001E369D">
        <w:rPr>
          <w:rFonts w:ascii="Book Antiqua" w:hAnsi="Book Antiqua" w:cs="Arial"/>
          <w:i/>
          <w:sz w:val="22"/>
        </w:rPr>
        <w:t>M</w:t>
      </w:r>
      <w:r w:rsidRPr="001E369D">
        <w:rPr>
          <w:rFonts w:ascii="Book Antiqua" w:hAnsi="Book Antiqua" w:cs="Arial"/>
          <w:i/>
          <w:sz w:val="22"/>
        </w:rPr>
        <w:t>y</w:t>
      </w:r>
      <w:proofErr w:type="gramEnd"/>
      <w:r w:rsidRPr="001E369D">
        <w:rPr>
          <w:rFonts w:ascii="Book Antiqua" w:hAnsi="Book Antiqua" w:cs="Arial"/>
          <w:i/>
          <w:sz w:val="22"/>
        </w:rPr>
        <w:t xml:space="preserve"> servant, make many to be accounted righteous, and He shall bear their iniquities.</w:t>
      </w:r>
    </w:p>
    <w:p w14:paraId="64AB70C0" w14:textId="77777777" w:rsidR="0092145A" w:rsidRPr="00142A8D" w:rsidRDefault="0092145A" w:rsidP="003C30AF">
      <w:pPr>
        <w:rPr>
          <w:rFonts w:ascii="Book Antiqua" w:hAnsi="Book Antiqua" w:cs="Arial"/>
          <w:sz w:val="22"/>
        </w:rPr>
      </w:pPr>
    </w:p>
    <w:p w14:paraId="201158A8" w14:textId="77777777" w:rsidR="0092145A" w:rsidRPr="001E369D" w:rsidRDefault="00732792" w:rsidP="003C30AF">
      <w:pPr>
        <w:rPr>
          <w:rFonts w:ascii="Book Antiqua" w:hAnsi="Book Antiqua" w:cs="Arial"/>
          <w:i/>
          <w:sz w:val="22"/>
          <w:u w:val="single"/>
        </w:rPr>
      </w:pPr>
      <w:r w:rsidRPr="001E369D">
        <w:rPr>
          <w:rFonts w:ascii="Book Antiqua" w:hAnsi="Book Antiqua" w:cs="Arial"/>
          <w:i/>
          <w:sz w:val="22"/>
          <w:u w:val="single"/>
        </w:rPr>
        <w:t>Isaiah 53:12</w:t>
      </w:r>
    </w:p>
    <w:p w14:paraId="5482F5E1" w14:textId="77777777" w:rsidR="00732792" w:rsidRPr="00142A8D" w:rsidRDefault="00732792" w:rsidP="003C30AF">
      <w:pPr>
        <w:rPr>
          <w:rFonts w:ascii="Book Antiqua" w:hAnsi="Book Antiqua" w:cs="Arial"/>
          <w:sz w:val="22"/>
        </w:rPr>
      </w:pPr>
    </w:p>
    <w:p w14:paraId="3F1F9234" w14:textId="3ADE7F71" w:rsidR="0092145A" w:rsidRPr="001E369D" w:rsidRDefault="0092145A" w:rsidP="003C30AF">
      <w:pPr>
        <w:rPr>
          <w:rFonts w:ascii="Book Antiqua" w:hAnsi="Book Antiqua" w:cs="Arial"/>
          <w:i/>
          <w:sz w:val="22"/>
        </w:rPr>
      </w:pPr>
      <w:r w:rsidRPr="001E369D">
        <w:rPr>
          <w:rFonts w:ascii="Book Antiqua" w:hAnsi="Book Antiqua" w:cs="Arial"/>
          <w:i/>
          <w:sz w:val="22"/>
        </w:rPr>
        <w:t xml:space="preserve">Therefore I will divide Him a portion with the many, and He shall divide the spoil with the strong, because He poured out </w:t>
      </w:r>
      <w:r w:rsidR="00E35A53" w:rsidRPr="001E369D">
        <w:rPr>
          <w:rFonts w:ascii="Book Antiqua" w:hAnsi="Book Antiqua" w:cs="Arial"/>
          <w:i/>
          <w:sz w:val="22"/>
        </w:rPr>
        <w:t>H</w:t>
      </w:r>
      <w:r w:rsidRPr="001E369D">
        <w:rPr>
          <w:rFonts w:ascii="Book Antiqua" w:hAnsi="Book Antiqua" w:cs="Arial"/>
          <w:i/>
          <w:sz w:val="22"/>
        </w:rPr>
        <w:t>is soul to death and was numbered with the transgressors; yet He bore the sin of many, and makes intercession for the transgressors.</w:t>
      </w:r>
    </w:p>
    <w:p w14:paraId="3938AA16" w14:textId="77777777" w:rsidR="0092145A" w:rsidRPr="001E369D" w:rsidRDefault="0092145A" w:rsidP="003C30AF">
      <w:pPr>
        <w:rPr>
          <w:rFonts w:ascii="Book Antiqua" w:hAnsi="Book Antiqua" w:cs="Arial"/>
          <w:i/>
          <w:sz w:val="22"/>
        </w:rPr>
      </w:pPr>
    </w:p>
    <w:p w14:paraId="47D409A3" w14:textId="77777777" w:rsidR="0092145A" w:rsidRPr="001E369D" w:rsidRDefault="00732792" w:rsidP="003C30AF">
      <w:pPr>
        <w:rPr>
          <w:rFonts w:ascii="Book Antiqua" w:hAnsi="Book Antiqua" w:cs="Arial"/>
          <w:i/>
          <w:sz w:val="22"/>
          <w:u w:val="single"/>
        </w:rPr>
      </w:pPr>
      <w:r w:rsidRPr="001E369D">
        <w:rPr>
          <w:rFonts w:ascii="Book Antiqua" w:hAnsi="Book Antiqua" w:cs="Arial"/>
          <w:i/>
          <w:sz w:val="22"/>
          <w:u w:val="single"/>
        </w:rPr>
        <w:t>Hebrews 4:14–16</w:t>
      </w:r>
    </w:p>
    <w:p w14:paraId="2C8297AB" w14:textId="77777777" w:rsidR="00EC7E45" w:rsidRPr="00142A8D" w:rsidRDefault="00EC7E45" w:rsidP="003C30AF">
      <w:pPr>
        <w:rPr>
          <w:rFonts w:ascii="Book Antiqua" w:hAnsi="Book Antiqua" w:cs="Arial"/>
          <w:sz w:val="22"/>
        </w:rPr>
      </w:pPr>
    </w:p>
    <w:p w14:paraId="290152B7" w14:textId="2BEE1944" w:rsidR="0092145A" w:rsidRPr="001E369D" w:rsidRDefault="0092145A" w:rsidP="003C30AF">
      <w:pPr>
        <w:rPr>
          <w:rFonts w:ascii="Book Antiqua" w:hAnsi="Book Antiqua" w:cs="Arial"/>
          <w:i/>
          <w:sz w:val="22"/>
        </w:rPr>
      </w:pPr>
      <w:r w:rsidRPr="001E369D">
        <w:rPr>
          <w:rFonts w:ascii="Book Antiqua" w:hAnsi="Book Antiqua" w:cs="Arial"/>
          <w:i/>
          <w:sz w:val="22"/>
        </w:rPr>
        <w:lastRenderedPageBreak/>
        <w:t>Since then we have a great high priest who has passed through the heavens, Jesus, the Son of God, let us hold fast our confession.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p>
    <w:p w14:paraId="32CEF6EC" w14:textId="77777777" w:rsidR="0092145A" w:rsidRPr="00142A8D" w:rsidRDefault="0092145A" w:rsidP="003C30AF">
      <w:pPr>
        <w:rPr>
          <w:rFonts w:ascii="Book Antiqua" w:hAnsi="Book Antiqua" w:cs="Arial"/>
          <w:sz w:val="22"/>
        </w:rPr>
      </w:pPr>
    </w:p>
    <w:p w14:paraId="48E3774D" w14:textId="77777777" w:rsidR="0092145A" w:rsidRPr="001E369D" w:rsidRDefault="00EC7E45" w:rsidP="003C30AF">
      <w:pPr>
        <w:rPr>
          <w:rFonts w:ascii="Book Antiqua" w:hAnsi="Book Antiqua" w:cs="Arial"/>
          <w:i/>
          <w:sz w:val="22"/>
          <w:u w:val="single"/>
        </w:rPr>
      </w:pPr>
      <w:r w:rsidRPr="001E369D">
        <w:rPr>
          <w:rFonts w:ascii="Book Antiqua" w:hAnsi="Book Antiqua" w:cs="Arial"/>
          <w:i/>
          <w:sz w:val="22"/>
          <w:u w:val="single"/>
        </w:rPr>
        <w:t>Hebrews 5:7–9</w:t>
      </w:r>
    </w:p>
    <w:p w14:paraId="5964AE52" w14:textId="77777777" w:rsidR="00EC7E45" w:rsidRPr="00142A8D" w:rsidRDefault="00EC7E45" w:rsidP="003C30AF">
      <w:pPr>
        <w:rPr>
          <w:rFonts w:ascii="Book Antiqua" w:hAnsi="Book Antiqua" w:cs="Arial"/>
          <w:sz w:val="22"/>
        </w:rPr>
      </w:pPr>
    </w:p>
    <w:p w14:paraId="06806878" w14:textId="7CC81EF3" w:rsidR="0092145A" w:rsidRPr="001E369D" w:rsidRDefault="0092145A" w:rsidP="003C30AF">
      <w:pPr>
        <w:rPr>
          <w:rFonts w:ascii="Book Antiqua" w:hAnsi="Book Antiqua" w:cs="Arial"/>
          <w:i/>
          <w:sz w:val="22"/>
        </w:rPr>
      </w:pPr>
      <w:r w:rsidRPr="001E369D">
        <w:rPr>
          <w:rFonts w:ascii="Book Antiqua" w:hAnsi="Book Antiqua" w:cs="Arial"/>
          <w:i/>
          <w:sz w:val="22"/>
        </w:rPr>
        <w:t xml:space="preserve">In the days of </w:t>
      </w:r>
      <w:r w:rsidR="00E35A53" w:rsidRPr="001E369D">
        <w:rPr>
          <w:rFonts w:ascii="Book Antiqua" w:hAnsi="Book Antiqua" w:cs="Arial"/>
          <w:i/>
          <w:sz w:val="22"/>
        </w:rPr>
        <w:t>H</w:t>
      </w:r>
      <w:r w:rsidRPr="001E369D">
        <w:rPr>
          <w:rFonts w:ascii="Book Antiqua" w:hAnsi="Book Antiqua" w:cs="Arial"/>
          <w:i/>
          <w:sz w:val="22"/>
        </w:rPr>
        <w:t xml:space="preserve">is flesh, Jesus offered up prayers and supplications, with loud cries and tears, to Him who was able to save Him from death, and He was heard because of </w:t>
      </w:r>
      <w:r w:rsidR="00E35A53" w:rsidRPr="001E369D">
        <w:rPr>
          <w:rFonts w:ascii="Book Antiqua" w:hAnsi="Book Antiqua" w:cs="Arial"/>
          <w:i/>
          <w:sz w:val="22"/>
        </w:rPr>
        <w:t>H</w:t>
      </w:r>
      <w:r w:rsidRPr="001E369D">
        <w:rPr>
          <w:rFonts w:ascii="Book Antiqua" w:hAnsi="Book Antiqua" w:cs="Arial"/>
          <w:i/>
          <w:sz w:val="22"/>
        </w:rPr>
        <w:t>is reverence. Although He was a son, He learned obedience through what He suffered. And being made perfect, He became the source of eternal salvation to all who obey Him.</w:t>
      </w:r>
    </w:p>
    <w:p w14:paraId="07346D8F" w14:textId="77777777" w:rsidR="0092145A" w:rsidRPr="00142A8D" w:rsidRDefault="0092145A" w:rsidP="003C30AF">
      <w:pPr>
        <w:rPr>
          <w:rFonts w:ascii="Book Antiqua" w:hAnsi="Book Antiqua" w:cs="Arial"/>
          <w:sz w:val="22"/>
        </w:rPr>
      </w:pPr>
    </w:p>
    <w:p w14:paraId="015BAFA4" w14:textId="77777777" w:rsidR="0092145A" w:rsidRPr="00142A8D" w:rsidRDefault="0092145A" w:rsidP="003C30AF">
      <w:pPr>
        <w:rPr>
          <w:rFonts w:ascii="Book Antiqua" w:hAnsi="Book Antiqua" w:cs="Arial"/>
          <w:sz w:val="22"/>
        </w:rPr>
      </w:pPr>
    </w:p>
    <w:p w14:paraId="356DCBE5" w14:textId="112F43CD" w:rsidR="007158ED" w:rsidRPr="00142A8D" w:rsidRDefault="00A724FF" w:rsidP="00A724FF">
      <w:pPr>
        <w:rPr>
          <w:rFonts w:ascii="Book Antiqua" w:hAnsi="Book Antiqua" w:cs="Arial"/>
          <w:bCs/>
          <w:sz w:val="22"/>
        </w:rPr>
      </w:pPr>
      <w:r w:rsidRPr="001E369D">
        <w:rPr>
          <w:rFonts w:ascii="Book Antiqua" w:hAnsi="Book Antiqua" w:cs="Arial"/>
          <w:sz w:val="22"/>
        </w:rPr>
        <w:t>ANTHEM</w:t>
      </w:r>
      <w:r w:rsidRPr="00142A8D">
        <w:rPr>
          <w:rFonts w:ascii="Book Antiqua" w:hAnsi="Book Antiqua" w:cs="Arial"/>
          <w:b/>
          <w:sz w:val="22"/>
        </w:rPr>
        <w:t xml:space="preserve"> </w:t>
      </w:r>
      <w:r w:rsidR="001E369D">
        <w:rPr>
          <w:rFonts w:ascii="Book Antiqua" w:hAnsi="Book Antiqua" w:cs="Arial"/>
          <w:b/>
          <w:sz w:val="22"/>
        </w:rPr>
        <w:tab/>
      </w:r>
      <w:r w:rsidR="001E369D">
        <w:rPr>
          <w:rFonts w:ascii="Book Antiqua" w:hAnsi="Book Antiqua" w:cs="Arial"/>
          <w:b/>
          <w:sz w:val="22"/>
        </w:rPr>
        <w:tab/>
      </w:r>
      <w:r w:rsidR="001E369D">
        <w:rPr>
          <w:rFonts w:ascii="Book Antiqua" w:hAnsi="Book Antiqua" w:cs="Arial"/>
          <w:b/>
          <w:sz w:val="22"/>
        </w:rPr>
        <w:tab/>
      </w:r>
      <w:r w:rsidR="001E369D">
        <w:rPr>
          <w:rFonts w:ascii="Book Antiqua" w:hAnsi="Book Antiqua" w:cs="Arial"/>
          <w:b/>
          <w:sz w:val="22"/>
        </w:rPr>
        <w:tab/>
      </w:r>
      <w:r w:rsidR="001E369D">
        <w:rPr>
          <w:rFonts w:ascii="Book Antiqua" w:hAnsi="Book Antiqua" w:cs="Arial"/>
          <w:b/>
          <w:sz w:val="22"/>
        </w:rPr>
        <w:tab/>
      </w:r>
      <w:r w:rsidR="001E369D">
        <w:rPr>
          <w:rFonts w:ascii="Book Antiqua" w:hAnsi="Book Antiqua" w:cs="Arial"/>
          <w:b/>
          <w:sz w:val="22"/>
        </w:rPr>
        <w:tab/>
        <w:t xml:space="preserve">  </w:t>
      </w:r>
      <w:r w:rsidR="007A5A24" w:rsidRPr="001E369D">
        <w:rPr>
          <w:rFonts w:ascii="Book Antiqua" w:hAnsi="Book Antiqua" w:cs="Arial"/>
          <w:sz w:val="22"/>
        </w:rPr>
        <w:t>“Is This the Savior”</w:t>
      </w:r>
      <w:r w:rsidR="001E369D" w:rsidRPr="001E369D">
        <w:rPr>
          <w:rFonts w:ascii="Book Antiqua" w:hAnsi="Book Antiqua" w:cs="Arial"/>
          <w:sz w:val="22"/>
        </w:rPr>
        <w:t xml:space="preserve"> – Chapel Choir</w:t>
      </w:r>
    </w:p>
    <w:p w14:paraId="5033D533" w14:textId="77777777" w:rsidR="0092145A" w:rsidRPr="00142A8D" w:rsidRDefault="0092145A" w:rsidP="003C30AF">
      <w:pPr>
        <w:rPr>
          <w:rFonts w:ascii="Book Antiqua" w:hAnsi="Book Antiqua" w:cs="Arial"/>
          <w:sz w:val="22"/>
        </w:rPr>
      </w:pPr>
    </w:p>
    <w:p w14:paraId="6F86F5FE" w14:textId="77777777" w:rsidR="0092145A" w:rsidRPr="00142A8D" w:rsidRDefault="0092145A" w:rsidP="003C30AF">
      <w:pPr>
        <w:rPr>
          <w:rFonts w:ascii="Book Antiqua" w:hAnsi="Book Antiqua" w:cs="Arial"/>
          <w:sz w:val="22"/>
        </w:rPr>
      </w:pPr>
    </w:p>
    <w:p w14:paraId="686C80E4" w14:textId="096CCE71" w:rsidR="00405718" w:rsidRPr="00142A8D" w:rsidRDefault="00153895" w:rsidP="001E369D">
      <w:pPr>
        <w:jc w:val="center"/>
        <w:rPr>
          <w:rFonts w:ascii="Book Antiqua" w:hAnsi="Book Antiqua" w:cs="Arial"/>
          <w:b/>
          <w:sz w:val="22"/>
        </w:rPr>
      </w:pPr>
      <w:r w:rsidRPr="00142A8D">
        <w:rPr>
          <w:rFonts w:ascii="Book Antiqua" w:hAnsi="Book Antiqua" w:cs="Arial"/>
          <w:b/>
          <w:sz w:val="22"/>
        </w:rPr>
        <w:sym w:font="Wingdings" w:char="F058"/>
      </w:r>
      <w:r w:rsidRPr="00142A8D">
        <w:rPr>
          <w:rFonts w:ascii="Book Antiqua" w:hAnsi="Book Antiqua" w:cs="Arial"/>
          <w:b/>
          <w:sz w:val="22"/>
        </w:rPr>
        <w:t xml:space="preserve"> SERVICE OF TENEBRAE </w:t>
      </w:r>
      <w:r w:rsidRPr="00142A8D">
        <w:rPr>
          <w:rFonts w:ascii="Book Antiqua" w:hAnsi="Book Antiqua" w:cs="Arial"/>
          <w:b/>
          <w:sz w:val="22"/>
        </w:rPr>
        <w:sym w:font="Wingdings" w:char="F058"/>
      </w:r>
    </w:p>
    <w:p w14:paraId="2599A57D" w14:textId="77777777" w:rsidR="007158ED" w:rsidRPr="00142A8D" w:rsidRDefault="007158ED" w:rsidP="003C30AF">
      <w:pPr>
        <w:rPr>
          <w:rFonts w:ascii="Book Antiqua" w:hAnsi="Book Antiqua" w:cs="Arial"/>
          <w:sz w:val="22"/>
        </w:rPr>
      </w:pPr>
    </w:p>
    <w:p w14:paraId="126E6D27" w14:textId="5D48BD1A" w:rsidR="0092145A" w:rsidRPr="00142A8D" w:rsidRDefault="00160EDF" w:rsidP="003C30AF">
      <w:pPr>
        <w:rPr>
          <w:rFonts w:ascii="Book Antiqua" w:hAnsi="Book Antiqua" w:cs="Arial"/>
          <w:sz w:val="22"/>
        </w:rPr>
      </w:pPr>
      <w:r w:rsidRPr="001E369D">
        <w:rPr>
          <w:rFonts w:ascii="Book Antiqua" w:hAnsi="Book Antiqua" w:cs="Arial"/>
          <w:sz w:val="22"/>
        </w:rPr>
        <w:t xml:space="preserve">PASSION </w:t>
      </w:r>
      <w:r w:rsidR="003C30AF" w:rsidRPr="001E369D">
        <w:rPr>
          <w:rFonts w:ascii="Book Antiqua" w:hAnsi="Book Antiqua" w:cs="Arial"/>
          <w:sz w:val="22"/>
        </w:rPr>
        <w:t>READING</w:t>
      </w:r>
      <w:r w:rsidR="001E369D">
        <w:rPr>
          <w:rFonts w:ascii="Book Antiqua" w:hAnsi="Book Antiqua" w:cs="Arial"/>
          <w:b/>
          <w:sz w:val="22"/>
        </w:rPr>
        <w:t xml:space="preserve"> </w:t>
      </w:r>
      <w:proofErr w:type="gramStart"/>
      <w:r w:rsidR="001E369D">
        <w:rPr>
          <w:rFonts w:ascii="Book Antiqua" w:hAnsi="Book Antiqua" w:cs="Arial"/>
          <w:b/>
          <w:sz w:val="22"/>
        </w:rPr>
        <w:t xml:space="preserve">- </w:t>
      </w:r>
      <w:r w:rsidR="003C30AF" w:rsidRPr="00142A8D">
        <w:rPr>
          <w:rFonts w:ascii="Book Antiqua" w:hAnsi="Book Antiqua" w:cs="Arial"/>
          <w:b/>
          <w:sz w:val="22"/>
        </w:rPr>
        <w:t xml:space="preserve"> </w:t>
      </w:r>
      <w:r w:rsidR="0092145A" w:rsidRPr="00142A8D">
        <w:rPr>
          <w:rFonts w:ascii="Book Antiqua" w:hAnsi="Book Antiqua" w:cs="Arial"/>
          <w:i/>
          <w:sz w:val="22"/>
        </w:rPr>
        <w:t>John</w:t>
      </w:r>
      <w:proofErr w:type="gramEnd"/>
      <w:r w:rsidR="0092145A" w:rsidRPr="00142A8D">
        <w:rPr>
          <w:rFonts w:ascii="Book Antiqua" w:hAnsi="Book Antiqua" w:cs="Arial"/>
          <w:i/>
          <w:sz w:val="22"/>
        </w:rPr>
        <w:t xml:space="preserve"> 19:1–16</w:t>
      </w:r>
      <w:r w:rsidRPr="00142A8D">
        <w:rPr>
          <w:rFonts w:ascii="Book Antiqua" w:hAnsi="Book Antiqua" w:cs="Arial"/>
          <w:sz w:val="22"/>
        </w:rPr>
        <w:tab/>
      </w:r>
      <w:r w:rsidR="0092145A" w:rsidRPr="00142A8D">
        <w:rPr>
          <w:rFonts w:ascii="Book Antiqua" w:hAnsi="Book Antiqua" w:cs="Arial"/>
          <w:sz w:val="22"/>
        </w:rPr>
        <w:t xml:space="preserve">(Jesus </w:t>
      </w:r>
      <w:r w:rsidR="00235F81" w:rsidRPr="00142A8D">
        <w:rPr>
          <w:rFonts w:ascii="Book Antiqua" w:hAnsi="Book Antiqua" w:cs="Arial"/>
          <w:sz w:val="22"/>
        </w:rPr>
        <w:t xml:space="preserve">is </w:t>
      </w:r>
      <w:r w:rsidR="007D5813" w:rsidRPr="00142A8D">
        <w:rPr>
          <w:rFonts w:ascii="Book Antiqua" w:hAnsi="Book Antiqua" w:cs="Arial"/>
          <w:sz w:val="22"/>
        </w:rPr>
        <w:t>s</w:t>
      </w:r>
      <w:r w:rsidR="0092145A" w:rsidRPr="00142A8D">
        <w:rPr>
          <w:rFonts w:ascii="Book Antiqua" w:hAnsi="Book Antiqua" w:cs="Arial"/>
          <w:sz w:val="22"/>
        </w:rPr>
        <w:t xml:space="preserve">entenced to </w:t>
      </w:r>
      <w:r w:rsidR="007D5813" w:rsidRPr="00142A8D">
        <w:rPr>
          <w:rFonts w:ascii="Book Antiqua" w:hAnsi="Book Antiqua" w:cs="Arial"/>
          <w:sz w:val="22"/>
        </w:rPr>
        <w:t>c</w:t>
      </w:r>
      <w:r w:rsidR="0092145A" w:rsidRPr="00142A8D">
        <w:rPr>
          <w:rFonts w:ascii="Book Antiqua" w:hAnsi="Book Antiqua" w:cs="Arial"/>
          <w:sz w:val="22"/>
        </w:rPr>
        <w:t>rucifixion</w:t>
      </w:r>
      <w:r w:rsidR="00235F81" w:rsidRPr="00142A8D">
        <w:rPr>
          <w:rFonts w:ascii="Book Antiqua" w:hAnsi="Book Antiqua" w:cs="Arial"/>
          <w:sz w:val="22"/>
        </w:rPr>
        <w:t>.</w:t>
      </w:r>
      <w:r w:rsidR="0092145A" w:rsidRPr="00142A8D">
        <w:rPr>
          <w:rFonts w:ascii="Book Antiqua" w:hAnsi="Book Antiqua" w:cs="Arial"/>
          <w:sz w:val="22"/>
        </w:rPr>
        <w:t>)</w:t>
      </w:r>
    </w:p>
    <w:p w14:paraId="315E223F" w14:textId="77777777" w:rsidR="00160EDF" w:rsidRPr="00142A8D" w:rsidRDefault="00160EDF" w:rsidP="003C30AF">
      <w:pPr>
        <w:rPr>
          <w:rFonts w:ascii="Book Antiqua" w:hAnsi="Book Antiqua" w:cs="Arial"/>
          <w:sz w:val="22"/>
        </w:rPr>
      </w:pPr>
    </w:p>
    <w:p w14:paraId="783D290C" w14:textId="20220DC4" w:rsidR="0092145A" w:rsidRPr="001E369D" w:rsidRDefault="004C5A30" w:rsidP="003C30AF">
      <w:pPr>
        <w:rPr>
          <w:rFonts w:ascii="Book Antiqua" w:hAnsi="Book Antiqua" w:cs="Arial"/>
          <w:sz w:val="22"/>
        </w:rPr>
      </w:pPr>
      <w:r w:rsidRPr="001E369D">
        <w:rPr>
          <w:rFonts w:ascii="Book Antiqua" w:hAnsi="Book Antiqua" w:cs="Arial"/>
          <w:sz w:val="22"/>
        </w:rPr>
        <w:t>MEDITATION</w:t>
      </w:r>
    </w:p>
    <w:p w14:paraId="5576E048" w14:textId="77777777" w:rsidR="004C5A30" w:rsidRPr="00142A8D" w:rsidRDefault="004C5A30" w:rsidP="003C30AF">
      <w:pPr>
        <w:rPr>
          <w:rFonts w:ascii="Book Antiqua" w:hAnsi="Book Antiqua" w:cs="Arial"/>
          <w:sz w:val="22"/>
        </w:rPr>
      </w:pPr>
    </w:p>
    <w:p w14:paraId="5D5CA3D9" w14:textId="77777777" w:rsidR="0092145A" w:rsidRPr="00142A8D" w:rsidRDefault="0092145A" w:rsidP="001E369D">
      <w:pPr>
        <w:ind w:firstLine="720"/>
        <w:rPr>
          <w:rFonts w:ascii="Book Antiqua" w:hAnsi="Book Antiqua" w:cs="Arial"/>
          <w:i/>
          <w:sz w:val="22"/>
        </w:rPr>
      </w:pPr>
      <w:r w:rsidRPr="00142A8D">
        <w:rPr>
          <w:rFonts w:ascii="Book Antiqua" w:hAnsi="Book Antiqua" w:cs="Arial"/>
          <w:i/>
          <w:sz w:val="22"/>
        </w:rPr>
        <w:t>(The first candle is extinguished.)</w:t>
      </w:r>
    </w:p>
    <w:p w14:paraId="4606AAA7" w14:textId="77777777" w:rsidR="0092145A" w:rsidRPr="00142A8D" w:rsidRDefault="0092145A" w:rsidP="003C30AF">
      <w:pPr>
        <w:rPr>
          <w:rFonts w:ascii="Book Antiqua" w:hAnsi="Book Antiqua" w:cs="Arial"/>
          <w:sz w:val="22"/>
        </w:rPr>
      </w:pPr>
    </w:p>
    <w:p w14:paraId="08CD94F3" w14:textId="0EF08AEE" w:rsidR="0092145A" w:rsidRPr="00142A8D" w:rsidRDefault="003C30AF" w:rsidP="003C30AF">
      <w:pPr>
        <w:rPr>
          <w:rFonts w:ascii="Book Antiqua" w:hAnsi="Book Antiqua" w:cs="Arial"/>
          <w:sz w:val="22"/>
        </w:rPr>
      </w:pPr>
      <w:r w:rsidRPr="001E369D">
        <w:rPr>
          <w:rFonts w:ascii="Book Antiqua" w:hAnsi="Book Antiqua" w:cs="Arial"/>
          <w:sz w:val="22"/>
        </w:rPr>
        <w:t>HYMN</w:t>
      </w:r>
      <w:r w:rsidRPr="00142A8D">
        <w:rPr>
          <w:rFonts w:ascii="Book Antiqua" w:hAnsi="Book Antiqua" w:cs="Arial"/>
          <w:b/>
          <w:sz w:val="22"/>
        </w:rPr>
        <w:t xml:space="preserve"> </w:t>
      </w:r>
      <w:r w:rsidR="001E369D">
        <w:rPr>
          <w:rFonts w:ascii="Book Antiqua" w:hAnsi="Book Antiqua" w:cs="Arial"/>
          <w:b/>
          <w:sz w:val="22"/>
        </w:rPr>
        <w:tab/>
      </w:r>
      <w:r w:rsidR="001E369D">
        <w:rPr>
          <w:rFonts w:ascii="Book Antiqua" w:hAnsi="Book Antiqua" w:cs="Arial"/>
          <w:b/>
          <w:sz w:val="22"/>
        </w:rPr>
        <w:tab/>
      </w:r>
      <w:r w:rsidR="001E369D">
        <w:rPr>
          <w:rFonts w:ascii="Book Antiqua" w:hAnsi="Book Antiqua" w:cs="Arial"/>
          <w:b/>
          <w:sz w:val="22"/>
        </w:rPr>
        <w:tab/>
      </w:r>
      <w:r w:rsidR="001E369D">
        <w:rPr>
          <w:rFonts w:ascii="Book Antiqua" w:hAnsi="Book Antiqua" w:cs="Arial"/>
          <w:b/>
          <w:sz w:val="22"/>
        </w:rPr>
        <w:tab/>
        <w:t xml:space="preserve">      </w:t>
      </w:r>
      <w:r w:rsidR="00F86751" w:rsidRPr="00142A8D">
        <w:rPr>
          <w:rFonts w:ascii="Book Antiqua" w:hAnsi="Book Antiqua" w:cs="Arial"/>
          <w:sz w:val="22"/>
        </w:rPr>
        <w:t>“O Sacred Head, Now Wounded</w:t>
      </w:r>
      <w:r w:rsidR="001E369D">
        <w:rPr>
          <w:rFonts w:ascii="Book Antiqua" w:hAnsi="Book Antiqua" w:cs="Arial"/>
          <w:sz w:val="22"/>
        </w:rPr>
        <w:t>,</w:t>
      </w:r>
      <w:r w:rsidR="00F86751" w:rsidRPr="00142A8D">
        <w:rPr>
          <w:rFonts w:ascii="Book Antiqua" w:hAnsi="Book Antiqua" w:cs="Arial"/>
          <w:sz w:val="22"/>
        </w:rPr>
        <w:t>”</w:t>
      </w:r>
      <w:r w:rsidR="001E369D">
        <w:rPr>
          <w:rFonts w:ascii="Book Antiqua" w:hAnsi="Book Antiqua" w:cs="Arial"/>
          <w:sz w:val="22"/>
        </w:rPr>
        <w:t xml:space="preserve"> No. 450, v. 1</w:t>
      </w:r>
    </w:p>
    <w:p w14:paraId="0652D834" w14:textId="450662D9" w:rsidR="00FA6D3D" w:rsidRPr="00FA6D3D" w:rsidRDefault="00FA6D3D" w:rsidP="00FA6D3D">
      <w:pPr>
        <w:jc w:val="center"/>
        <w:rPr>
          <w:rFonts w:ascii="Book Antiqua" w:hAnsi="Book Antiqua" w:cs="Arial"/>
          <w:b/>
          <w:sz w:val="22"/>
        </w:rPr>
      </w:pPr>
      <w:r>
        <w:rPr>
          <w:rFonts w:ascii="Book Antiqua" w:hAnsi="Book Antiqua" w:cs="Arial"/>
          <w:b/>
          <w:sz w:val="22"/>
        </w:rPr>
        <w:t xml:space="preserve">          </w:t>
      </w:r>
      <w:r w:rsidRPr="00FA6D3D">
        <w:rPr>
          <w:rFonts w:ascii="Book Antiqua" w:hAnsi="Book Antiqua" w:cs="Arial"/>
          <w:b/>
          <w:sz w:val="22"/>
        </w:rPr>
        <w:t>1</w:t>
      </w:r>
      <w:r w:rsidRPr="00FA6D3D">
        <w:rPr>
          <w:rFonts w:ascii="Book Antiqua" w:hAnsi="Book Antiqua" w:cs="Arial"/>
          <w:b/>
          <w:sz w:val="22"/>
        </w:rPr>
        <w:tab/>
        <w:t>O sacred Head, now wounded,</w:t>
      </w:r>
      <w:r w:rsidRPr="00FA6D3D">
        <w:rPr>
          <w:rFonts w:ascii="Book Antiqua" w:hAnsi="Book Antiqua" w:cs="Arial"/>
          <w:b/>
          <w:sz w:val="22"/>
        </w:rPr>
        <w:br/>
        <w:t>    With grief and shame weighed down</w:t>
      </w:r>
      <w:proofErr w:type="gramStart"/>
      <w:r w:rsidRPr="00FA6D3D">
        <w:rPr>
          <w:rFonts w:ascii="Book Antiqua" w:hAnsi="Book Antiqua" w:cs="Arial"/>
          <w:b/>
          <w:sz w:val="22"/>
        </w:rPr>
        <w:t>,</w:t>
      </w:r>
      <w:proofErr w:type="gramEnd"/>
      <w:r w:rsidRPr="00FA6D3D">
        <w:rPr>
          <w:rFonts w:ascii="Book Antiqua" w:hAnsi="Book Antiqua" w:cs="Arial"/>
          <w:b/>
          <w:sz w:val="22"/>
        </w:rPr>
        <w:br/>
        <w:t>Now scornfully surrounded</w:t>
      </w:r>
      <w:r w:rsidRPr="00FA6D3D">
        <w:rPr>
          <w:rFonts w:ascii="Book Antiqua" w:hAnsi="Book Antiqua" w:cs="Arial"/>
          <w:b/>
          <w:sz w:val="22"/>
        </w:rPr>
        <w:br/>
        <w:t>    With thorns, Thine only crown.</w:t>
      </w:r>
      <w:r w:rsidRPr="00FA6D3D">
        <w:rPr>
          <w:rFonts w:ascii="Book Antiqua" w:hAnsi="Book Antiqua" w:cs="Arial"/>
          <w:b/>
          <w:sz w:val="22"/>
        </w:rPr>
        <w:br/>
        <w:t>O sacred Head, what glory,</w:t>
      </w:r>
      <w:r w:rsidRPr="00FA6D3D">
        <w:rPr>
          <w:rFonts w:ascii="Book Antiqua" w:hAnsi="Book Antiqua" w:cs="Arial"/>
          <w:b/>
          <w:sz w:val="22"/>
        </w:rPr>
        <w:br/>
        <w:t>    </w:t>
      </w:r>
      <w:proofErr w:type="gramStart"/>
      <w:r w:rsidRPr="00FA6D3D">
        <w:rPr>
          <w:rFonts w:ascii="Book Antiqua" w:hAnsi="Book Antiqua" w:cs="Arial"/>
          <w:b/>
          <w:sz w:val="22"/>
        </w:rPr>
        <w:t>What</w:t>
      </w:r>
      <w:proofErr w:type="gramEnd"/>
      <w:r w:rsidRPr="00FA6D3D">
        <w:rPr>
          <w:rFonts w:ascii="Book Antiqua" w:hAnsi="Book Antiqua" w:cs="Arial"/>
          <w:b/>
          <w:sz w:val="22"/>
        </w:rPr>
        <w:t xml:space="preserve"> bliss, till now was Thine!</w:t>
      </w:r>
      <w:r w:rsidRPr="00FA6D3D">
        <w:rPr>
          <w:rFonts w:ascii="Book Antiqua" w:hAnsi="Book Antiqua" w:cs="Arial"/>
          <w:b/>
          <w:sz w:val="22"/>
        </w:rPr>
        <w:br/>
        <w:t>Yet, though despised and gory,</w:t>
      </w:r>
      <w:r w:rsidRPr="00FA6D3D">
        <w:rPr>
          <w:rFonts w:ascii="Book Antiqua" w:hAnsi="Book Antiqua" w:cs="Arial"/>
          <w:b/>
          <w:sz w:val="22"/>
        </w:rPr>
        <w:br/>
        <w:t>    I joy to call Thee mine.</w:t>
      </w:r>
    </w:p>
    <w:p w14:paraId="1BCFAAFD" w14:textId="77777777" w:rsidR="0092145A" w:rsidRPr="00142A8D" w:rsidRDefault="0092145A" w:rsidP="003C30AF">
      <w:pPr>
        <w:rPr>
          <w:rFonts w:ascii="Book Antiqua" w:hAnsi="Book Antiqua" w:cs="Arial"/>
          <w:sz w:val="22"/>
        </w:rPr>
      </w:pPr>
    </w:p>
    <w:p w14:paraId="7BFF2EC6" w14:textId="678EF8E1" w:rsidR="002722E7" w:rsidRPr="00142A8D" w:rsidRDefault="002722E7" w:rsidP="003C30AF">
      <w:pPr>
        <w:rPr>
          <w:rFonts w:ascii="Book Antiqua" w:hAnsi="Book Antiqua" w:cs="Arial"/>
          <w:sz w:val="22"/>
        </w:rPr>
      </w:pPr>
      <w:r w:rsidRPr="00FA6D3D">
        <w:rPr>
          <w:rFonts w:ascii="Book Antiqua" w:hAnsi="Book Antiqua" w:cs="Arial"/>
          <w:sz w:val="22"/>
        </w:rPr>
        <w:t xml:space="preserve">PASSION </w:t>
      </w:r>
      <w:r w:rsidR="003C30AF" w:rsidRPr="00FA6D3D">
        <w:rPr>
          <w:rFonts w:ascii="Book Antiqua" w:hAnsi="Book Antiqua" w:cs="Arial"/>
          <w:sz w:val="22"/>
        </w:rPr>
        <w:t>READING</w:t>
      </w:r>
      <w:r w:rsidR="00FA6D3D">
        <w:rPr>
          <w:rFonts w:ascii="Book Antiqua" w:hAnsi="Book Antiqua" w:cs="Arial"/>
          <w:sz w:val="22"/>
        </w:rPr>
        <w:t xml:space="preserve"> -</w:t>
      </w:r>
      <w:r w:rsidR="003C30AF" w:rsidRPr="00142A8D">
        <w:rPr>
          <w:rFonts w:ascii="Book Antiqua" w:hAnsi="Book Antiqua" w:cs="Arial"/>
          <w:b/>
          <w:sz w:val="22"/>
        </w:rPr>
        <w:t xml:space="preserve"> </w:t>
      </w:r>
      <w:r w:rsidRPr="00142A8D">
        <w:rPr>
          <w:rFonts w:ascii="Book Antiqua" w:hAnsi="Book Antiqua" w:cs="Arial"/>
          <w:i/>
          <w:sz w:val="22"/>
        </w:rPr>
        <w:t>John 19:17–</w:t>
      </w:r>
      <w:proofErr w:type="gramStart"/>
      <w:r w:rsidRPr="00142A8D">
        <w:rPr>
          <w:rFonts w:ascii="Book Antiqua" w:hAnsi="Book Antiqua" w:cs="Arial"/>
          <w:i/>
          <w:sz w:val="22"/>
        </w:rPr>
        <w:t>22</w:t>
      </w:r>
      <w:r w:rsidR="004534FA" w:rsidRPr="00142A8D">
        <w:rPr>
          <w:rFonts w:ascii="Book Antiqua" w:hAnsi="Book Antiqua" w:cs="Arial"/>
          <w:sz w:val="22"/>
        </w:rPr>
        <w:t xml:space="preserve"> </w:t>
      </w:r>
      <w:r w:rsidR="00FA6D3D">
        <w:rPr>
          <w:rFonts w:ascii="Book Antiqua" w:hAnsi="Book Antiqua" w:cs="Arial"/>
          <w:sz w:val="22"/>
        </w:rPr>
        <w:t xml:space="preserve"> </w:t>
      </w:r>
      <w:r w:rsidRPr="00142A8D">
        <w:rPr>
          <w:rFonts w:ascii="Book Antiqua" w:hAnsi="Book Antiqua" w:cs="Arial"/>
          <w:sz w:val="22"/>
        </w:rPr>
        <w:t>(</w:t>
      </w:r>
      <w:proofErr w:type="gramEnd"/>
      <w:r w:rsidRPr="00142A8D">
        <w:rPr>
          <w:rFonts w:ascii="Book Antiqua" w:hAnsi="Book Antiqua" w:cs="Arial"/>
          <w:sz w:val="22"/>
        </w:rPr>
        <w:t>Jesus</w:t>
      </w:r>
      <w:r w:rsidR="00235F81" w:rsidRPr="00142A8D">
        <w:rPr>
          <w:rFonts w:ascii="Book Antiqua" w:hAnsi="Book Antiqua" w:cs="Arial"/>
          <w:sz w:val="22"/>
        </w:rPr>
        <w:t xml:space="preserve"> is</w:t>
      </w:r>
      <w:r w:rsidRPr="00142A8D">
        <w:rPr>
          <w:rFonts w:ascii="Book Antiqua" w:hAnsi="Book Antiqua" w:cs="Arial"/>
          <w:sz w:val="22"/>
        </w:rPr>
        <w:t xml:space="preserve"> </w:t>
      </w:r>
      <w:r w:rsidR="0009482C" w:rsidRPr="00142A8D">
        <w:rPr>
          <w:rFonts w:ascii="Book Antiqua" w:hAnsi="Book Antiqua" w:cs="Arial"/>
          <w:sz w:val="22"/>
        </w:rPr>
        <w:t>t</w:t>
      </w:r>
      <w:r w:rsidRPr="00142A8D">
        <w:rPr>
          <w:rFonts w:ascii="Book Antiqua" w:hAnsi="Book Antiqua" w:cs="Arial"/>
          <w:sz w:val="22"/>
        </w:rPr>
        <w:t xml:space="preserve">aken </w:t>
      </w:r>
      <w:r w:rsidR="0009482C" w:rsidRPr="00142A8D">
        <w:rPr>
          <w:rFonts w:ascii="Book Antiqua" w:hAnsi="Book Antiqua" w:cs="Arial"/>
          <w:sz w:val="22"/>
        </w:rPr>
        <w:t>a</w:t>
      </w:r>
      <w:r w:rsidRPr="00142A8D">
        <w:rPr>
          <w:rFonts w:ascii="Book Antiqua" w:hAnsi="Book Antiqua" w:cs="Arial"/>
          <w:sz w:val="22"/>
        </w:rPr>
        <w:t xml:space="preserve">way for </w:t>
      </w:r>
      <w:r w:rsidR="0009482C" w:rsidRPr="00142A8D">
        <w:rPr>
          <w:rFonts w:ascii="Book Antiqua" w:hAnsi="Book Antiqua" w:cs="Arial"/>
          <w:sz w:val="22"/>
        </w:rPr>
        <w:t>e</w:t>
      </w:r>
      <w:r w:rsidRPr="00142A8D">
        <w:rPr>
          <w:rFonts w:ascii="Book Antiqua" w:hAnsi="Book Antiqua" w:cs="Arial"/>
          <w:sz w:val="22"/>
        </w:rPr>
        <w:t>xecution</w:t>
      </w:r>
      <w:r w:rsidR="00235F81" w:rsidRPr="00142A8D">
        <w:rPr>
          <w:rFonts w:ascii="Book Antiqua" w:hAnsi="Book Antiqua" w:cs="Arial"/>
          <w:sz w:val="22"/>
        </w:rPr>
        <w:t>.</w:t>
      </w:r>
      <w:r w:rsidRPr="00142A8D">
        <w:rPr>
          <w:rFonts w:ascii="Book Antiqua" w:hAnsi="Book Antiqua" w:cs="Arial"/>
          <w:sz w:val="22"/>
        </w:rPr>
        <w:t>)</w:t>
      </w:r>
    </w:p>
    <w:p w14:paraId="07B24C1B" w14:textId="77777777" w:rsidR="002722E7" w:rsidRPr="00142A8D" w:rsidRDefault="002722E7" w:rsidP="003C30AF">
      <w:pPr>
        <w:rPr>
          <w:rFonts w:ascii="Book Antiqua" w:hAnsi="Book Antiqua" w:cs="Arial"/>
          <w:sz w:val="22"/>
        </w:rPr>
      </w:pPr>
    </w:p>
    <w:p w14:paraId="64034DC2" w14:textId="77777777" w:rsidR="004C5A30" w:rsidRPr="00FA6D3D" w:rsidRDefault="004C5A30" w:rsidP="004C5A30">
      <w:pPr>
        <w:rPr>
          <w:rFonts w:ascii="Book Antiqua" w:hAnsi="Book Antiqua" w:cs="Arial"/>
          <w:sz w:val="22"/>
        </w:rPr>
      </w:pPr>
      <w:r w:rsidRPr="00FA6D3D">
        <w:rPr>
          <w:rFonts w:ascii="Book Antiqua" w:hAnsi="Book Antiqua" w:cs="Arial"/>
          <w:sz w:val="22"/>
        </w:rPr>
        <w:t>MEDITATION</w:t>
      </w:r>
    </w:p>
    <w:p w14:paraId="33DDC782" w14:textId="77777777" w:rsidR="0092145A" w:rsidRPr="00142A8D" w:rsidRDefault="0092145A" w:rsidP="003C30AF">
      <w:pPr>
        <w:rPr>
          <w:rFonts w:ascii="Book Antiqua" w:hAnsi="Book Antiqua" w:cs="Arial"/>
          <w:sz w:val="22"/>
        </w:rPr>
      </w:pPr>
    </w:p>
    <w:p w14:paraId="5E3B92CD" w14:textId="77777777" w:rsidR="0092145A" w:rsidRPr="00142A8D" w:rsidRDefault="0092145A" w:rsidP="00FA6D3D">
      <w:pPr>
        <w:ind w:firstLine="720"/>
        <w:rPr>
          <w:rFonts w:ascii="Book Antiqua" w:hAnsi="Book Antiqua" w:cs="Arial"/>
          <w:i/>
          <w:sz w:val="22"/>
        </w:rPr>
      </w:pPr>
      <w:r w:rsidRPr="00142A8D">
        <w:rPr>
          <w:rFonts w:ascii="Book Antiqua" w:hAnsi="Book Antiqua" w:cs="Arial"/>
          <w:i/>
          <w:sz w:val="22"/>
        </w:rPr>
        <w:t>(The second candle is extinguished.)</w:t>
      </w:r>
    </w:p>
    <w:p w14:paraId="5AD19093" w14:textId="640A0880" w:rsidR="001F65E8" w:rsidRPr="00142A8D" w:rsidRDefault="003C30AF" w:rsidP="003C30AF">
      <w:pPr>
        <w:rPr>
          <w:rFonts w:ascii="Book Antiqua" w:hAnsi="Book Antiqua" w:cs="Arial"/>
          <w:sz w:val="22"/>
        </w:rPr>
      </w:pPr>
      <w:r w:rsidRPr="00FA6D3D">
        <w:rPr>
          <w:rFonts w:ascii="Book Antiqua" w:hAnsi="Book Antiqua" w:cs="Arial"/>
          <w:sz w:val="22"/>
        </w:rPr>
        <w:lastRenderedPageBreak/>
        <w:t>HYMN</w:t>
      </w:r>
      <w:r w:rsidR="00FA6D3D">
        <w:rPr>
          <w:rFonts w:ascii="Book Antiqua" w:hAnsi="Book Antiqua" w:cs="Arial"/>
          <w:b/>
          <w:sz w:val="22"/>
        </w:rPr>
        <w:tab/>
      </w:r>
      <w:r w:rsidR="00FA6D3D">
        <w:rPr>
          <w:rFonts w:ascii="Book Antiqua" w:hAnsi="Book Antiqua" w:cs="Arial"/>
          <w:b/>
          <w:sz w:val="22"/>
        </w:rPr>
        <w:tab/>
        <w:t xml:space="preserve">  </w:t>
      </w:r>
      <w:r w:rsidR="00FA6D3D">
        <w:rPr>
          <w:rFonts w:ascii="Book Antiqua" w:hAnsi="Book Antiqua" w:cs="Arial"/>
          <w:b/>
          <w:sz w:val="22"/>
        </w:rPr>
        <w:tab/>
      </w:r>
      <w:r w:rsidR="00FA6D3D">
        <w:rPr>
          <w:rFonts w:ascii="Book Antiqua" w:hAnsi="Book Antiqua" w:cs="Arial"/>
          <w:b/>
          <w:sz w:val="22"/>
        </w:rPr>
        <w:tab/>
        <w:t xml:space="preserve">       </w:t>
      </w:r>
      <w:r w:rsidRPr="00142A8D">
        <w:rPr>
          <w:rFonts w:ascii="Book Antiqua" w:hAnsi="Book Antiqua" w:cs="Arial"/>
          <w:b/>
          <w:sz w:val="22"/>
        </w:rPr>
        <w:t xml:space="preserve"> </w:t>
      </w:r>
      <w:r w:rsidR="001F65E8" w:rsidRPr="00142A8D">
        <w:rPr>
          <w:rFonts w:ascii="Book Antiqua" w:hAnsi="Book Antiqua" w:cs="Arial"/>
          <w:sz w:val="22"/>
        </w:rPr>
        <w:t>“O Sacred Head, Now Wounded</w:t>
      </w:r>
      <w:r w:rsidR="00FA6D3D">
        <w:rPr>
          <w:rFonts w:ascii="Book Antiqua" w:hAnsi="Book Antiqua" w:cs="Arial"/>
          <w:sz w:val="22"/>
        </w:rPr>
        <w:t>, No. 450, v. 2</w:t>
      </w:r>
    </w:p>
    <w:p w14:paraId="5D46E4F9" w14:textId="51442B88" w:rsidR="0092145A" w:rsidRPr="00142A8D" w:rsidRDefault="00910127" w:rsidP="00910127">
      <w:pPr>
        <w:jc w:val="center"/>
        <w:rPr>
          <w:rFonts w:ascii="Book Antiqua" w:hAnsi="Book Antiqua" w:cs="Arial"/>
          <w:sz w:val="22"/>
        </w:rPr>
      </w:pPr>
      <w:r>
        <w:rPr>
          <w:rFonts w:ascii="Book Antiqua" w:hAnsi="Book Antiqua" w:cs="Arial"/>
          <w:b/>
          <w:sz w:val="22"/>
        </w:rPr>
        <w:t xml:space="preserve">          </w:t>
      </w:r>
      <w:r w:rsidRPr="00910127">
        <w:rPr>
          <w:rFonts w:ascii="Book Antiqua" w:hAnsi="Book Antiqua" w:cs="Arial"/>
          <w:b/>
          <w:sz w:val="22"/>
        </w:rPr>
        <w:t>2</w:t>
      </w:r>
      <w:r w:rsidRPr="00910127">
        <w:rPr>
          <w:rFonts w:ascii="Book Antiqua" w:hAnsi="Book Antiqua" w:cs="Arial"/>
          <w:b/>
          <w:sz w:val="22"/>
        </w:rPr>
        <w:tab/>
        <w:t>How pale Thou art with anguish,</w:t>
      </w:r>
      <w:r w:rsidRPr="00910127">
        <w:rPr>
          <w:rFonts w:ascii="Book Antiqua" w:hAnsi="Book Antiqua" w:cs="Arial"/>
          <w:b/>
          <w:sz w:val="22"/>
        </w:rPr>
        <w:br/>
        <w:t>    </w:t>
      </w:r>
      <w:proofErr w:type="gramStart"/>
      <w:r w:rsidRPr="00910127">
        <w:rPr>
          <w:rFonts w:ascii="Book Antiqua" w:hAnsi="Book Antiqua" w:cs="Arial"/>
          <w:b/>
          <w:sz w:val="22"/>
        </w:rPr>
        <w:t>With</w:t>
      </w:r>
      <w:proofErr w:type="gramEnd"/>
      <w:r w:rsidRPr="00910127">
        <w:rPr>
          <w:rFonts w:ascii="Book Antiqua" w:hAnsi="Book Antiqua" w:cs="Arial"/>
          <w:b/>
          <w:sz w:val="22"/>
        </w:rPr>
        <w:t xml:space="preserve"> sore abuse and scorn!</w:t>
      </w:r>
      <w:r w:rsidRPr="00910127">
        <w:rPr>
          <w:rFonts w:ascii="Book Antiqua" w:hAnsi="Book Antiqua" w:cs="Arial"/>
          <w:b/>
          <w:sz w:val="22"/>
        </w:rPr>
        <w:br/>
        <w:t>How doth Thy face now languish</w:t>
      </w:r>
      <w:r w:rsidRPr="00910127">
        <w:rPr>
          <w:rFonts w:ascii="Book Antiqua" w:hAnsi="Book Antiqua" w:cs="Arial"/>
          <w:b/>
          <w:sz w:val="22"/>
        </w:rPr>
        <w:br/>
        <w:t>    </w:t>
      </w:r>
      <w:proofErr w:type="gramStart"/>
      <w:r w:rsidRPr="00910127">
        <w:rPr>
          <w:rFonts w:ascii="Book Antiqua" w:hAnsi="Book Antiqua" w:cs="Arial"/>
          <w:b/>
          <w:sz w:val="22"/>
        </w:rPr>
        <w:t>That</w:t>
      </w:r>
      <w:proofErr w:type="gramEnd"/>
      <w:r w:rsidRPr="00910127">
        <w:rPr>
          <w:rFonts w:ascii="Book Antiqua" w:hAnsi="Book Antiqua" w:cs="Arial"/>
          <w:b/>
          <w:sz w:val="22"/>
        </w:rPr>
        <w:t xml:space="preserve"> once was bright as morn!</w:t>
      </w:r>
      <w:r w:rsidRPr="00910127">
        <w:rPr>
          <w:rFonts w:ascii="Book Antiqua" w:hAnsi="Book Antiqua" w:cs="Arial"/>
          <w:b/>
          <w:sz w:val="22"/>
        </w:rPr>
        <w:br/>
        <w:t>Grim death, with cruel rigor,</w:t>
      </w:r>
      <w:r w:rsidRPr="00910127">
        <w:rPr>
          <w:rFonts w:ascii="Book Antiqua" w:hAnsi="Book Antiqua" w:cs="Arial"/>
          <w:b/>
          <w:sz w:val="22"/>
        </w:rPr>
        <w:br/>
        <w:t>    Hath robbed Thee of Thy life</w:t>
      </w:r>
      <w:proofErr w:type="gramStart"/>
      <w:r w:rsidRPr="00910127">
        <w:rPr>
          <w:rFonts w:ascii="Book Antiqua" w:hAnsi="Book Antiqua" w:cs="Arial"/>
          <w:b/>
          <w:sz w:val="22"/>
        </w:rPr>
        <w:t>;</w:t>
      </w:r>
      <w:proofErr w:type="gramEnd"/>
      <w:r w:rsidRPr="00910127">
        <w:rPr>
          <w:rFonts w:ascii="Book Antiqua" w:hAnsi="Book Antiqua" w:cs="Arial"/>
          <w:b/>
          <w:sz w:val="22"/>
        </w:rPr>
        <w:br/>
        <w:t>Thus Thou hast lost Thy vigor,</w:t>
      </w:r>
      <w:r w:rsidRPr="00910127">
        <w:rPr>
          <w:rFonts w:ascii="Book Antiqua" w:hAnsi="Book Antiqua" w:cs="Arial"/>
          <w:b/>
          <w:sz w:val="22"/>
        </w:rPr>
        <w:br/>
        <w:t>    Thy strength, in this sad strife.</w:t>
      </w:r>
    </w:p>
    <w:p w14:paraId="5E5968E4" w14:textId="77777777" w:rsidR="008D1E8A" w:rsidRPr="00142A8D" w:rsidRDefault="008D1E8A" w:rsidP="003C30AF">
      <w:pPr>
        <w:rPr>
          <w:rFonts w:ascii="Book Antiqua" w:hAnsi="Book Antiqua" w:cs="Arial"/>
          <w:b/>
          <w:sz w:val="22"/>
        </w:rPr>
      </w:pPr>
    </w:p>
    <w:p w14:paraId="20E5F49D" w14:textId="778A99B6" w:rsidR="001F65E8" w:rsidRPr="00142A8D" w:rsidRDefault="001F65E8" w:rsidP="003C30AF">
      <w:pPr>
        <w:rPr>
          <w:rFonts w:ascii="Book Antiqua" w:hAnsi="Book Antiqua" w:cs="Arial"/>
          <w:sz w:val="22"/>
        </w:rPr>
      </w:pPr>
      <w:r w:rsidRPr="00910127">
        <w:rPr>
          <w:rFonts w:ascii="Book Antiqua" w:hAnsi="Book Antiqua" w:cs="Arial"/>
          <w:sz w:val="22"/>
        </w:rPr>
        <w:t xml:space="preserve">PASSION </w:t>
      </w:r>
      <w:r w:rsidR="003C30AF" w:rsidRPr="00910127">
        <w:rPr>
          <w:rFonts w:ascii="Book Antiqua" w:hAnsi="Book Antiqua" w:cs="Arial"/>
          <w:sz w:val="22"/>
        </w:rPr>
        <w:t>READING</w:t>
      </w:r>
      <w:r w:rsidR="00910127">
        <w:rPr>
          <w:rFonts w:ascii="Book Antiqua" w:hAnsi="Book Antiqua" w:cs="Arial"/>
          <w:sz w:val="22"/>
        </w:rPr>
        <w:t xml:space="preserve"> -</w:t>
      </w:r>
      <w:r w:rsidR="003C30AF" w:rsidRPr="00142A8D">
        <w:rPr>
          <w:rFonts w:ascii="Book Antiqua" w:hAnsi="Book Antiqua" w:cs="Arial"/>
          <w:b/>
          <w:sz w:val="22"/>
        </w:rPr>
        <w:t xml:space="preserve"> </w:t>
      </w:r>
      <w:r w:rsidRPr="00142A8D">
        <w:rPr>
          <w:rFonts w:ascii="Book Antiqua" w:hAnsi="Book Antiqua" w:cs="Arial"/>
          <w:i/>
          <w:sz w:val="22"/>
        </w:rPr>
        <w:t>John 19:23–24</w:t>
      </w:r>
      <w:r w:rsidR="00910127">
        <w:rPr>
          <w:rFonts w:ascii="Book Antiqua" w:hAnsi="Book Antiqua" w:cs="Arial"/>
          <w:i/>
          <w:sz w:val="22"/>
        </w:rPr>
        <w:t xml:space="preserve">  </w:t>
      </w:r>
      <w:r w:rsidR="004534FA" w:rsidRPr="00142A8D">
        <w:rPr>
          <w:rFonts w:ascii="Book Antiqua" w:hAnsi="Book Antiqua" w:cs="Arial"/>
          <w:sz w:val="22"/>
        </w:rPr>
        <w:t xml:space="preserve"> </w:t>
      </w:r>
      <w:r w:rsidRPr="00142A8D">
        <w:rPr>
          <w:rFonts w:ascii="Book Antiqua" w:hAnsi="Book Antiqua" w:cs="Arial"/>
          <w:sz w:val="22"/>
        </w:rPr>
        <w:t xml:space="preserve">(Soldiers </w:t>
      </w:r>
      <w:r w:rsidR="00633FC1" w:rsidRPr="00142A8D">
        <w:rPr>
          <w:rFonts w:ascii="Book Antiqua" w:hAnsi="Book Antiqua" w:cs="Arial"/>
          <w:sz w:val="22"/>
        </w:rPr>
        <w:t>c</w:t>
      </w:r>
      <w:r w:rsidRPr="00142A8D">
        <w:rPr>
          <w:rFonts w:ascii="Book Antiqua" w:hAnsi="Book Antiqua" w:cs="Arial"/>
          <w:sz w:val="22"/>
        </w:rPr>
        <w:t xml:space="preserve">ast </w:t>
      </w:r>
      <w:r w:rsidR="00633FC1" w:rsidRPr="00142A8D">
        <w:rPr>
          <w:rFonts w:ascii="Book Antiqua" w:hAnsi="Book Antiqua" w:cs="Arial"/>
          <w:sz w:val="22"/>
        </w:rPr>
        <w:t>l</w:t>
      </w:r>
      <w:r w:rsidRPr="00142A8D">
        <w:rPr>
          <w:rFonts w:ascii="Book Antiqua" w:hAnsi="Book Antiqua" w:cs="Arial"/>
          <w:sz w:val="22"/>
        </w:rPr>
        <w:t xml:space="preserve">ots for Jesus’ </w:t>
      </w:r>
      <w:r w:rsidR="00633FC1" w:rsidRPr="00142A8D">
        <w:rPr>
          <w:rFonts w:ascii="Book Antiqua" w:hAnsi="Book Antiqua" w:cs="Arial"/>
          <w:sz w:val="22"/>
        </w:rPr>
        <w:t>g</w:t>
      </w:r>
      <w:r w:rsidRPr="00142A8D">
        <w:rPr>
          <w:rFonts w:ascii="Book Antiqua" w:hAnsi="Book Antiqua" w:cs="Arial"/>
          <w:sz w:val="22"/>
        </w:rPr>
        <w:t>arments</w:t>
      </w:r>
      <w:r w:rsidR="00235F81" w:rsidRPr="00142A8D">
        <w:rPr>
          <w:rFonts w:ascii="Book Antiqua" w:hAnsi="Book Antiqua" w:cs="Arial"/>
          <w:sz w:val="22"/>
        </w:rPr>
        <w:t>.</w:t>
      </w:r>
      <w:r w:rsidRPr="00142A8D">
        <w:rPr>
          <w:rFonts w:ascii="Book Antiqua" w:hAnsi="Book Antiqua" w:cs="Arial"/>
          <w:sz w:val="22"/>
        </w:rPr>
        <w:t>)</w:t>
      </w:r>
    </w:p>
    <w:p w14:paraId="30E5FFDB" w14:textId="77777777" w:rsidR="001F65E8" w:rsidRPr="00142A8D" w:rsidRDefault="001F65E8" w:rsidP="003C30AF">
      <w:pPr>
        <w:rPr>
          <w:rFonts w:ascii="Book Antiqua" w:hAnsi="Book Antiqua" w:cs="Arial"/>
          <w:sz w:val="22"/>
        </w:rPr>
      </w:pPr>
    </w:p>
    <w:p w14:paraId="6DCAF44C" w14:textId="77777777" w:rsidR="004C5A30" w:rsidRPr="00910127" w:rsidRDefault="004C5A30" w:rsidP="004C5A30">
      <w:pPr>
        <w:rPr>
          <w:rFonts w:ascii="Book Antiqua" w:hAnsi="Book Antiqua" w:cs="Arial"/>
          <w:sz w:val="22"/>
        </w:rPr>
      </w:pPr>
      <w:r w:rsidRPr="00910127">
        <w:rPr>
          <w:rFonts w:ascii="Book Antiqua" w:hAnsi="Book Antiqua" w:cs="Arial"/>
          <w:sz w:val="22"/>
        </w:rPr>
        <w:t>MEDITATION</w:t>
      </w:r>
    </w:p>
    <w:p w14:paraId="4ED1EDF2" w14:textId="77777777" w:rsidR="0092145A" w:rsidRPr="00142A8D" w:rsidRDefault="0092145A" w:rsidP="003C30AF">
      <w:pPr>
        <w:rPr>
          <w:rFonts w:ascii="Book Antiqua" w:hAnsi="Book Antiqua" w:cs="Arial"/>
          <w:sz w:val="22"/>
        </w:rPr>
      </w:pPr>
    </w:p>
    <w:p w14:paraId="66A23434" w14:textId="77777777" w:rsidR="0092145A" w:rsidRPr="00142A8D" w:rsidRDefault="0092145A" w:rsidP="00910127">
      <w:pPr>
        <w:ind w:firstLine="720"/>
        <w:rPr>
          <w:rFonts w:ascii="Book Antiqua" w:hAnsi="Book Antiqua" w:cs="Arial"/>
          <w:i/>
          <w:sz w:val="22"/>
        </w:rPr>
      </w:pPr>
      <w:r w:rsidRPr="00142A8D">
        <w:rPr>
          <w:rFonts w:ascii="Book Antiqua" w:hAnsi="Book Antiqua" w:cs="Arial"/>
          <w:i/>
          <w:sz w:val="22"/>
        </w:rPr>
        <w:t>(The third candle is extinguished.)</w:t>
      </w:r>
    </w:p>
    <w:p w14:paraId="77B9A02E" w14:textId="77777777" w:rsidR="0092145A" w:rsidRPr="00142A8D" w:rsidRDefault="0092145A" w:rsidP="003C30AF">
      <w:pPr>
        <w:rPr>
          <w:rFonts w:ascii="Book Antiqua" w:hAnsi="Book Antiqua" w:cs="Arial"/>
          <w:sz w:val="22"/>
        </w:rPr>
      </w:pPr>
    </w:p>
    <w:p w14:paraId="2742F721" w14:textId="279BADD8" w:rsidR="006E2F8B" w:rsidRPr="00142A8D" w:rsidRDefault="003C30AF" w:rsidP="003C30AF">
      <w:pPr>
        <w:rPr>
          <w:rFonts w:ascii="Book Antiqua" w:hAnsi="Book Antiqua" w:cs="Arial"/>
          <w:sz w:val="22"/>
        </w:rPr>
      </w:pPr>
      <w:r w:rsidRPr="00910127">
        <w:rPr>
          <w:rFonts w:ascii="Book Antiqua" w:hAnsi="Book Antiqua" w:cs="Arial"/>
          <w:sz w:val="22"/>
        </w:rPr>
        <w:t>HYMN</w:t>
      </w:r>
      <w:r w:rsidRPr="00142A8D">
        <w:rPr>
          <w:rFonts w:ascii="Book Antiqua" w:hAnsi="Book Antiqua" w:cs="Arial"/>
          <w:b/>
          <w:sz w:val="22"/>
        </w:rPr>
        <w:t xml:space="preserve"> </w:t>
      </w:r>
      <w:r w:rsidR="00910127">
        <w:rPr>
          <w:rFonts w:ascii="Book Antiqua" w:hAnsi="Book Antiqua" w:cs="Arial"/>
          <w:b/>
          <w:sz w:val="22"/>
        </w:rPr>
        <w:tab/>
      </w:r>
      <w:r w:rsidR="00910127">
        <w:rPr>
          <w:rFonts w:ascii="Book Antiqua" w:hAnsi="Book Antiqua" w:cs="Arial"/>
          <w:b/>
          <w:sz w:val="22"/>
        </w:rPr>
        <w:tab/>
      </w:r>
      <w:r w:rsidR="00910127">
        <w:rPr>
          <w:rFonts w:ascii="Book Antiqua" w:hAnsi="Book Antiqua" w:cs="Arial"/>
          <w:b/>
          <w:sz w:val="22"/>
        </w:rPr>
        <w:tab/>
        <w:t xml:space="preserve">                   </w:t>
      </w:r>
      <w:r w:rsidR="006E2F8B" w:rsidRPr="00142A8D">
        <w:rPr>
          <w:rFonts w:ascii="Book Antiqua" w:hAnsi="Book Antiqua" w:cs="Arial"/>
          <w:sz w:val="22"/>
        </w:rPr>
        <w:t>“O Sacred Head, Now Wounded</w:t>
      </w:r>
      <w:r w:rsidR="00910127">
        <w:rPr>
          <w:rFonts w:ascii="Book Antiqua" w:hAnsi="Book Antiqua" w:cs="Arial"/>
          <w:sz w:val="22"/>
        </w:rPr>
        <w:t>,</w:t>
      </w:r>
      <w:r w:rsidR="006E2F8B" w:rsidRPr="00142A8D">
        <w:rPr>
          <w:rFonts w:ascii="Book Antiqua" w:hAnsi="Book Antiqua" w:cs="Arial"/>
          <w:sz w:val="22"/>
        </w:rPr>
        <w:t>”</w:t>
      </w:r>
      <w:r w:rsidR="00910127">
        <w:rPr>
          <w:rFonts w:ascii="Book Antiqua" w:hAnsi="Book Antiqua" w:cs="Arial"/>
          <w:sz w:val="22"/>
        </w:rPr>
        <w:t xml:space="preserve"> No. 450, v. 3</w:t>
      </w:r>
    </w:p>
    <w:p w14:paraId="5B33585D" w14:textId="1D8D0B4C" w:rsidR="00910127" w:rsidRPr="00910127" w:rsidRDefault="00910127" w:rsidP="00910127">
      <w:pPr>
        <w:jc w:val="center"/>
        <w:rPr>
          <w:rFonts w:ascii="Book Antiqua" w:hAnsi="Book Antiqua" w:cs="Arial"/>
          <w:b/>
          <w:sz w:val="22"/>
        </w:rPr>
      </w:pPr>
      <w:r>
        <w:rPr>
          <w:rFonts w:ascii="Book Antiqua" w:hAnsi="Book Antiqua" w:cs="Arial"/>
          <w:b/>
          <w:sz w:val="22"/>
        </w:rPr>
        <w:t xml:space="preserve">          </w:t>
      </w:r>
      <w:r w:rsidRPr="00910127">
        <w:rPr>
          <w:rFonts w:ascii="Book Antiqua" w:hAnsi="Book Antiqua" w:cs="Arial"/>
          <w:b/>
          <w:sz w:val="22"/>
        </w:rPr>
        <w:t>3</w:t>
      </w:r>
      <w:r w:rsidRPr="00910127">
        <w:rPr>
          <w:rFonts w:ascii="Book Antiqua" w:hAnsi="Book Antiqua" w:cs="Arial"/>
          <w:b/>
          <w:sz w:val="22"/>
        </w:rPr>
        <w:tab/>
        <w:t>What Thou, my Lord, hast suffered</w:t>
      </w:r>
      <w:r w:rsidRPr="00910127">
        <w:rPr>
          <w:rFonts w:ascii="Book Antiqua" w:hAnsi="Book Antiqua" w:cs="Arial"/>
          <w:b/>
          <w:sz w:val="22"/>
        </w:rPr>
        <w:br/>
        <w:t>    Was all for sinners’ gain</w:t>
      </w:r>
      <w:proofErr w:type="gramStart"/>
      <w:r w:rsidRPr="00910127">
        <w:rPr>
          <w:rFonts w:ascii="Book Antiqua" w:hAnsi="Book Antiqua" w:cs="Arial"/>
          <w:b/>
          <w:sz w:val="22"/>
        </w:rPr>
        <w:t>;</w:t>
      </w:r>
      <w:proofErr w:type="gramEnd"/>
      <w:r w:rsidRPr="00910127">
        <w:rPr>
          <w:rFonts w:ascii="Book Antiqua" w:hAnsi="Book Antiqua" w:cs="Arial"/>
          <w:b/>
          <w:sz w:val="22"/>
        </w:rPr>
        <w:br/>
        <w:t>Mine, mine was the transgression,</w:t>
      </w:r>
      <w:r w:rsidRPr="00910127">
        <w:rPr>
          <w:rFonts w:ascii="Book Antiqua" w:hAnsi="Book Antiqua" w:cs="Arial"/>
          <w:b/>
          <w:sz w:val="22"/>
        </w:rPr>
        <w:br/>
        <w:t>    But Thine the deadly pain.</w:t>
      </w:r>
      <w:r w:rsidRPr="00910127">
        <w:rPr>
          <w:rFonts w:ascii="Book Antiqua" w:hAnsi="Book Antiqua" w:cs="Arial"/>
          <w:b/>
          <w:sz w:val="22"/>
        </w:rPr>
        <w:br/>
        <w:t>Lo, here I fall, my Savior!</w:t>
      </w:r>
      <w:r w:rsidRPr="00910127">
        <w:rPr>
          <w:rFonts w:ascii="Book Antiqua" w:hAnsi="Book Antiqua" w:cs="Arial"/>
          <w:b/>
          <w:sz w:val="22"/>
        </w:rPr>
        <w:br/>
        <w:t>    </w:t>
      </w:r>
      <w:proofErr w:type="spellStart"/>
      <w:r w:rsidRPr="00910127">
        <w:rPr>
          <w:rFonts w:ascii="Book Antiqua" w:hAnsi="Book Antiqua" w:cs="Arial"/>
          <w:b/>
          <w:sz w:val="22"/>
        </w:rPr>
        <w:t>’Tis</w:t>
      </w:r>
      <w:proofErr w:type="spellEnd"/>
      <w:r w:rsidRPr="00910127">
        <w:rPr>
          <w:rFonts w:ascii="Book Antiqua" w:hAnsi="Book Antiqua" w:cs="Arial"/>
          <w:b/>
          <w:sz w:val="22"/>
        </w:rPr>
        <w:t xml:space="preserve"> I deserve Thy place</w:t>
      </w:r>
      <w:proofErr w:type="gramStart"/>
      <w:r w:rsidRPr="00910127">
        <w:rPr>
          <w:rFonts w:ascii="Book Antiqua" w:hAnsi="Book Antiqua" w:cs="Arial"/>
          <w:b/>
          <w:sz w:val="22"/>
        </w:rPr>
        <w:t>;</w:t>
      </w:r>
      <w:proofErr w:type="gramEnd"/>
      <w:r w:rsidRPr="00910127">
        <w:rPr>
          <w:rFonts w:ascii="Book Antiqua" w:hAnsi="Book Antiqua" w:cs="Arial"/>
          <w:b/>
          <w:sz w:val="22"/>
        </w:rPr>
        <w:br/>
        <w:t>Look on me with Thy favor,</w:t>
      </w:r>
      <w:r w:rsidRPr="00910127">
        <w:rPr>
          <w:rFonts w:ascii="Book Antiqua" w:hAnsi="Book Antiqua" w:cs="Arial"/>
          <w:b/>
          <w:sz w:val="22"/>
        </w:rPr>
        <w:br/>
        <w:t>    And grant to me Thy grace.</w:t>
      </w:r>
    </w:p>
    <w:p w14:paraId="37C440E8" w14:textId="77777777" w:rsidR="0092145A" w:rsidRPr="00142A8D" w:rsidRDefault="0092145A" w:rsidP="003C30AF">
      <w:pPr>
        <w:rPr>
          <w:rFonts w:ascii="Book Antiqua" w:hAnsi="Book Antiqua" w:cs="Arial"/>
          <w:sz w:val="22"/>
        </w:rPr>
      </w:pPr>
    </w:p>
    <w:p w14:paraId="7EFACDB5" w14:textId="10E3327C" w:rsidR="00D250B1" w:rsidRPr="00142A8D" w:rsidRDefault="00D250B1" w:rsidP="003C30AF">
      <w:pPr>
        <w:rPr>
          <w:rFonts w:ascii="Book Antiqua" w:hAnsi="Book Antiqua" w:cs="Arial"/>
          <w:sz w:val="22"/>
        </w:rPr>
      </w:pPr>
      <w:r w:rsidRPr="00910127">
        <w:rPr>
          <w:rFonts w:ascii="Book Antiqua" w:hAnsi="Book Antiqua" w:cs="Arial"/>
          <w:sz w:val="22"/>
        </w:rPr>
        <w:t xml:space="preserve">PASSION </w:t>
      </w:r>
      <w:proofErr w:type="gramStart"/>
      <w:r w:rsidR="003C30AF" w:rsidRPr="00910127">
        <w:rPr>
          <w:rFonts w:ascii="Book Antiqua" w:hAnsi="Book Antiqua" w:cs="Arial"/>
          <w:sz w:val="22"/>
        </w:rPr>
        <w:t>READING</w:t>
      </w:r>
      <w:r w:rsidR="00910127">
        <w:rPr>
          <w:rFonts w:ascii="Book Antiqua" w:hAnsi="Book Antiqua" w:cs="Arial"/>
          <w:b/>
          <w:sz w:val="22"/>
        </w:rPr>
        <w:t xml:space="preserve">  -</w:t>
      </w:r>
      <w:proofErr w:type="gramEnd"/>
      <w:r w:rsidR="00910127">
        <w:rPr>
          <w:rFonts w:ascii="Book Antiqua" w:hAnsi="Book Antiqua" w:cs="Arial"/>
          <w:b/>
          <w:sz w:val="22"/>
        </w:rPr>
        <w:t xml:space="preserve"> </w:t>
      </w:r>
      <w:r w:rsidR="003C30AF" w:rsidRPr="00142A8D">
        <w:rPr>
          <w:rFonts w:ascii="Book Antiqua" w:hAnsi="Book Antiqua" w:cs="Arial"/>
          <w:b/>
          <w:sz w:val="22"/>
        </w:rPr>
        <w:t xml:space="preserve"> </w:t>
      </w:r>
      <w:r w:rsidRPr="00142A8D">
        <w:rPr>
          <w:rFonts w:ascii="Book Antiqua" w:hAnsi="Book Antiqua" w:cs="Arial"/>
          <w:i/>
          <w:sz w:val="22"/>
        </w:rPr>
        <w:t>John 19:25–27</w:t>
      </w:r>
      <w:r w:rsidR="00910127">
        <w:rPr>
          <w:rFonts w:ascii="Book Antiqua" w:hAnsi="Book Antiqua" w:cs="Arial"/>
          <w:i/>
          <w:sz w:val="22"/>
        </w:rPr>
        <w:t xml:space="preserve">  </w:t>
      </w:r>
      <w:r w:rsidR="004534FA" w:rsidRPr="00142A8D">
        <w:rPr>
          <w:rFonts w:ascii="Book Antiqua" w:hAnsi="Book Antiqua" w:cs="Arial"/>
          <w:sz w:val="22"/>
        </w:rPr>
        <w:t xml:space="preserve"> </w:t>
      </w:r>
      <w:r w:rsidRPr="00142A8D">
        <w:rPr>
          <w:rFonts w:ascii="Book Antiqua" w:hAnsi="Book Antiqua" w:cs="Arial"/>
          <w:sz w:val="22"/>
        </w:rPr>
        <w:t xml:space="preserve">(Jesus on the </w:t>
      </w:r>
      <w:r w:rsidR="006075F0" w:rsidRPr="00142A8D">
        <w:rPr>
          <w:rFonts w:ascii="Book Antiqua" w:hAnsi="Book Antiqua" w:cs="Arial"/>
          <w:sz w:val="22"/>
        </w:rPr>
        <w:t>c</w:t>
      </w:r>
      <w:r w:rsidRPr="00142A8D">
        <w:rPr>
          <w:rFonts w:ascii="Book Antiqua" w:hAnsi="Book Antiqua" w:cs="Arial"/>
          <w:sz w:val="22"/>
        </w:rPr>
        <w:t xml:space="preserve">ross </w:t>
      </w:r>
      <w:r w:rsidR="006075F0" w:rsidRPr="00142A8D">
        <w:rPr>
          <w:rFonts w:ascii="Book Antiqua" w:hAnsi="Book Antiqua" w:cs="Arial"/>
          <w:sz w:val="22"/>
        </w:rPr>
        <w:t>c</w:t>
      </w:r>
      <w:r w:rsidRPr="00142A8D">
        <w:rPr>
          <w:rFonts w:ascii="Book Antiqua" w:hAnsi="Book Antiqua" w:cs="Arial"/>
          <w:sz w:val="22"/>
        </w:rPr>
        <w:t xml:space="preserve">ares for His </w:t>
      </w:r>
      <w:r w:rsidR="006075F0" w:rsidRPr="00142A8D">
        <w:rPr>
          <w:rFonts w:ascii="Book Antiqua" w:hAnsi="Book Antiqua" w:cs="Arial"/>
          <w:sz w:val="22"/>
        </w:rPr>
        <w:t>m</w:t>
      </w:r>
      <w:r w:rsidRPr="00142A8D">
        <w:rPr>
          <w:rFonts w:ascii="Book Antiqua" w:hAnsi="Book Antiqua" w:cs="Arial"/>
          <w:sz w:val="22"/>
        </w:rPr>
        <w:t>other</w:t>
      </w:r>
      <w:r w:rsidR="00235F81" w:rsidRPr="00142A8D">
        <w:rPr>
          <w:rFonts w:ascii="Book Antiqua" w:hAnsi="Book Antiqua" w:cs="Arial"/>
          <w:sz w:val="22"/>
        </w:rPr>
        <w:t>.</w:t>
      </w:r>
      <w:r w:rsidRPr="00142A8D">
        <w:rPr>
          <w:rFonts w:ascii="Book Antiqua" w:hAnsi="Book Antiqua" w:cs="Arial"/>
          <w:sz w:val="22"/>
        </w:rPr>
        <w:t>)</w:t>
      </w:r>
    </w:p>
    <w:p w14:paraId="76B29941" w14:textId="77777777" w:rsidR="00D250B1" w:rsidRPr="00142A8D" w:rsidRDefault="00D250B1" w:rsidP="003C30AF">
      <w:pPr>
        <w:rPr>
          <w:rFonts w:ascii="Book Antiqua" w:hAnsi="Book Antiqua" w:cs="Arial"/>
          <w:sz w:val="22"/>
        </w:rPr>
      </w:pPr>
    </w:p>
    <w:p w14:paraId="0724A2B1" w14:textId="77777777" w:rsidR="00B15A11" w:rsidRPr="00910127" w:rsidRDefault="00B15A11" w:rsidP="00B15A11">
      <w:pPr>
        <w:rPr>
          <w:rFonts w:ascii="Book Antiqua" w:hAnsi="Book Antiqua" w:cs="Arial"/>
          <w:sz w:val="22"/>
        </w:rPr>
      </w:pPr>
      <w:r w:rsidRPr="00910127">
        <w:rPr>
          <w:rFonts w:ascii="Book Antiqua" w:hAnsi="Book Antiqua" w:cs="Arial"/>
          <w:sz w:val="22"/>
        </w:rPr>
        <w:t>MEDITATION</w:t>
      </w:r>
    </w:p>
    <w:p w14:paraId="4013AF05" w14:textId="77777777" w:rsidR="0092145A" w:rsidRPr="00142A8D" w:rsidRDefault="0092145A" w:rsidP="003C30AF">
      <w:pPr>
        <w:rPr>
          <w:rFonts w:ascii="Book Antiqua" w:hAnsi="Book Antiqua" w:cs="Arial"/>
          <w:sz w:val="22"/>
        </w:rPr>
      </w:pPr>
    </w:p>
    <w:p w14:paraId="4E2E2311" w14:textId="77777777" w:rsidR="0092145A" w:rsidRPr="00142A8D" w:rsidRDefault="0092145A" w:rsidP="00910127">
      <w:pPr>
        <w:ind w:firstLine="720"/>
        <w:rPr>
          <w:rFonts w:ascii="Book Antiqua" w:hAnsi="Book Antiqua" w:cs="Arial"/>
          <w:i/>
          <w:sz w:val="22"/>
        </w:rPr>
      </w:pPr>
      <w:r w:rsidRPr="00142A8D">
        <w:rPr>
          <w:rFonts w:ascii="Book Antiqua" w:hAnsi="Book Antiqua" w:cs="Arial"/>
          <w:i/>
          <w:sz w:val="22"/>
        </w:rPr>
        <w:t>(The fourth candle is extinguished.)</w:t>
      </w:r>
    </w:p>
    <w:p w14:paraId="5B0416B8" w14:textId="77777777" w:rsidR="0092145A" w:rsidRPr="00142A8D" w:rsidRDefault="0092145A" w:rsidP="003C30AF">
      <w:pPr>
        <w:rPr>
          <w:rFonts w:ascii="Book Antiqua" w:hAnsi="Book Antiqua" w:cs="Arial"/>
          <w:sz w:val="22"/>
        </w:rPr>
      </w:pPr>
    </w:p>
    <w:p w14:paraId="46E87EFD" w14:textId="3B31E4BE" w:rsidR="003F4152" w:rsidRPr="00142A8D" w:rsidRDefault="003C30AF" w:rsidP="003C30AF">
      <w:pPr>
        <w:rPr>
          <w:rFonts w:ascii="Book Antiqua" w:hAnsi="Book Antiqua" w:cs="Arial"/>
          <w:sz w:val="22"/>
        </w:rPr>
      </w:pPr>
      <w:r w:rsidRPr="00910127">
        <w:rPr>
          <w:rFonts w:ascii="Book Antiqua" w:hAnsi="Book Antiqua" w:cs="Arial"/>
          <w:sz w:val="22"/>
        </w:rPr>
        <w:t>HYMN</w:t>
      </w:r>
      <w:r w:rsidRPr="00142A8D">
        <w:rPr>
          <w:rFonts w:ascii="Book Antiqua" w:hAnsi="Book Antiqua" w:cs="Arial"/>
          <w:b/>
          <w:sz w:val="22"/>
        </w:rPr>
        <w:t xml:space="preserve"> </w:t>
      </w:r>
      <w:r w:rsidR="00910127">
        <w:rPr>
          <w:rFonts w:ascii="Book Antiqua" w:hAnsi="Book Antiqua" w:cs="Arial"/>
          <w:b/>
          <w:sz w:val="22"/>
        </w:rPr>
        <w:tab/>
      </w:r>
      <w:r w:rsidR="00910127">
        <w:rPr>
          <w:rFonts w:ascii="Book Antiqua" w:hAnsi="Book Antiqua" w:cs="Arial"/>
          <w:b/>
          <w:sz w:val="22"/>
        </w:rPr>
        <w:tab/>
      </w:r>
      <w:r w:rsidR="00910127">
        <w:rPr>
          <w:rFonts w:ascii="Book Antiqua" w:hAnsi="Book Antiqua" w:cs="Arial"/>
          <w:b/>
          <w:sz w:val="22"/>
        </w:rPr>
        <w:tab/>
      </w:r>
      <w:r w:rsidR="00910127">
        <w:rPr>
          <w:rFonts w:ascii="Book Antiqua" w:hAnsi="Book Antiqua" w:cs="Arial"/>
          <w:b/>
          <w:sz w:val="22"/>
        </w:rPr>
        <w:tab/>
        <w:t xml:space="preserve">      </w:t>
      </w:r>
      <w:r w:rsidR="003F4152" w:rsidRPr="00142A8D">
        <w:rPr>
          <w:rFonts w:ascii="Book Antiqua" w:hAnsi="Book Antiqua" w:cs="Arial"/>
          <w:sz w:val="22"/>
        </w:rPr>
        <w:t>“O Sacred Head, Now Wounded</w:t>
      </w:r>
      <w:r w:rsidR="00910127">
        <w:rPr>
          <w:rFonts w:ascii="Book Antiqua" w:hAnsi="Book Antiqua" w:cs="Arial"/>
          <w:sz w:val="22"/>
        </w:rPr>
        <w:t>,</w:t>
      </w:r>
      <w:r w:rsidR="003F4152" w:rsidRPr="00142A8D">
        <w:rPr>
          <w:rFonts w:ascii="Book Antiqua" w:hAnsi="Book Antiqua" w:cs="Arial"/>
          <w:sz w:val="22"/>
        </w:rPr>
        <w:t>”</w:t>
      </w:r>
      <w:r w:rsidR="00910127">
        <w:rPr>
          <w:rFonts w:ascii="Book Antiqua" w:hAnsi="Book Antiqua" w:cs="Arial"/>
          <w:sz w:val="22"/>
        </w:rPr>
        <w:t xml:space="preserve"> No. 450, v. 4</w:t>
      </w:r>
    </w:p>
    <w:p w14:paraId="63A67541" w14:textId="3ACFC04E" w:rsidR="00910127" w:rsidRPr="00910127" w:rsidRDefault="00910127" w:rsidP="00910127">
      <w:pPr>
        <w:jc w:val="center"/>
        <w:rPr>
          <w:rFonts w:ascii="Book Antiqua" w:hAnsi="Book Antiqua" w:cs="Arial"/>
          <w:b/>
          <w:sz w:val="22"/>
        </w:rPr>
      </w:pPr>
      <w:r>
        <w:rPr>
          <w:rFonts w:ascii="Book Antiqua" w:hAnsi="Book Antiqua" w:cs="Arial"/>
          <w:b/>
          <w:sz w:val="22"/>
        </w:rPr>
        <w:t xml:space="preserve">         </w:t>
      </w:r>
      <w:r w:rsidRPr="00910127">
        <w:rPr>
          <w:rFonts w:ascii="Book Antiqua" w:hAnsi="Book Antiqua" w:cs="Arial"/>
          <w:b/>
          <w:sz w:val="22"/>
        </w:rPr>
        <w:t>4</w:t>
      </w:r>
      <w:r w:rsidRPr="00910127">
        <w:rPr>
          <w:rFonts w:ascii="Book Antiqua" w:hAnsi="Book Antiqua" w:cs="Arial"/>
          <w:b/>
          <w:sz w:val="22"/>
        </w:rPr>
        <w:tab/>
        <w:t>My Shepherd, now receive me;</w:t>
      </w:r>
      <w:r w:rsidRPr="00910127">
        <w:rPr>
          <w:rFonts w:ascii="Book Antiqua" w:hAnsi="Book Antiqua" w:cs="Arial"/>
          <w:b/>
          <w:sz w:val="22"/>
        </w:rPr>
        <w:br/>
        <w:t>    My Guardian, own me Thine.</w:t>
      </w:r>
      <w:r w:rsidRPr="00910127">
        <w:rPr>
          <w:rFonts w:ascii="Book Antiqua" w:hAnsi="Book Antiqua" w:cs="Arial"/>
          <w:b/>
          <w:sz w:val="22"/>
        </w:rPr>
        <w:br/>
        <w:t>Great blessings Thou didst give me,</w:t>
      </w:r>
      <w:r w:rsidRPr="00910127">
        <w:rPr>
          <w:rFonts w:ascii="Book Antiqua" w:hAnsi="Book Antiqua" w:cs="Arial"/>
          <w:b/>
          <w:sz w:val="22"/>
        </w:rPr>
        <w:br/>
        <w:t>    O Source of gifts divine.</w:t>
      </w:r>
      <w:r w:rsidRPr="00910127">
        <w:rPr>
          <w:rFonts w:ascii="Book Antiqua" w:hAnsi="Book Antiqua" w:cs="Arial"/>
          <w:b/>
          <w:sz w:val="22"/>
        </w:rPr>
        <w:br/>
        <w:t>Thy lips have often fed me</w:t>
      </w:r>
      <w:r w:rsidRPr="00910127">
        <w:rPr>
          <w:rFonts w:ascii="Book Antiqua" w:hAnsi="Book Antiqua" w:cs="Arial"/>
          <w:b/>
          <w:sz w:val="22"/>
        </w:rPr>
        <w:br/>
        <w:t>    With words of truth and love</w:t>
      </w:r>
      <w:proofErr w:type="gramStart"/>
      <w:r w:rsidRPr="00910127">
        <w:rPr>
          <w:rFonts w:ascii="Book Antiqua" w:hAnsi="Book Antiqua" w:cs="Arial"/>
          <w:b/>
          <w:sz w:val="22"/>
        </w:rPr>
        <w:t>;</w:t>
      </w:r>
      <w:proofErr w:type="gramEnd"/>
      <w:r w:rsidRPr="00910127">
        <w:rPr>
          <w:rFonts w:ascii="Book Antiqua" w:hAnsi="Book Antiqua" w:cs="Arial"/>
          <w:b/>
          <w:sz w:val="22"/>
        </w:rPr>
        <w:br/>
      </w:r>
      <w:r w:rsidRPr="00910127">
        <w:rPr>
          <w:rFonts w:ascii="Book Antiqua" w:hAnsi="Book Antiqua" w:cs="Arial"/>
          <w:b/>
          <w:sz w:val="22"/>
        </w:rPr>
        <w:lastRenderedPageBreak/>
        <w:t xml:space="preserve">Thy Spirit </w:t>
      </w:r>
      <w:proofErr w:type="spellStart"/>
      <w:r w:rsidRPr="00910127">
        <w:rPr>
          <w:rFonts w:ascii="Book Antiqua" w:hAnsi="Book Antiqua" w:cs="Arial"/>
          <w:b/>
          <w:sz w:val="22"/>
        </w:rPr>
        <w:t>oft</w:t>
      </w:r>
      <w:proofErr w:type="spellEnd"/>
      <w:r w:rsidRPr="00910127">
        <w:rPr>
          <w:rFonts w:ascii="Book Antiqua" w:hAnsi="Book Antiqua" w:cs="Arial"/>
          <w:b/>
          <w:sz w:val="22"/>
        </w:rPr>
        <w:t xml:space="preserve"> hath led me</w:t>
      </w:r>
      <w:r w:rsidRPr="00910127">
        <w:rPr>
          <w:rFonts w:ascii="Book Antiqua" w:hAnsi="Book Antiqua" w:cs="Arial"/>
          <w:b/>
          <w:sz w:val="22"/>
        </w:rPr>
        <w:br/>
        <w:t xml:space="preserve">    To </w:t>
      </w:r>
      <w:proofErr w:type="spellStart"/>
      <w:r w:rsidRPr="00910127">
        <w:rPr>
          <w:rFonts w:ascii="Book Antiqua" w:hAnsi="Book Antiqua" w:cs="Arial"/>
          <w:b/>
          <w:sz w:val="22"/>
        </w:rPr>
        <w:t>heav’nly</w:t>
      </w:r>
      <w:proofErr w:type="spellEnd"/>
      <w:r w:rsidRPr="00910127">
        <w:rPr>
          <w:rFonts w:ascii="Book Antiqua" w:hAnsi="Book Antiqua" w:cs="Arial"/>
          <w:b/>
          <w:sz w:val="22"/>
        </w:rPr>
        <w:t xml:space="preserve"> joys above.</w:t>
      </w:r>
    </w:p>
    <w:p w14:paraId="605C8A32" w14:textId="77777777" w:rsidR="0092145A" w:rsidRPr="00142A8D" w:rsidRDefault="0092145A" w:rsidP="003C30AF">
      <w:pPr>
        <w:rPr>
          <w:rFonts w:ascii="Book Antiqua" w:hAnsi="Book Antiqua" w:cs="Arial"/>
          <w:sz w:val="22"/>
        </w:rPr>
      </w:pPr>
    </w:p>
    <w:p w14:paraId="3900681A" w14:textId="620D37E9" w:rsidR="003F4152" w:rsidRPr="00142A8D" w:rsidRDefault="003F4152" w:rsidP="003C30AF">
      <w:pPr>
        <w:rPr>
          <w:rFonts w:ascii="Book Antiqua" w:hAnsi="Book Antiqua" w:cs="Arial"/>
          <w:sz w:val="22"/>
        </w:rPr>
      </w:pPr>
      <w:r w:rsidRPr="00910127">
        <w:rPr>
          <w:rFonts w:ascii="Book Antiqua" w:hAnsi="Book Antiqua" w:cs="Arial"/>
          <w:sz w:val="22"/>
        </w:rPr>
        <w:t xml:space="preserve">PASSION </w:t>
      </w:r>
      <w:proofErr w:type="gramStart"/>
      <w:r w:rsidR="003C30AF" w:rsidRPr="00910127">
        <w:rPr>
          <w:rFonts w:ascii="Book Antiqua" w:hAnsi="Book Antiqua" w:cs="Arial"/>
          <w:sz w:val="22"/>
        </w:rPr>
        <w:t>READING</w:t>
      </w:r>
      <w:r w:rsidR="00910127">
        <w:rPr>
          <w:rFonts w:ascii="Book Antiqua" w:hAnsi="Book Antiqua" w:cs="Arial"/>
          <w:sz w:val="22"/>
        </w:rPr>
        <w:t xml:space="preserve">  -</w:t>
      </w:r>
      <w:proofErr w:type="gramEnd"/>
      <w:r w:rsidR="00910127">
        <w:rPr>
          <w:rFonts w:ascii="Book Antiqua" w:hAnsi="Book Antiqua" w:cs="Arial"/>
          <w:sz w:val="22"/>
        </w:rPr>
        <w:t xml:space="preserve"> </w:t>
      </w:r>
      <w:r w:rsidR="003C30AF" w:rsidRPr="00142A8D">
        <w:rPr>
          <w:rFonts w:ascii="Book Antiqua" w:hAnsi="Book Antiqua" w:cs="Arial"/>
          <w:b/>
          <w:sz w:val="22"/>
        </w:rPr>
        <w:t xml:space="preserve"> </w:t>
      </w:r>
      <w:r w:rsidRPr="00142A8D">
        <w:rPr>
          <w:rFonts w:ascii="Book Antiqua" w:hAnsi="Book Antiqua" w:cs="Arial"/>
          <w:i/>
          <w:sz w:val="22"/>
        </w:rPr>
        <w:t>John 19:28–30</w:t>
      </w:r>
      <w:r w:rsidR="004534FA" w:rsidRPr="00142A8D">
        <w:rPr>
          <w:rFonts w:ascii="Book Antiqua" w:hAnsi="Book Antiqua" w:cs="Arial"/>
          <w:sz w:val="22"/>
        </w:rPr>
        <w:t xml:space="preserve"> </w:t>
      </w:r>
      <w:r w:rsidR="00910127">
        <w:rPr>
          <w:rFonts w:ascii="Book Antiqua" w:hAnsi="Book Antiqua" w:cs="Arial"/>
          <w:sz w:val="22"/>
        </w:rPr>
        <w:t xml:space="preserve">  </w:t>
      </w:r>
      <w:r w:rsidRPr="00142A8D">
        <w:rPr>
          <w:rFonts w:ascii="Book Antiqua" w:hAnsi="Book Antiqua" w:cs="Arial"/>
          <w:sz w:val="22"/>
        </w:rPr>
        <w:t xml:space="preserve">(Jesus </w:t>
      </w:r>
      <w:r w:rsidR="00BC7710" w:rsidRPr="00142A8D">
        <w:rPr>
          <w:rFonts w:ascii="Book Antiqua" w:hAnsi="Book Antiqua" w:cs="Arial"/>
          <w:sz w:val="22"/>
        </w:rPr>
        <w:t>d</w:t>
      </w:r>
      <w:r w:rsidRPr="00142A8D">
        <w:rPr>
          <w:rFonts w:ascii="Book Antiqua" w:hAnsi="Book Antiqua" w:cs="Arial"/>
          <w:sz w:val="22"/>
        </w:rPr>
        <w:t xml:space="preserve">ies on the </w:t>
      </w:r>
      <w:r w:rsidR="00BC7710" w:rsidRPr="00142A8D">
        <w:rPr>
          <w:rFonts w:ascii="Book Antiqua" w:hAnsi="Book Antiqua" w:cs="Arial"/>
          <w:sz w:val="22"/>
        </w:rPr>
        <w:t>c</w:t>
      </w:r>
      <w:r w:rsidRPr="00142A8D">
        <w:rPr>
          <w:rFonts w:ascii="Book Antiqua" w:hAnsi="Book Antiqua" w:cs="Arial"/>
          <w:sz w:val="22"/>
        </w:rPr>
        <w:t>ross</w:t>
      </w:r>
      <w:r w:rsidR="006641E0" w:rsidRPr="00142A8D">
        <w:rPr>
          <w:rFonts w:ascii="Book Antiqua" w:hAnsi="Book Antiqua" w:cs="Arial"/>
          <w:sz w:val="22"/>
        </w:rPr>
        <w:t>.</w:t>
      </w:r>
      <w:r w:rsidRPr="00142A8D">
        <w:rPr>
          <w:rFonts w:ascii="Book Antiqua" w:hAnsi="Book Antiqua" w:cs="Arial"/>
          <w:sz w:val="22"/>
        </w:rPr>
        <w:t>)</w:t>
      </w:r>
    </w:p>
    <w:p w14:paraId="5FA677B3" w14:textId="77777777" w:rsidR="003F4152" w:rsidRPr="00142A8D" w:rsidRDefault="003F4152" w:rsidP="003C30AF">
      <w:pPr>
        <w:rPr>
          <w:rFonts w:ascii="Book Antiqua" w:hAnsi="Book Antiqua" w:cs="Arial"/>
          <w:sz w:val="22"/>
        </w:rPr>
      </w:pPr>
    </w:p>
    <w:p w14:paraId="112C64D7" w14:textId="77777777" w:rsidR="00063C6A" w:rsidRPr="00910127" w:rsidRDefault="00063C6A" w:rsidP="00063C6A">
      <w:pPr>
        <w:rPr>
          <w:rFonts w:ascii="Book Antiqua" w:hAnsi="Book Antiqua" w:cs="Arial"/>
          <w:sz w:val="22"/>
        </w:rPr>
      </w:pPr>
      <w:r w:rsidRPr="00910127">
        <w:rPr>
          <w:rFonts w:ascii="Book Antiqua" w:hAnsi="Book Antiqua" w:cs="Arial"/>
          <w:sz w:val="22"/>
        </w:rPr>
        <w:t>MEDITATION</w:t>
      </w:r>
    </w:p>
    <w:p w14:paraId="5F68730C" w14:textId="77777777" w:rsidR="0092145A" w:rsidRPr="00142A8D" w:rsidRDefault="0092145A" w:rsidP="003C30AF">
      <w:pPr>
        <w:rPr>
          <w:rFonts w:ascii="Book Antiqua" w:hAnsi="Book Antiqua" w:cs="Arial"/>
          <w:sz w:val="22"/>
        </w:rPr>
      </w:pPr>
    </w:p>
    <w:p w14:paraId="45126E3F" w14:textId="77777777" w:rsidR="0092145A" w:rsidRPr="00142A8D" w:rsidRDefault="0092145A" w:rsidP="00910127">
      <w:pPr>
        <w:ind w:firstLine="720"/>
        <w:rPr>
          <w:rFonts w:ascii="Book Antiqua" w:hAnsi="Book Antiqua" w:cs="Arial"/>
          <w:i/>
          <w:sz w:val="22"/>
        </w:rPr>
      </w:pPr>
      <w:r w:rsidRPr="00142A8D">
        <w:rPr>
          <w:rFonts w:ascii="Book Antiqua" w:hAnsi="Book Antiqua" w:cs="Arial"/>
          <w:i/>
          <w:sz w:val="22"/>
        </w:rPr>
        <w:t>(The fifth candle is extinguished.)</w:t>
      </w:r>
    </w:p>
    <w:p w14:paraId="6F1C4D63" w14:textId="77777777" w:rsidR="0092145A" w:rsidRPr="00142A8D" w:rsidRDefault="0092145A" w:rsidP="003C30AF">
      <w:pPr>
        <w:rPr>
          <w:rFonts w:ascii="Book Antiqua" w:hAnsi="Book Antiqua" w:cs="Arial"/>
          <w:sz w:val="22"/>
        </w:rPr>
      </w:pPr>
    </w:p>
    <w:p w14:paraId="2BD1BB63" w14:textId="66891624" w:rsidR="003F4152" w:rsidRPr="00142A8D" w:rsidRDefault="003C30AF" w:rsidP="003C30AF">
      <w:pPr>
        <w:rPr>
          <w:rFonts w:ascii="Book Antiqua" w:hAnsi="Book Antiqua" w:cs="Arial"/>
          <w:sz w:val="22"/>
        </w:rPr>
      </w:pPr>
      <w:r w:rsidRPr="00910127">
        <w:rPr>
          <w:rFonts w:ascii="Book Antiqua" w:hAnsi="Book Antiqua" w:cs="Arial"/>
          <w:sz w:val="22"/>
        </w:rPr>
        <w:t>HYMN</w:t>
      </w:r>
      <w:r w:rsidRPr="00142A8D">
        <w:rPr>
          <w:rFonts w:ascii="Book Antiqua" w:hAnsi="Book Antiqua" w:cs="Arial"/>
          <w:b/>
          <w:sz w:val="22"/>
        </w:rPr>
        <w:t xml:space="preserve"> </w:t>
      </w:r>
      <w:r w:rsidR="00910127">
        <w:rPr>
          <w:rFonts w:ascii="Book Antiqua" w:hAnsi="Book Antiqua" w:cs="Arial"/>
          <w:b/>
          <w:sz w:val="22"/>
        </w:rPr>
        <w:tab/>
      </w:r>
      <w:r w:rsidR="00910127">
        <w:rPr>
          <w:rFonts w:ascii="Book Antiqua" w:hAnsi="Book Antiqua" w:cs="Arial"/>
          <w:b/>
          <w:sz w:val="22"/>
        </w:rPr>
        <w:tab/>
      </w:r>
      <w:r w:rsidR="00910127">
        <w:rPr>
          <w:rFonts w:ascii="Book Antiqua" w:hAnsi="Book Antiqua" w:cs="Arial"/>
          <w:b/>
          <w:sz w:val="22"/>
        </w:rPr>
        <w:tab/>
      </w:r>
      <w:r w:rsidR="00910127">
        <w:rPr>
          <w:rFonts w:ascii="Book Antiqua" w:hAnsi="Book Antiqua" w:cs="Arial"/>
          <w:b/>
          <w:sz w:val="22"/>
        </w:rPr>
        <w:tab/>
        <w:t xml:space="preserve">      </w:t>
      </w:r>
      <w:r w:rsidR="003F4152" w:rsidRPr="00142A8D">
        <w:rPr>
          <w:rFonts w:ascii="Book Antiqua" w:hAnsi="Book Antiqua" w:cs="Arial"/>
          <w:sz w:val="22"/>
        </w:rPr>
        <w:t>“O Sacred Head, Now Wounded</w:t>
      </w:r>
      <w:r w:rsidR="00910127">
        <w:rPr>
          <w:rFonts w:ascii="Book Antiqua" w:hAnsi="Book Antiqua" w:cs="Arial"/>
          <w:sz w:val="22"/>
        </w:rPr>
        <w:t>,</w:t>
      </w:r>
      <w:r w:rsidR="003F4152" w:rsidRPr="00142A8D">
        <w:rPr>
          <w:rFonts w:ascii="Book Antiqua" w:hAnsi="Book Antiqua" w:cs="Arial"/>
          <w:sz w:val="22"/>
        </w:rPr>
        <w:t>”</w:t>
      </w:r>
      <w:r w:rsidR="00910127">
        <w:rPr>
          <w:rFonts w:ascii="Book Antiqua" w:hAnsi="Book Antiqua" w:cs="Arial"/>
          <w:sz w:val="22"/>
        </w:rPr>
        <w:t xml:space="preserve"> No. 450, v. 5</w:t>
      </w:r>
    </w:p>
    <w:p w14:paraId="67F7952D" w14:textId="7029EC78" w:rsidR="00A339A9" w:rsidRPr="00A339A9" w:rsidRDefault="00A339A9" w:rsidP="00A339A9">
      <w:pPr>
        <w:jc w:val="center"/>
        <w:rPr>
          <w:rFonts w:ascii="Book Antiqua" w:hAnsi="Book Antiqua" w:cs="Arial"/>
          <w:b/>
          <w:sz w:val="22"/>
        </w:rPr>
      </w:pPr>
      <w:r>
        <w:rPr>
          <w:rFonts w:ascii="Book Antiqua" w:hAnsi="Book Antiqua" w:cs="Arial"/>
          <w:b/>
          <w:sz w:val="22"/>
        </w:rPr>
        <w:t xml:space="preserve">          </w:t>
      </w:r>
      <w:r w:rsidRPr="00A339A9">
        <w:rPr>
          <w:rFonts w:ascii="Book Antiqua" w:hAnsi="Book Antiqua" w:cs="Arial"/>
          <w:b/>
          <w:sz w:val="22"/>
        </w:rPr>
        <w:t>5</w:t>
      </w:r>
      <w:r w:rsidRPr="00A339A9">
        <w:rPr>
          <w:rFonts w:ascii="Book Antiqua" w:hAnsi="Book Antiqua" w:cs="Arial"/>
          <w:b/>
          <w:sz w:val="22"/>
        </w:rPr>
        <w:tab/>
        <w:t>What language shall I borrow</w:t>
      </w:r>
      <w:r w:rsidRPr="00A339A9">
        <w:rPr>
          <w:rFonts w:ascii="Book Antiqua" w:hAnsi="Book Antiqua" w:cs="Arial"/>
          <w:b/>
          <w:sz w:val="22"/>
        </w:rPr>
        <w:br/>
        <w:t>    To thank Thee, dearest Friend</w:t>
      </w:r>
      <w:proofErr w:type="gramStart"/>
      <w:r w:rsidRPr="00A339A9">
        <w:rPr>
          <w:rFonts w:ascii="Book Antiqua" w:hAnsi="Book Antiqua" w:cs="Arial"/>
          <w:b/>
          <w:sz w:val="22"/>
        </w:rPr>
        <w:t>,</w:t>
      </w:r>
      <w:proofErr w:type="gramEnd"/>
      <w:r w:rsidRPr="00A339A9">
        <w:rPr>
          <w:rFonts w:ascii="Book Antiqua" w:hAnsi="Book Antiqua" w:cs="Arial"/>
          <w:b/>
          <w:sz w:val="22"/>
        </w:rPr>
        <w:br/>
        <w:t>For this Thy dying sorrow,</w:t>
      </w:r>
      <w:r w:rsidRPr="00A339A9">
        <w:rPr>
          <w:rFonts w:ascii="Book Antiqua" w:hAnsi="Book Antiqua" w:cs="Arial"/>
          <w:b/>
          <w:sz w:val="22"/>
        </w:rPr>
        <w:br/>
        <w:t>    Thy pity without end?</w:t>
      </w:r>
      <w:r w:rsidRPr="00A339A9">
        <w:rPr>
          <w:rFonts w:ascii="Book Antiqua" w:hAnsi="Book Antiqua" w:cs="Arial"/>
          <w:b/>
          <w:sz w:val="22"/>
        </w:rPr>
        <w:br/>
        <w:t xml:space="preserve">O </w:t>
      </w:r>
      <w:proofErr w:type="gramStart"/>
      <w:r w:rsidRPr="00A339A9">
        <w:rPr>
          <w:rFonts w:ascii="Book Antiqua" w:hAnsi="Book Antiqua" w:cs="Arial"/>
          <w:b/>
          <w:sz w:val="22"/>
        </w:rPr>
        <w:t>make</w:t>
      </w:r>
      <w:proofErr w:type="gramEnd"/>
      <w:r w:rsidRPr="00A339A9">
        <w:rPr>
          <w:rFonts w:ascii="Book Antiqua" w:hAnsi="Book Antiqua" w:cs="Arial"/>
          <w:b/>
          <w:sz w:val="22"/>
        </w:rPr>
        <w:t xml:space="preserve"> me Thine forever!</w:t>
      </w:r>
      <w:r w:rsidRPr="00A339A9">
        <w:rPr>
          <w:rFonts w:ascii="Book Antiqua" w:hAnsi="Book Antiqua" w:cs="Arial"/>
          <w:b/>
          <w:sz w:val="22"/>
        </w:rPr>
        <w:br/>
        <w:t>    And should I fainting be</w:t>
      </w:r>
      <w:proofErr w:type="gramStart"/>
      <w:r w:rsidRPr="00A339A9">
        <w:rPr>
          <w:rFonts w:ascii="Book Antiqua" w:hAnsi="Book Antiqua" w:cs="Arial"/>
          <w:b/>
          <w:sz w:val="22"/>
        </w:rPr>
        <w:t>,</w:t>
      </w:r>
      <w:proofErr w:type="gramEnd"/>
      <w:r w:rsidRPr="00A339A9">
        <w:rPr>
          <w:rFonts w:ascii="Book Antiqua" w:hAnsi="Book Antiqua" w:cs="Arial"/>
          <w:b/>
          <w:sz w:val="22"/>
        </w:rPr>
        <w:br/>
        <w:t>Lord, let me never, never,</w:t>
      </w:r>
      <w:r w:rsidRPr="00A339A9">
        <w:rPr>
          <w:rFonts w:ascii="Book Antiqua" w:hAnsi="Book Antiqua" w:cs="Arial"/>
          <w:b/>
          <w:sz w:val="22"/>
        </w:rPr>
        <w:br/>
        <w:t>    Outlive my love for Thee.</w:t>
      </w:r>
    </w:p>
    <w:p w14:paraId="3C7EE8E4" w14:textId="77777777" w:rsidR="0092145A" w:rsidRPr="00142A8D" w:rsidRDefault="0092145A" w:rsidP="003C30AF">
      <w:pPr>
        <w:rPr>
          <w:rFonts w:ascii="Book Antiqua" w:hAnsi="Book Antiqua" w:cs="Arial"/>
          <w:sz w:val="22"/>
        </w:rPr>
      </w:pPr>
    </w:p>
    <w:p w14:paraId="6BB944E9" w14:textId="22EC8BDD" w:rsidR="003F4152" w:rsidRPr="00142A8D" w:rsidRDefault="003F4152" w:rsidP="003C30AF">
      <w:pPr>
        <w:rPr>
          <w:rFonts w:ascii="Book Antiqua" w:hAnsi="Book Antiqua" w:cs="Arial"/>
          <w:sz w:val="22"/>
        </w:rPr>
      </w:pPr>
      <w:r w:rsidRPr="00A339A9">
        <w:rPr>
          <w:rFonts w:ascii="Book Antiqua" w:hAnsi="Book Antiqua" w:cs="Arial"/>
          <w:sz w:val="22"/>
        </w:rPr>
        <w:t xml:space="preserve">PASSION </w:t>
      </w:r>
      <w:proofErr w:type="gramStart"/>
      <w:r w:rsidR="003C30AF" w:rsidRPr="00A339A9">
        <w:rPr>
          <w:rFonts w:ascii="Book Antiqua" w:hAnsi="Book Antiqua" w:cs="Arial"/>
          <w:sz w:val="22"/>
        </w:rPr>
        <w:t>READING</w:t>
      </w:r>
      <w:r w:rsidR="00A339A9">
        <w:rPr>
          <w:rFonts w:ascii="Book Antiqua" w:hAnsi="Book Antiqua" w:cs="Arial"/>
          <w:b/>
          <w:sz w:val="22"/>
        </w:rPr>
        <w:t xml:space="preserve">  -</w:t>
      </w:r>
      <w:proofErr w:type="gramEnd"/>
      <w:r w:rsidR="00A339A9">
        <w:rPr>
          <w:rFonts w:ascii="Book Antiqua" w:hAnsi="Book Antiqua" w:cs="Arial"/>
          <w:b/>
          <w:sz w:val="22"/>
        </w:rPr>
        <w:t xml:space="preserve"> </w:t>
      </w:r>
      <w:r w:rsidR="003C30AF" w:rsidRPr="00142A8D">
        <w:rPr>
          <w:rFonts w:ascii="Book Antiqua" w:hAnsi="Book Antiqua" w:cs="Arial"/>
          <w:b/>
          <w:sz w:val="22"/>
        </w:rPr>
        <w:t xml:space="preserve"> </w:t>
      </w:r>
      <w:r w:rsidRPr="00142A8D">
        <w:rPr>
          <w:rFonts w:ascii="Book Antiqua" w:hAnsi="Book Antiqua" w:cs="Arial"/>
          <w:i/>
          <w:sz w:val="22"/>
        </w:rPr>
        <w:t>John 19:31–37</w:t>
      </w:r>
      <w:r w:rsidR="00A339A9">
        <w:rPr>
          <w:rFonts w:ascii="Book Antiqua" w:hAnsi="Book Antiqua" w:cs="Arial"/>
          <w:i/>
          <w:sz w:val="22"/>
        </w:rPr>
        <w:t xml:space="preserve">  </w:t>
      </w:r>
      <w:r w:rsidR="004534FA" w:rsidRPr="00142A8D">
        <w:rPr>
          <w:rFonts w:ascii="Book Antiqua" w:hAnsi="Book Antiqua" w:cs="Arial"/>
          <w:sz w:val="22"/>
        </w:rPr>
        <w:t xml:space="preserve"> </w:t>
      </w:r>
      <w:r w:rsidRPr="00142A8D">
        <w:rPr>
          <w:rFonts w:ascii="Book Antiqua" w:hAnsi="Book Antiqua" w:cs="Arial"/>
          <w:sz w:val="22"/>
        </w:rPr>
        <w:t xml:space="preserve">(Jesus’ </w:t>
      </w:r>
      <w:r w:rsidR="00D46A4D" w:rsidRPr="00142A8D">
        <w:rPr>
          <w:rFonts w:ascii="Book Antiqua" w:hAnsi="Book Antiqua" w:cs="Arial"/>
          <w:sz w:val="22"/>
        </w:rPr>
        <w:t>s</w:t>
      </w:r>
      <w:r w:rsidRPr="00142A8D">
        <w:rPr>
          <w:rFonts w:ascii="Book Antiqua" w:hAnsi="Book Antiqua" w:cs="Arial"/>
          <w:sz w:val="22"/>
        </w:rPr>
        <w:t xml:space="preserve">ide is </w:t>
      </w:r>
      <w:r w:rsidR="00D46A4D" w:rsidRPr="00142A8D">
        <w:rPr>
          <w:rFonts w:ascii="Book Antiqua" w:hAnsi="Book Antiqua" w:cs="Arial"/>
          <w:sz w:val="22"/>
        </w:rPr>
        <w:t>p</w:t>
      </w:r>
      <w:r w:rsidRPr="00142A8D">
        <w:rPr>
          <w:rFonts w:ascii="Book Antiqua" w:hAnsi="Book Antiqua" w:cs="Arial"/>
          <w:sz w:val="22"/>
        </w:rPr>
        <w:t>ierced.)</w:t>
      </w:r>
    </w:p>
    <w:p w14:paraId="3D958B24" w14:textId="77777777" w:rsidR="0092145A" w:rsidRPr="00142A8D" w:rsidRDefault="0092145A" w:rsidP="003C30AF">
      <w:pPr>
        <w:rPr>
          <w:rFonts w:ascii="Book Antiqua" w:hAnsi="Book Antiqua" w:cs="Arial"/>
          <w:sz w:val="22"/>
        </w:rPr>
      </w:pPr>
    </w:p>
    <w:p w14:paraId="2B08F6A4" w14:textId="77777777" w:rsidR="004B1C4B" w:rsidRPr="00A339A9" w:rsidRDefault="004B1C4B" w:rsidP="004B1C4B">
      <w:pPr>
        <w:rPr>
          <w:rFonts w:ascii="Book Antiqua" w:hAnsi="Book Antiqua" w:cs="Arial"/>
          <w:sz w:val="22"/>
        </w:rPr>
      </w:pPr>
      <w:r w:rsidRPr="00A339A9">
        <w:rPr>
          <w:rFonts w:ascii="Book Antiqua" w:hAnsi="Book Antiqua" w:cs="Arial"/>
          <w:sz w:val="22"/>
        </w:rPr>
        <w:t>MEDITATION</w:t>
      </w:r>
    </w:p>
    <w:p w14:paraId="70F6A381" w14:textId="77777777" w:rsidR="0092145A" w:rsidRPr="00142A8D" w:rsidRDefault="0092145A" w:rsidP="003C30AF">
      <w:pPr>
        <w:rPr>
          <w:rFonts w:ascii="Book Antiqua" w:hAnsi="Book Antiqua" w:cs="Arial"/>
          <w:sz w:val="22"/>
        </w:rPr>
      </w:pPr>
    </w:p>
    <w:p w14:paraId="40EB72E4" w14:textId="77777777" w:rsidR="0092145A" w:rsidRPr="00142A8D" w:rsidRDefault="0092145A" w:rsidP="00A339A9">
      <w:pPr>
        <w:ind w:firstLine="720"/>
        <w:rPr>
          <w:rFonts w:ascii="Book Antiqua" w:hAnsi="Book Antiqua" w:cs="Arial"/>
          <w:i/>
          <w:sz w:val="22"/>
        </w:rPr>
      </w:pPr>
      <w:r w:rsidRPr="00142A8D">
        <w:rPr>
          <w:rFonts w:ascii="Book Antiqua" w:hAnsi="Book Antiqua" w:cs="Arial"/>
          <w:i/>
          <w:sz w:val="22"/>
        </w:rPr>
        <w:t>(The sixth candle is extinguished.)</w:t>
      </w:r>
    </w:p>
    <w:p w14:paraId="23A36561" w14:textId="77777777" w:rsidR="0092145A" w:rsidRPr="00142A8D" w:rsidRDefault="0092145A" w:rsidP="003C30AF">
      <w:pPr>
        <w:rPr>
          <w:rFonts w:ascii="Book Antiqua" w:hAnsi="Book Antiqua" w:cs="Arial"/>
          <w:sz w:val="22"/>
        </w:rPr>
      </w:pPr>
    </w:p>
    <w:p w14:paraId="4E74F7D4" w14:textId="049A8F00" w:rsidR="003F4152" w:rsidRPr="00142A8D" w:rsidRDefault="003C30AF" w:rsidP="003C30AF">
      <w:pPr>
        <w:rPr>
          <w:rFonts w:ascii="Book Antiqua" w:hAnsi="Book Antiqua" w:cs="Arial"/>
          <w:sz w:val="22"/>
        </w:rPr>
      </w:pPr>
      <w:r w:rsidRPr="00A339A9">
        <w:rPr>
          <w:rFonts w:ascii="Book Antiqua" w:hAnsi="Book Antiqua" w:cs="Arial"/>
          <w:sz w:val="22"/>
        </w:rPr>
        <w:t xml:space="preserve">HYMN </w:t>
      </w:r>
      <w:r w:rsidR="00356612">
        <w:rPr>
          <w:rFonts w:ascii="Book Antiqua" w:hAnsi="Book Antiqua" w:cs="Arial"/>
          <w:sz w:val="22"/>
        </w:rPr>
        <w:tab/>
      </w:r>
      <w:r w:rsidR="00356612">
        <w:rPr>
          <w:rFonts w:ascii="Book Antiqua" w:hAnsi="Book Antiqua" w:cs="Arial"/>
          <w:sz w:val="22"/>
        </w:rPr>
        <w:tab/>
      </w:r>
      <w:r w:rsidR="00356612">
        <w:rPr>
          <w:rFonts w:ascii="Book Antiqua" w:hAnsi="Book Antiqua" w:cs="Arial"/>
          <w:sz w:val="22"/>
        </w:rPr>
        <w:tab/>
        <w:t xml:space="preserve">       </w:t>
      </w:r>
      <w:r w:rsidR="003F4152" w:rsidRPr="00142A8D">
        <w:rPr>
          <w:rFonts w:ascii="Book Antiqua" w:hAnsi="Book Antiqua" w:cs="Arial"/>
          <w:sz w:val="22"/>
        </w:rPr>
        <w:t>“O Sacred Head, Now Wounded</w:t>
      </w:r>
      <w:r w:rsidR="00356612">
        <w:rPr>
          <w:rFonts w:ascii="Book Antiqua" w:hAnsi="Book Antiqua" w:cs="Arial"/>
          <w:sz w:val="22"/>
        </w:rPr>
        <w:t>,</w:t>
      </w:r>
      <w:r w:rsidR="003F4152" w:rsidRPr="00142A8D">
        <w:rPr>
          <w:rFonts w:ascii="Book Antiqua" w:hAnsi="Book Antiqua" w:cs="Arial"/>
          <w:sz w:val="22"/>
        </w:rPr>
        <w:t>”</w:t>
      </w:r>
      <w:r w:rsidR="00356612">
        <w:rPr>
          <w:rFonts w:ascii="Book Antiqua" w:hAnsi="Book Antiqua" w:cs="Arial"/>
          <w:sz w:val="22"/>
        </w:rPr>
        <w:t xml:space="preserve"> No. 450, vv. 6 and 7</w:t>
      </w:r>
    </w:p>
    <w:p w14:paraId="261CF678" w14:textId="77777777" w:rsidR="00FA6D3D" w:rsidRPr="00356612" w:rsidRDefault="00FA6D3D" w:rsidP="00356612">
      <w:pPr>
        <w:jc w:val="center"/>
        <w:rPr>
          <w:rFonts w:ascii="Book Antiqua" w:hAnsi="Book Antiqua" w:cs="Arial"/>
          <w:b/>
          <w:sz w:val="22"/>
        </w:rPr>
      </w:pPr>
      <w:r w:rsidRPr="00356612">
        <w:rPr>
          <w:rFonts w:ascii="Book Antiqua" w:hAnsi="Book Antiqua" w:cs="Arial"/>
          <w:b/>
          <w:sz w:val="22"/>
        </w:rPr>
        <w:t>6</w:t>
      </w:r>
      <w:r w:rsidRPr="00356612">
        <w:rPr>
          <w:rFonts w:ascii="Book Antiqua" w:hAnsi="Book Antiqua" w:cs="Arial"/>
          <w:b/>
          <w:sz w:val="22"/>
        </w:rPr>
        <w:tab/>
        <w:t>My Savior, be Thou near me</w:t>
      </w:r>
      <w:r w:rsidRPr="00356612">
        <w:rPr>
          <w:rFonts w:ascii="Book Antiqua" w:hAnsi="Book Antiqua" w:cs="Arial"/>
          <w:b/>
          <w:sz w:val="22"/>
        </w:rPr>
        <w:br/>
        <w:t>    When death is at my door</w:t>
      </w:r>
      <w:proofErr w:type="gramStart"/>
      <w:r w:rsidRPr="00356612">
        <w:rPr>
          <w:rFonts w:ascii="Book Antiqua" w:hAnsi="Book Antiqua" w:cs="Arial"/>
          <w:b/>
          <w:sz w:val="22"/>
        </w:rPr>
        <w:t>;</w:t>
      </w:r>
      <w:proofErr w:type="gramEnd"/>
      <w:r w:rsidRPr="00356612">
        <w:rPr>
          <w:rFonts w:ascii="Book Antiqua" w:hAnsi="Book Antiqua" w:cs="Arial"/>
          <w:b/>
          <w:sz w:val="22"/>
        </w:rPr>
        <w:br/>
        <w:t>Then let Thy presence cheer me,</w:t>
      </w:r>
      <w:r w:rsidRPr="00356612">
        <w:rPr>
          <w:rFonts w:ascii="Book Antiqua" w:hAnsi="Book Antiqua" w:cs="Arial"/>
          <w:b/>
          <w:sz w:val="22"/>
        </w:rPr>
        <w:br/>
        <w:t>    Forsake me nevermore!</w:t>
      </w:r>
      <w:r w:rsidRPr="00356612">
        <w:rPr>
          <w:rFonts w:ascii="Book Antiqua" w:hAnsi="Book Antiqua" w:cs="Arial"/>
          <w:b/>
          <w:sz w:val="22"/>
        </w:rPr>
        <w:br/>
        <w:t>When soul and body languish,</w:t>
      </w:r>
      <w:r w:rsidRPr="00356612">
        <w:rPr>
          <w:rFonts w:ascii="Book Antiqua" w:hAnsi="Book Antiqua" w:cs="Arial"/>
          <w:b/>
          <w:sz w:val="22"/>
        </w:rPr>
        <w:br/>
        <w:t>    O leave me not alone</w:t>
      </w:r>
      <w:proofErr w:type="gramStart"/>
      <w:r w:rsidRPr="00356612">
        <w:rPr>
          <w:rFonts w:ascii="Book Antiqua" w:hAnsi="Book Antiqua" w:cs="Arial"/>
          <w:b/>
          <w:sz w:val="22"/>
        </w:rPr>
        <w:t>,</w:t>
      </w:r>
      <w:proofErr w:type="gramEnd"/>
      <w:r w:rsidRPr="00356612">
        <w:rPr>
          <w:rFonts w:ascii="Book Antiqua" w:hAnsi="Book Antiqua" w:cs="Arial"/>
          <w:b/>
          <w:sz w:val="22"/>
        </w:rPr>
        <w:br/>
        <w:t>But take away mine anguish</w:t>
      </w:r>
      <w:r w:rsidRPr="00356612">
        <w:rPr>
          <w:rFonts w:ascii="Book Antiqua" w:hAnsi="Book Antiqua" w:cs="Arial"/>
          <w:b/>
          <w:sz w:val="22"/>
        </w:rPr>
        <w:br/>
        <w:t>    By virtue of Thine own!</w:t>
      </w:r>
    </w:p>
    <w:p w14:paraId="40282DF7" w14:textId="77777777" w:rsidR="00FA6D3D" w:rsidRPr="00356612" w:rsidRDefault="00FA6D3D" w:rsidP="00356612">
      <w:pPr>
        <w:jc w:val="center"/>
        <w:rPr>
          <w:rFonts w:ascii="Book Antiqua" w:hAnsi="Book Antiqua" w:cs="Arial"/>
          <w:b/>
          <w:sz w:val="22"/>
        </w:rPr>
      </w:pPr>
    </w:p>
    <w:p w14:paraId="6078246F" w14:textId="77777777" w:rsidR="00FA6D3D" w:rsidRPr="00356612" w:rsidRDefault="00FA6D3D" w:rsidP="00356612">
      <w:pPr>
        <w:jc w:val="center"/>
        <w:rPr>
          <w:rFonts w:ascii="Book Antiqua" w:hAnsi="Book Antiqua" w:cs="Arial"/>
          <w:b/>
          <w:sz w:val="22"/>
        </w:rPr>
      </w:pPr>
      <w:r w:rsidRPr="00356612">
        <w:rPr>
          <w:rFonts w:ascii="Book Antiqua" w:hAnsi="Book Antiqua" w:cs="Arial"/>
          <w:b/>
          <w:sz w:val="22"/>
        </w:rPr>
        <w:t>7</w:t>
      </w:r>
      <w:r w:rsidRPr="00356612">
        <w:rPr>
          <w:rFonts w:ascii="Book Antiqua" w:hAnsi="Book Antiqua" w:cs="Arial"/>
          <w:b/>
          <w:sz w:val="22"/>
        </w:rPr>
        <w:tab/>
        <w:t>Be Thou my consolation,</w:t>
      </w:r>
      <w:r w:rsidRPr="00356612">
        <w:rPr>
          <w:rFonts w:ascii="Book Antiqua" w:hAnsi="Book Antiqua" w:cs="Arial"/>
          <w:b/>
          <w:sz w:val="22"/>
        </w:rPr>
        <w:br/>
        <w:t>    My shield, when I must die</w:t>
      </w:r>
      <w:proofErr w:type="gramStart"/>
      <w:r w:rsidRPr="00356612">
        <w:rPr>
          <w:rFonts w:ascii="Book Antiqua" w:hAnsi="Book Antiqua" w:cs="Arial"/>
          <w:b/>
          <w:sz w:val="22"/>
        </w:rPr>
        <w:t>;</w:t>
      </w:r>
      <w:proofErr w:type="gramEnd"/>
      <w:r w:rsidRPr="00356612">
        <w:rPr>
          <w:rFonts w:ascii="Book Antiqua" w:hAnsi="Book Antiqua" w:cs="Arial"/>
          <w:b/>
          <w:sz w:val="22"/>
        </w:rPr>
        <w:br/>
        <w:t>Remind me of Thy passion</w:t>
      </w:r>
      <w:r w:rsidRPr="00356612">
        <w:rPr>
          <w:rFonts w:ascii="Book Antiqua" w:hAnsi="Book Antiqua" w:cs="Arial"/>
          <w:b/>
          <w:sz w:val="22"/>
        </w:rPr>
        <w:br/>
        <w:t>    When my last hour draws nigh.</w:t>
      </w:r>
      <w:r w:rsidRPr="00356612">
        <w:rPr>
          <w:rFonts w:ascii="Book Antiqua" w:hAnsi="Book Antiqua" w:cs="Arial"/>
          <w:b/>
          <w:sz w:val="22"/>
        </w:rPr>
        <w:br/>
        <w:t>Mine eyes shall then behold Thee,</w:t>
      </w:r>
      <w:r w:rsidRPr="00356612">
        <w:rPr>
          <w:rFonts w:ascii="Book Antiqua" w:hAnsi="Book Antiqua" w:cs="Arial"/>
          <w:b/>
          <w:sz w:val="22"/>
        </w:rPr>
        <w:br/>
      </w:r>
      <w:r w:rsidRPr="00356612">
        <w:rPr>
          <w:rFonts w:ascii="Book Antiqua" w:hAnsi="Book Antiqua" w:cs="Arial"/>
          <w:b/>
          <w:sz w:val="22"/>
        </w:rPr>
        <w:lastRenderedPageBreak/>
        <w:t>    Upon Thy cross shall dwell</w:t>
      </w:r>
      <w:proofErr w:type="gramStart"/>
      <w:r w:rsidRPr="00356612">
        <w:rPr>
          <w:rFonts w:ascii="Book Antiqua" w:hAnsi="Book Antiqua" w:cs="Arial"/>
          <w:b/>
          <w:sz w:val="22"/>
        </w:rPr>
        <w:t>,</w:t>
      </w:r>
      <w:proofErr w:type="gramEnd"/>
      <w:r w:rsidRPr="00356612">
        <w:rPr>
          <w:rFonts w:ascii="Book Antiqua" w:hAnsi="Book Antiqua" w:cs="Arial"/>
          <w:b/>
          <w:sz w:val="22"/>
        </w:rPr>
        <w:br/>
        <w:t>My heart by faith enfold Thee.</w:t>
      </w:r>
      <w:r w:rsidRPr="00356612">
        <w:rPr>
          <w:rFonts w:ascii="Book Antiqua" w:hAnsi="Book Antiqua" w:cs="Arial"/>
          <w:b/>
          <w:sz w:val="22"/>
        </w:rPr>
        <w:br/>
        <w:t xml:space="preserve">    Who </w:t>
      </w:r>
      <w:proofErr w:type="spellStart"/>
      <w:r w:rsidRPr="00356612">
        <w:rPr>
          <w:rFonts w:ascii="Book Antiqua" w:hAnsi="Book Antiqua" w:cs="Arial"/>
          <w:b/>
          <w:sz w:val="22"/>
        </w:rPr>
        <w:t>dieth</w:t>
      </w:r>
      <w:proofErr w:type="spellEnd"/>
      <w:r w:rsidRPr="00356612">
        <w:rPr>
          <w:rFonts w:ascii="Book Antiqua" w:hAnsi="Book Antiqua" w:cs="Arial"/>
          <w:b/>
          <w:sz w:val="22"/>
        </w:rPr>
        <w:t xml:space="preserve"> thus dies well.</w:t>
      </w:r>
    </w:p>
    <w:p w14:paraId="7C1AB001" w14:textId="74E1B00D" w:rsidR="00FA6D3D" w:rsidRPr="00356612" w:rsidRDefault="00356612" w:rsidP="00356612">
      <w:pPr>
        <w:ind w:left="720"/>
        <w:rPr>
          <w:rFonts w:ascii="Segoe UI" w:hAnsi="Segoe UI" w:cs="Segoe UI"/>
          <w:sz w:val="18"/>
          <w:szCs w:val="18"/>
        </w:rPr>
      </w:pPr>
      <w:r>
        <w:rPr>
          <w:rFonts w:ascii="Segoe UI" w:hAnsi="Segoe UI" w:cs="Segoe UI"/>
          <w:sz w:val="18"/>
          <w:szCs w:val="18"/>
        </w:rPr>
        <w:t xml:space="preserve">    </w:t>
      </w:r>
      <w:r w:rsidR="00FA6D3D" w:rsidRPr="00356612">
        <w:rPr>
          <w:rFonts w:ascii="Segoe UI" w:hAnsi="Segoe UI" w:cs="Segoe UI"/>
          <w:sz w:val="18"/>
          <w:szCs w:val="18"/>
        </w:rPr>
        <w:t>Text: © 1941 Concordia Publishing House. Used by permission: LSB Hymn License no. 110003490</w:t>
      </w:r>
    </w:p>
    <w:p w14:paraId="785465B1" w14:textId="77777777" w:rsidR="0092145A" w:rsidRPr="00142A8D" w:rsidRDefault="0092145A" w:rsidP="003C30AF">
      <w:pPr>
        <w:rPr>
          <w:rFonts w:ascii="Book Antiqua" w:hAnsi="Book Antiqua" w:cs="Arial"/>
          <w:sz w:val="22"/>
        </w:rPr>
      </w:pPr>
    </w:p>
    <w:p w14:paraId="7B370AAF" w14:textId="5AE438E5" w:rsidR="003F4152" w:rsidRPr="00142A8D" w:rsidRDefault="00356612" w:rsidP="003C30AF">
      <w:pPr>
        <w:rPr>
          <w:rFonts w:ascii="Book Antiqua" w:hAnsi="Book Antiqua" w:cs="Arial"/>
          <w:i/>
          <w:sz w:val="22"/>
        </w:rPr>
      </w:pPr>
      <w:r>
        <w:rPr>
          <w:rFonts w:ascii="Book Antiqua" w:hAnsi="Book Antiqua" w:cs="Arial"/>
          <w:i/>
          <w:sz w:val="22"/>
        </w:rPr>
        <w:t>(</w:t>
      </w:r>
      <w:r w:rsidR="003F4152" w:rsidRPr="00142A8D">
        <w:rPr>
          <w:rFonts w:ascii="Book Antiqua" w:hAnsi="Book Antiqua" w:cs="Arial"/>
          <w:i/>
          <w:sz w:val="22"/>
        </w:rPr>
        <w:t xml:space="preserve">Please </w:t>
      </w:r>
      <w:r w:rsidR="00235F81" w:rsidRPr="00142A8D">
        <w:rPr>
          <w:rFonts w:ascii="Book Antiqua" w:hAnsi="Book Antiqua" w:cs="Arial"/>
          <w:i/>
          <w:sz w:val="22"/>
        </w:rPr>
        <w:t>s</w:t>
      </w:r>
      <w:r w:rsidR="003F4152" w:rsidRPr="00142A8D">
        <w:rPr>
          <w:rFonts w:ascii="Book Antiqua" w:hAnsi="Book Antiqua" w:cs="Arial"/>
          <w:i/>
          <w:sz w:val="22"/>
        </w:rPr>
        <w:t>tand</w:t>
      </w:r>
      <w:r w:rsidR="00235F81" w:rsidRPr="00142A8D">
        <w:rPr>
          <w:rFonts w:ascii="Book Antiqua" w:hAnsi="Book Antiqua" w:cs="Arial"/>
          <w:i/>
          <w:sz w:val="22"/>
        </w:rPr>
        <w:t>.</w:t>
      </w:r>
      <w:r>
        <w:rPr>
          <w:rFonts w:ascii="Book Antiqua" w:hAnsi="Book Antiqua" w:cs="Arial"/>
          <w:i/>
          <w:sz w:val="22"/>
        </w:rPr>
        <w:t>)</w:t>
      </w:r>
    </w:p>
    <w:p w14:paraId="09A1E585" w14:textId="77777777" w:rsidR="0092145A" w:rsidRPr="00142A8D" w:rsidRDefault="0092145A" w:rsidP="003C30AF">
      <w:pPr>
        <w:rPr>
          <w:rFonts w:ascii="Book Antiqua" w:hAnsi="Book Antiqua" w:cs="Arial"/>
          <w:sz w:val="22"/>
        </w:rPr>
      </w:pPr>
    </w:p>
    <w:p w14:paraId="22EEE23B" w14:textId="22114DEE" w:rsidR="003F4152" w:rsidRPr="00142A8D" w:rsidRDefault="003F4152" w:rsidP="003C30AF">
      <w:pPr>
        <w:rPr>
          <w:rFonts w:ascii="Book Antiqua" w:hAnsi="Book Antiqua" w:cs="Arial"/>
          <w:sz w:val="22"/>
        </w:rPr>
      </w:pPr>
      <w:r w:rsidRPr="00356612">
        <w:rPr>
          <w:rFonts w:ascii="Book Antiqua" w:hAnsi="Book Antiqua" w:cs="Arial"/>
          <w:sz w:val="22"/>
        </w:rPr>
        <w:t xml:space="preserve">PASSION </w:t>
      </w:r>
      <w:r w:rsidR="003C30AF" w:rsidRPr="00356612">
        <w:rPr>
          <w:rFonts w:ascii="Book Antiqua" w:hAnsi="Book Antiqua" w:cs="Arial"/>
          <w:sz w:val="22"/>
        </w:rPr>
        <w:t xml:space="preserve">READING </w:t>
      </w:r>
      <w:proofErr w:type="gramStart"/>
      <w:r w:rsidR="00356612">
        <w:rPr>
          <w:rFonts w:ascii="Book Antiqua" w:hAnsi="Book Antiqua" w:cs="Arial"/>
          <w:i/>
          <w:sz w:val="22"/>
        </w:rPr>
        <w:t xml:space="preserve">-  </w:t>
      </w:r>
      <w:r w:rsidRPr="00142A8D">
        <w:rPr>
          <w:rFonts w:ascii="Book Antiqua" w:hAnsi="Book Antiqua" w:cs="Arial"/>
          <w:i/>
          <w:sz w:val="22"/>
        </w:rPr>
        <w:t>John</w:t>
      </w:r>
      <w:proofErr w:type="gramEnd"/>
      <w:r w:rsidRPr="00142A8D">
        <w:rPr>
          <w:rFonts w:ascii="Book Antiqua" w:hAnsi="Book Antiqua" w:cs="Arial"/>
          <w:i/>
          <w:sz w:val="22"/>
        </w:rPr>
        <w:t xml:space="preserve"> 19:38–42</w:t>
      </w:r>
      <w:r w:rsidR="007B3E68" w:rsidRPr="00142A8D">
        <w:rPr>
          <w:rFonts w:ascii="Book Antiqua" w:hAnsi="Book Antiqua" w:cs="Arial"/>
          <w:sz w:val="22"/>
        </w:rPr>
        <w:t xml:space="preserve"> </w:t>
      </w:r>
      <w:r w:rsidR="00356612">
        <w:rPr>
          <w:rFonts w:ascii="Book Antiqua" w:hAnsi="Book Antiqua" w:cs="Arial"/>
          <w:sz w:val="22"/>
        </w:rPr>
        <w:t xml:space="preserve">  </w:t>
      </w:r>
      <w:r w:rsidRPr="00142A8D">
        <w:rPr>
          <w:rFonts w:ascii="Book Antiqua" w:hAnsi="Book Antiqua" w:cs="Arial"/>
          <w:sz w:val="22"/>
        </w:rPr>
        <w:t>(</w:t>
      </w:r>
      <w:r w:rsidR="00235F81" w:rsidRPr="00142A8D">
        <w:rPr>
          <w:rFonts w:ascii="Book Antiqua" w:hAnsi="Book Antiqua" w:cs="Arial"/>
          <w:sz w:val="22"/>
        </w:rPr>
        <w:t>Jesus is buried.</w:t>
      </w:r>
      <w:r w:rsidRPr="00142A8D">
        <w:rPr>
          <w:rFonts w:ascii="Book Antiqua" w:hAnsi="Book Antiqua" w:cs="Arial"/>
          <w:sz w:val="22"/>
        </w:rPr>
        <w:t>)</w:t>
      </w:r>
    </w:p>
    <w:p w14:paraId="4169ACC7" w14:textId="77777777" w:rsidR="0092145A" w:rsidRPr="00142A8D" w:rsidRDefault="0092145A" w:rsidP="003C30AF">
      <w:pPr>
        <w:rPr>
          <w:rFonts w:ascii="Book Antiqua" w:hAnsi="Book Antiqua" w:cs="Arial"/>
          <w:sz w:val="22"/>
        </w:rPr>
      </w:pPr>
    </w:p>
    <w:p w14:paraId="0E1622BE" w14:textId="7045F933" w:rsidR="0092145A" w:rsidRPr="00356612" w:rsidRDefault="003C30AF" w:rsidP="003C30AF">
      <w:pPr>
        <w:rPr>
          <w:rFonts w:ascii="Book Antiqua" w:hAnsi="Book Antiqua" w:cs="Arial"/>
          <w:i/>
          <w:sz w:val="22"/>
        </w:rPr>
      </w:pPr>
      <w:r w:rsidRPr="00356612">
        <w:rPr>
          <w:rFonts w:ascii="Book Antiqua" w:hAnsi="Book Antiqua" w:cs="Arial"/>
          <w:i/>
          <w:sz w:val="22"/>
        </w:rPr>
        <w:tab/>
      </w:r>
      <w:r w:rsidR="0092145A" w:rsidRPr="00356612">
        <w:rPr>
          <w:rFonts w:ascii="Book Antiqua" w:hAnsi="Book Antiqua" w:cs="Arial"/>
          <w:i/>
          <w:sz w:val="22"/>
        </w:rPr>
        <w:t>You will not abandon my soul to the grave,</w:t>
      </w:r>
    </w:p>
    <w:p w14:paraId="023F7B57" w14:textId="6BCC6932" w:rsidR="0092145A" w:rsidRPr="00142A8D" w:rsidRDefault="00B65880" w:rsidP="00356612">
      <w:pPr>
        <w:ind w:firstLine="720"/>
        <w:rPr>
          <w:rFonts w:ascii="Book Antiqua" w:hAnsi="Book Antiqua" w:cs="Arial"/>
          <w:b/>
          <w:sz w:val="22"/>
        </w:rPr>
      </w:pPr>
      <w:proofErr w:type="gramStart"/>
      <w:r w:rsidRPr="00142A8D">
        <w:rPr>
          <w:rFonts w:ascii="Book Antiqua" w:hAnsi="Book Antiqua" w:cs="Arial"/>
          <w:b/>
          <w:sz w:val="22"/>
        </w:rPr>
        <w:t>o</w:t>
      </w:r>
      <w:r w:rsidR="0092145A" w:rsidRPr="00142A8D">
        <w:rPr>
          <w:rFonts w:ascii="Book Antiqua" w:hAnsi="Book Antiqua" w:cs="Arial"/>
          <w:b/>
          <w:sz w:val="22"/>
        </w:rPr>
        <w:t>r</w:t>
      </w:r>
      <w:proofErr w:type="gramEnd"/>
      <w:r w:rsidR="0092145A" w:rsidRPr="00142A8D">
        <w:rPr>
          <w:rFonts w:ascii="Book Antiqua" w:hAnsi="Book Antiqua" w:cs="Arial"/>
          <w:b/>
          <w:sz w:val="22"/>
        </w:rPr>
        <w:t xml:space="preserve"> let Your Holy One see corruption. </w:t>
      </w:r>
      <w:r w:rsidRPr="00356612">
        <w:rPr>
          <w:rFonts w:ascii="Book Antiqua" w:hAnsi="Book Antiqua" w:cs="Arial"/>
          <w:i/>
          <w:sz w:val="18"/>
          <w:szCs w:val="18"/>
        </w:rPr>
        <w:t>Psalm 16:10</w:t>
      </w:r>
    </w:p>
    <w:p w14:paraId="7CCD36E8" w14:textId="77777777" w:rsidR="00356612" w:rsidRDefault="00356612" w:rsidP="003C30AF">
      <w:pPr>
        <w:rPr>
          <w:rFonts w:ascii="Book Antiqua" w:hAnsi="Book Antiqua" w:cs="Arial"/>
          <w:sz w:val="22"/>
        </w:rPr>
      </w:pPr>
    </w:p>
    <w:p w14:paraId="586B6171" w14:textId="2A534D10" w:rsidR="0092145A" w:rsidRPr="00356612" w:rsidRDefault="0092145A" w:rsidP="00356612">
      <w:pPr>
        <w:ind w:left="720"/>
        <w:rPr>
          <w:rFonts w:ascii="Book Antiqua" w:hAnsi="Book Antiqua" w:cs="Arial"/>
          <w:i/>
          <w:sz w:val="22"/>
        </w:rPr>
      </w:pPr>
      <w:r w:rsidRPr="00356612">
        <w:rPr>
          <w:rFonts w:ascii="Book Antiqua" w:hAnsi="Book Antiqua" w:cs="Arial"/>
          <w:i/>
          <w:sz w:val="22"/>
        </w:rPr>
        <w:t xml:space="preserve">Gracious God, abide with us and all </w:t>
      </w:r>
      <w:proofErr w:type="gramStart"/>
      <w:r w:rsidRPr="00356612">
        <w:rPr>
          <w:rFonts w:ascii="Book Antiqua" w:hAnsi="Book Antiqua" w:cs="Arial"/>
          <w:i/>
          <w:sz w:val="22"/>
        </w:rPr>
        <w:t>Your</w:t>
      </w:r>
      <w:proofErr w:type="gramEnd"/>
      <w:r w:rsidRPr="00356612">
        <w:rPr>
          <w:rFonts w:ascii="Book Antiqua" w:hAnsi="Book Antiqua" w:cs="Arial"/>
          <w:i/>
          <w:sz w:val="22"/>
        </w:rPr>
        <w:t xml:space="preserve"> people for the evening is at hand, and the day is past. Abide with us at the end of this day, at the end of our life, and at the end of all things. Abide with us with </w:t>
      </w:r>
      <w:proofErr w:type="gramStart"/>
      <w:r w:rsidRPr="00356612">
        <w:rPr>
          <w:rFonts w:ascii="Book Antiqua" w:hAnsi="Book Antiqua" w:cs="Arial"/>
          <w:i/>
          <w:sz w:val="22"/>
        </w:rPr>
        <w:t>Your</w:t>
      </w:r>
      <w:proofErr w:type="gramEnd"/>
      <w:r w:rsidRPr="00356612">
        <w:rPr>
          <w:rFonts w:ascii="Book Antiqua" w:hAnsi="Book Antiqua" w:cs="Arial"/>
          <w:i/>
          <w:sz w:val="22"/>
        </w:rPr>
        <w:t xml:space="preserve"> love and goodness, with Your</w:t>
      </w:r>
      <w:r w:rsidR="00235F81" w:rsidRPr="00356612">
        <w:rPr>
          <w:rFonts w:ascii="Book Antiqua" w:hAnsi="Book Antiqua" w:cs="Arial"/>
          <w:i/>
          <w:sz w:val="22"/>
        </w:rPr>
        <w:t xml:space="preserve"> H</w:t>
      </w:r>
      <w:r w:rsidRPr="00356612">
        <w:rPr>
          <w:rFonts w:ascii="Book Antiqua" w:hAnsi="Book Antiqua" w:cs="Arial"/>
          <w:i/>
          <w:sz w:val="22"/>
        </w:rPr>
        <w:t>oly Word and Sacraments, with the presence of Your Holy Spirit, and with Your strength and blessing. Abide with us when the shadow of affliction and temptation overcomes us. Abide with us under the shadow of fear and despair when death</w:t>
      </w:r>
      <w:r w:rsidR="00235F81" w:rsidRPr="00356612">
        <w:rPr>
          <w:rFonts w:ascii="Book Antiqua" w:hAnsi="Book Antiqua" w:cs="Arial"/>
          <w:i/>
          <w:sz w:val="22"/>
        </w:rPr>
        <w:t xml:space="preserve"> comes</w:t>
      </w:r>
      <w:r w:rsidRPr="00356612">
        <w:rPr>
          <w:rFonts w:ascii="Book Antiqua" w:hAnsi="Book Antiqua" w:cs="Arial"/>
          <w:i/>
          <w:sz w:val="22"/>
        </w:rPr>
        <w:t xml:space="preserve">. Abide with us and with all </w:t>
      </w:r>
      <w:proofErr w:type="gramStart"/>
      <w:r w:rsidRPr="00356612">
        <w:rPr>
          <w:rFonts w:ascii="Book Antiqua" w:hAnsi="Book Antiqua" w:cs="Arial"/>
          <w:i/>
          <w:sz w:val="22"/>
        </w:rPr>
        <w:t>Your</w:t>
      </w:r>
      <w:proofErr w:type="gramEnd"/>
      <w:r w:rsidRPr="00356612">
        <w:rPr>
          <w:rFonts w:ascii="Book Antiqua" w:hAnsi="Book Antiqua" w:cs="Arial"/>
          <w:i/>
          <w:sz w:val="22"/>
        </w:rPr>
        <w:t xml:space="preserve"> people through the end of time and throughout all eternity; through Jesus Christ, our Lord.</w:t>
      </w:r>
    </w:p>
    <w:p w14:paraId="2A8605AB" w14:textId="3C194AB9" w:rsidR="0092145A" w:rsidRPr="00142A8D" w:rsidRDefault="0092145A" w:rsidP="003C30AF">
      <w:pPr>
        <w:rPr>
          <w:rFonts w:ascii="Book Antiqua" w:hAnsi="Book Antiqua" w:cs="Arial"/>
          <w:b/>
          <w:sz w:val="22"/>
        </w:rPr>
      </w:pPr>
      <w:r w:rsidRPr="00142A8D">
        <w:rPr>
          <w:rFonts w:ascii="Book Antiqua" w:hAnsi="Book Antiqua" w:cs="Arial"/>
          <w:b/>
          <w:sz w:val="22"/>
        </w:rPr>
        <w:tab/>
        <w:t>Amen</w:t>
      </w:r>
      <w:r w:rsidR="003F4152" w:rsidRPr="00142A8D">
        <w:rPr>
          <w:rFonts w:ascii="Book Antiqua" w:hAnsi="Book Antiqua" w:cs="Arial"/>
          <w:b/>
          <w:sz w:val="22"/>
        </w:rPr>
        <w:t>.</w:t>
      </w:r>
    </w:p>
    <w:p w14:paraId="729444E3" w14:textId="77777777" w:rsidR="0092145A" w:rsidRPr="00142A8D" w:rsidRDefault="0092145A" w:rsidP="003C30AF">
      <w:pPr>
        <w:rPr>
          <w:rFonts w:ascii="Book Antiqua" w:hAnsi="Book Antiqua" w:cs="Arial"/>
          <w:sz w:val="22"/>
        </w:rPr>
      </w:pPr>
    </w:p>
    <w:p w14:paraId="3D23BB84" w14:textId="36268365" w:rsidR="0092145A" w:rsidRPr="00356612" w:rsidRDefault="0092145A" w:rsidP="00356612">
      <w:pPr>
        <w:ind w:left="720"/>
        <w:rPr>
          <w:rFonts w:ascii="Book Antiqua" w:hAnsi="Book Antiqua" w:cs="Arial"/>
          <w:i/>
          <w:sz w:val="22"/>
        </w:rPr>
      </w:pPr>
      <w:r w:rsidRPr="00356612">
        <w:rPr>
          <w:rFonts w:ascii="Book Antiqua" w:hAnsi="Book Antiqua" w:cs="Arial"/>
          <w:i/>
          <w:sz w:val="22"/>
        </w:rPr>
        <w:t>Almighty God, graciously behold this</w:t>
      </w:r>
      <w:r w:rsidR="00E45E62" w:rsidRPr="00356612">
        <w:rPr>
          <w:rFonts w:ascii="Book Antiqua" w:hAnsi="Book Antiqua" w:cs="Arial"/>
          <w:i/>
          <w:sz w:val="22"/>
        </w:rPr>
        <w:t>,</w:t>
      </w:r>
      <w:r w:rsidRPr="00356612">
        <w:rPr>
          <w:rFonts w:ascii="Book Antiqua" w:hAnsi="Book Antiqua" w:cs="Arial"/>
          <w:i/>
          <w:sz w:val="22"/>
        </w:rPr>
        <w:t xml:space="preserve"> Your family, for whom our Lord Jesus Christ was willing to be betrayed and delivered into the hands of sinful men to suffer death on the cross; through the same Jesus Christ, Your Son, our Lord, who lives and reigns with You and the Holy Sp</w:t>
      </w:r>
      <w:r w:rsidR="003F4152" w:rsidRPr="00356612">
        <w:rPr>
          <w:rFonts w:ascii="Book Antiqua" w:hAnsi="Book Antiqua" w:cs="Arial"/>
          <w:i/>
          <w:sz w:val="22"/>
        </w:rPr>
        <w:t>irit, one God, now and forever.</w:t>
      </w:r>
    </w:p>
    <w:p w14:paraId="1EDD84F5" w14:textId="57556800" w:rsidR="0092145A" w:rsidRPr="00142A8D" w:rsidRDefault="0092145A" w:rsidP="00356612">
      <w:pPr>
        <w:ind w:firstLine="720"/>
        <w:rPr>
          <w:rFonts w:ascii="Book Antiqua" w:hAnsi="Book Antiqua" w:cs="Arial"/>
          <w:b/>
          <w:sz w:val="22"/>
        </w:rPr>
      </w:pPr>
      <w:r w:rsidRPr="00142A8D">
        <w:rPr>
          <w:rFonts w:ascii="Book Antiqua" w:hAnsi="Book Antiqua" w:cs="Arial"/>
          <w:b/>
          <w:sz w:val="22"/>
        </w:rPr>
        <w:t>Amen</w:t>
      </w:r>
      <w:r w:rsidR="00235F81" w:rsidRPr="00142A8D">
        <w:rPr>
          <w:rFonts w:ascii="Book Antiqua" w:hAnsi="Book Antiqua" w:cs="Arial"/>
          <w:b/>
          <w:sz w:val="22"/>
        </w:rPr>
        <w:t>.</w:t>
      </w:r>
    </w:p>
    <w:p w14:paraId="334261DA" w14:textId="77777777" w:rsidR="0092145A" w:rsidRPr="00142A8D" w:rsidRDefault="0092145A" w:rsidP="003C30AF">
      <w:pPr>
        <w:rPr>
          <w:rFonts w:ascii="Book Antiqua" w:hAnsi="Book Antiqua" w:cs="Arial"/>
          <w:sz w:val="22"/>
        </w:rPr>
      </w:pPr>
    </w:p>
    <w:p w14:paraId="14B0C08A" w14:textId="77777777" w:rsidR="0092145A" w:rsidRPr="00142A8D" w:rsidRDefault="0092145A" w:rsidP="00356612">
      <w:pPr>
        <w:ind w:firstLine="720"/>
        <w:rPr>
          <w:rFonts w:ascii="Book Antiqua" w:hAnsi="Book Antiqua" w:cs="Arial"/>
          <w:i/>
          <w:sz w:val="22"/>
        </w:rPr>
      </w:pPr>
      <w:r w:rsidRPr="00142A8D">
        <w:rPr>
          <w:rFonts w:ascii="Book Antiqua" w:hAnsi="Book Antiqua" w:cs="Arial"/>
          <w:i/>
          <w:sz w:val="22"/>
        </w:rPr>
        <w:t>(The Paschal Candle is removed and taken from the chancel.)</w:t>
      </w:r>
    </w:p>
    <w:p w14:paraId="6CACC9B8" w14:textId="77777777" w:rsidR="003F4152" w:rsidRPr="00142A8D" w:rsidRDefault="003F4152" w:rsidP="003C30AF">
      <w:pPr>
        <w:rPr>
          <w:rFonts w:ascii="Book Antiqua" w:hAnsi="Book Antiqua" w:cs="Arial"/>
          <w:sz w:val="22"/>
        </w:rPr>
      </w:pPr>
    </w:p>
    <w:p w14:paraId="3BC383AB" w14:textId="77777777" w:rsidR="007B3E68" w:rsidRPr="00142A8D" w:rsidRDefault="007B3E68" w:rsidP="003C30AF">
      <w:pPr>
        <w:rPr>
          <w:rFonts w:ascii="Book Antiqua" w:hAnsi="Book Antiqua" w:cs="Arial"/>
          <w:b/>
          <w:sz w:val="22"/>
        </w:rPr>
      </w:pPr>
    </w:p>
    <w:p w14:paraId="569EF948" w14:textId="786D2C41" w:rsidR="0092145A" w:rsidRPr="00142A8D" w:rsidRDefault="0092145A" w:rsidP="003C30AF">
      <w:pPr>
        <w:rPr>
          <w:rFonts w:ascii="Book Antiqua" w:hAnsi="Book Antiqua" w:cs="Arial"/>
          <w:sz w:val="22"/>
        </w:rPr>
      </w:pPr>
      <w:r w:rsidRPr="00356612">
        <w:rPr>
          <w:rFonts w:ascii="Book Antiqua" w:hAnsi="Book Antiqua" w:cs="Arial"/>
          <w:sz w:val="22"/>
        </w:rPr>
        <w:t xml:space="preserve">CLOSING </w:t>
      </w:r>
      <w:r w:rsidR="007B3E68" w:rsidRPr="00356612">
        <w:rPr>
          <w:rFonts w:ascii="Book Antiqua" w:hAnsi="Book Antiqua" w:cs="Arial"/>
          <w:sz w:val="22"/>
        </w:rPr>
        <w:t>HYMN</w:t>
      </w:r>
      <w:r w:rsidR="00356612">
        <w:rPr>
          <w:rFonts w:ascii="Book Antiqua" w:hAnsi="Book Antiqua" w:cs="Arial"/>
          <w:b/>
          <w:sz w:val="22"/>
        </w:rPr>
        <w:t xml:space="preserve"> </w:t>
      </w:r>
      <w:r w:rsidR="003C30AF" w:rsidRPr="00142A8D">
        <w:rPr>
          <w:rFonts w:ascii="Book Antiqua" w:hAnsi="Book Antiqua" w:cs="Arial"/>
          <w:b/>
          <w:sz w:val="22"/>
        </w:rPr>
        <w:t xml:space="preserve"> </w:t>
      </w:r>
      <w:r w:rsidR="00356612">
        <w:rPr>
          <w:rFonts w:ascii="Book Antiqua" w:hAnsi="Book Antiqua" w:cs="Arial"/>
          <w:b/>
          <w:sz w:val="22"/>
        </w:rPr>
        <w:tab/>
      </w:r>
      <w:r w:rsidR="00356612">
        <w:rPr>
          <w:rFonts w:ascii="Book Antiqua" w:hAnsi="Book Antiqua" w:cs="Arial"/>
          <w:b/>
          <w:sz w:val="22"/>
        </w:rPr>
        <w:tab/>
      </w:r>
      <w:r w:rsidR="00356612">
        <w:rPr>
          <w:rFonts w:ascii="Book Antiqua" w:hAnsi="Book Antiqua" w:cs="Arial"/>
          <w:b/>
          <w:sz w:val="22"/>
        </w:rPr>
        <w:tab/>
      </w:r>
      <w:r w:rsidR="00356612">
        <w:rPr>
          <w:rFonts w:ascii="Book Antiqua" w:hAnsi="Book Antiqua" w:cs="Arial"/>
          <w:b/>
          <w:sz w:val="22"/>
        </w:rPr>
        <w:tab/>
      </w:r>
      <w:r w:rsidR="00356612">
        <w:rPr>
          <w:rFonts w:ascii="Book Antiqua" w:hAnsi="Book Antiqua" w:cs="Arial"/>
          <w:b/>
          <w:sz w:val="22"/>
        </w:rPr>
        <w:tab/>
      </w:r>
      <w:r w:rsidR="00356612">
        <w:rPr>
          <w:rFonts w:ascii="Book Antiqua" w:hAnsi="Book Antiqua" w:cs="Arial"/>
          <w:b/>
          <w:sz w:val="22"/>
        </w:rPr>
        <w:tab/>
        <w:t xml:space="preserve">  </w:t>
      </w:r>
      <w:r w:rsidR="003F4152" w:rsidRPr="00142A8D">
        <w:rPr>
          <w:rFonts w:ascii="Book Antiqua" w:hAnsi="Book Antiqua" w:cs="Arial"/>
          <w:sz w:val="22"/>
        </w:rPr>
        <w:t>“Were You There</w:t>
      </w:r>
      <w:r w:rsidR="00356612">
        <w:rPr>
          <w:rFonts w:ascii="Book Antiqua" w:hAnsi="Book Antiqua" w:cs="Arial"/>
          <w:sz w:val="22"/>
        </w:rPr>
        <w:t>,</w:t>
      </w:r>
      <w:r w:rsidR="003F4152" w:rsidRPr="00142A8D">
        <w:rPr>
          <w:rFonts w:ascii="Book Antiqua" w:hAnsi="Book Antiqua" w:cs="Arial"/>
          <w:sz w:val="22"/>
        </w:rPr>
        <w:t>”</w:t>
      </w:r>
      <w:r w:rsidR="00356612">
        <w:rPr>
          <w:rFonts w:ascii="Book Antiqua" w:hAnsi="Book Antiqua" w:cs="Arial"/>
          <w:sz w:val="22"/>
        </w:rPr>
        <w:t xml:space="preserve"> No. 456</w:t>
      </w:r>
    </w:p>
    <w:p w14:paraId="32DC1468" w14:textId="257075B8" w:rsidR="00C7758C" w:rsidRPr="00C7758C" w:rsidRDefault="00C7758C" w:rsidP="00C7758C">
      <w:pPr>
        <w:ind w:left="1440" w:hanging="165"/>
        <w:rPr>
          <w:rFonts w:ascii="Book Antiqua" w:hAnsi="Book Antiqua" w:cs="Arial"/>
          <w:b/>
          <w:sz w:val="22"/>
        </w:rPr>
      </w:pPr>
      <w:r w:rsidRPr="00C7758C">
        <w:rPr>
          <w:rFonts w:ascii="Book Antiqua" w:hAnsi="Book Antiqua" w:cs="Arial"/>
          <w:b/>
          <w:sz w:val="22"/>
        </w:rPr>
        <w:t>1</w:t>
      </w:r>
      <w:r w:rsidRPr="00C7758C">
        <w:rPr>
          <w:rFonts w:ascii="Book Antiqua" w:hAnsi="Book Antiqua" w:cs="Arial"/>
          <w:b/>
          <w:sz w:val="22"/>
        </w:rPr>
        <w:tab/>
        <w:t>Were you there when they crucified my Lord?</w:t>
      </w:r>
      <w:r w:rsidRPr="00C7758C">
        <w:rPr>
          <w:rFonts w:ascii="Book Antiqua" w:hAnsi="Book Antiqua" w:cs="Arial"/>
          <w:b/>
          <w:sz w:val="22"/>
        </w:rPr>
        <w:br/>
        <w:t>Were you there when they crucified my Lord?</w:t>
      </w:r>
      <w:r w:rsidRPr="00C7758C">
        <w:rPr>
          <w:rFonts w:ascii="Book Antiqua" w:hAnsi="Book Antiqua" w:cs="Arial"/>
          <w:b/>
          <w:sz w:val="22"/>
        </w:rPr>
        <w:br/>
        <w:t>    Oh . . .</w:t>
      </w:r>
      <w:r>
        <w:rPr>
          <w:rFonts w:ascii="Book Antiqua" w:hAnsi="Book Antiqua" w:cs="Arial"/>
          <w:b/>
          <w:sz w:val="22"/>
        </w:rPr>
        <w:t xml:space="preserve"> </w:t>
      </w:r>
      <w:r w:rsidRPr="00C7758C">
        <w:rPr>
          <w:rFonts w:ascii="Book Antiqua" w:hAnsi="Book Antiqua" w:cs="Arial"/>
          <w:b/>
          <w:sz w:val="22"/>
        </w:rPr>
        <w:t>Sometimes it causes me to tremble,</w:t>
      </w:r>
      <w:r w:rsidRPr="00C7758C">
        <w:rPr>
          <w:rFonts w:ascii="Book Antiqua" w:hAnsi="Book Antiqua" w:cs="Arial"/>
          <w:b/>
          <w:sz w:val="22"/>
        </w:rPr>
        <w:br/>
        <w:t>            tremble,</w:t>
      </w:r>
      <w:proofErr w:type="gramStart"/>
      <w:r w:rsidRPr="00C7758C">
        <w:rPr>
          <w:rFonts w:ascii="Book Antiqua" w:hAnsi="Book Antiqua" w:cs="Arial"/>
          <w:b/>
          <w:sz w:val="22"/>
        </w:rPr>
        <w:t>  tremble</w:t>
      </w:r>
      <w:proofErr w:type="gramEnd"/>
      <w:r w:rsidRPr="00C7758C">
        <w:rPr>
          <w:rFonts w:ascii="Book Antiqua" w:hAnsi="Book Antiqua" w:cs="Arial"/>
          <w:b/>
          <w:sz w:val="22"/>
        </w:rPr>
        <w:t>.</w:t>
      </w:r>
      <w:r w:rsidRPr="00C7758C">
        <w:rPr>
          <w:rFonts w:ascii="Book Antiqua" w:hAnsi="Book Antiqua" w:cs="Arial"/>
          <w:b/>
          <w:sz w:val="22"/>
        </w:rPr>
        <w:br/>
        <w:t>Were you there when they crucified my Lord?</w:t>
      </w:r>
    </w:p>
    <w:p w14:paraId="4007B2DF" w14:textId="77777777" w:rsidR="00C7758C" w:rsidRPr="00C7758C" w:rsidRDefault="00C7758C" w:rsidP="00C7758C">
      <w:pPr>
        <w:rPr>
          <w:rFonts w:ascii="Book Antiqua" w:hAnsi="Book Antiqua" w:cs="Arial"/>
          <w:b/>
          <w:sz w:val="22"/>
        </w:rPr>
      </w:pPr>
    </w:p>
    <w:p w14:paraId="0265EDBB" w14:textId="296EEBA1" w:rsidR="00C7758C" w:rsidRPr="00C7758C" w:rsidRDefault="00C7758C" w:rsidP="00C7758C">
      <w:pPr>
        <w:ind w:left="1440" w:hanging="165"/>
        <w:rPr>
          <w:rFonts w:ascii="Book Antiqua" w:hAnsi="Book Antiqua" w:cs="Arial"/>
          <w:b/>
          <w:sz w:val="22"/>
        </w:rPr>
      </w:pPr>
      <w:r w:rsidRPr="00C7758C">
        <w:rPr>
          <w:rFonts w:ascii="Book Antiqua" w:hAnsi="Book Antiqua" w:cs="Arial"/>
          <w:b/>
          <w:sz w:val="22"/>
        </w:rPr>
        <w:t>2</w:t>
      </w:r>
      <w:r w:rsidRPr="00C7758C">
        <w:rPr>
          <w:rFonts w:ascii="Book Antiqua" w:hAnsi="Book Antiqua" w:cs="Arial"/>
          <w:b/>
          <w:sz w:val="22"/>
        </w:rPr>
        <w:tab/>
        <w:t>Were you there when they nailed Him to the tree?</w:t>
      </w:r>
      <w:r w:rsidRPr="00C7758C">
        <w:rPr>
          <w:rFonts w:ascii="Book Antiqua" w:hAnsi="Book Antiqua" w:cs="Arial"/>
          <w:b/>
          <w:sz w:val="22"/>
        </w:rPr>
        <w:br/>
        <w:t>Were you there when they nailed Him to the tree?</w:t>
      </w:r>
      <w:r w:rsidRPr="00C7758C">
        <w:rPr>
          <w:rFonts w:ascii="Book Antiqua" w:hAnsi="Book Antiqua" w:cs="Arial"/>
          <w:b/>
          <w:sz w:val="22"/>
        </w:rPr>
        <w:br/>
      </w:r>
      <w:r w:rsidRPr="00C7758C">
        <w:rPr>
          <w:rFonts w:ascii="Book Antiqua" w:hAnsi="Book Antiqua" w:cs="Arial"/>
          <w:b/>
          <w:sz w:val="22"/>
        </w:rPr>
        <w:lastRenderedPageBreak/>
        <w:t>    Oh . . .</w:t>
      </w:r>
      <w:r>
        <w:rPr>
          <w:rFonts w:ascii="Book Antiqua" w:hAnsi="Book Antiqua" w:cs="Arial"/>
          <w:b/>
          <w:sz w:val="22"/>
        </w:rPr>
        <w:t xml:space="preserve"> </w:t>
      </w:r>
      <w:r w:rsidRPr="00C7758C">
        <w:rPr>
          <w:rFonts w:ascii="Book Antiqua" w:hAnsi="Book Antiqua" w:cs="Arial"/>
          <w:b/>
          <w:sz w:val="22"/>
        </w:rPr>
        <w:t>Sometimes it causes me to tremble,</w:t>
      </w:r>
      <w:r w:rsidRPr="00C7758C">
        <w:rPr>
          <w:rFonts w:ascii="Book Antiqua" w:hAnsi="Book Antiqua" w:cs="Arial"/>
          <w:b/>
          <w:sz w:val="22"/>
        </w:rPr>
        <w:br/>
        <w:t>            tremble,</w:t>
      </w:r>
      <w:proofErr w:type="gramStart"/>
      <w:r w:rsidRPr="00C7758C">
        <w:rPr>
          <w:rFonts w:ascii="Book Antiqua" w:hAnsi="Book Antiqua" w:cs="Arial"/>
          <w:b/>
          <w:sz w:val="22"/>
        </w:rPr>
        <w:t>  tremble</w:t>
      </w:r>
      <w:proofErr w:type="gramEnd"/>
      <w:r w:rsidRPr="00C7758C">
        <w:rPr>
          <w:rFonts w:ascii="Book Antiqua" w:hAnsi="Book Antiqua" w:cs="Arial"/>
          <w:b/>
          <w:sz w:val="22"/>
        </w:rPr>
        <w:t>.</w:t>
      </w:r>
      <w:r w:rsidRPr="00C7758C">
        <w:rPr>
          <w:rFonts w:ascii="Book Antiqua" w:hAnsi="Book Antiqua" w:cs="Arial"/>
          <w:b/>
          <w:sz w:val="22"/>
        </w:rPr>
        <w:br/>
        <w:t>Were you there when they nailed Him to the tree?</w:t>
      </w:r>
    </w:p>
    <w:p w14:paraId="1B5DD4CF" w14:textId="77777777" w:rsidR="00C7758C" w:rsidRPr="00C7758C" w:rsidRDefault="00C7758C" w:rsidP="00C7758C">
      <w:pPr>
        <w:rPr>
          <w:rFonts w:ascii="Book Antiqua" w:hAnsi="Book Antiqua" w:cs="Arial"/>
          <w:b/>
          <w:sz w:val="22"/>
        </w:rPr>
      </w:pPr>
    </w:p>
    <w:p w14:paraId="79B9D3AD" w14:textId="4DE0E92C" w:rsidR="00C7758C" w:rsidRPr="00C7758C" w:rsidRDefault="00C7758C" w:rsidP="00C7758C">
      <w:pPr>
        <w:ind w:left="1440" w:hanging="225"/>
        <w:rPr>
          <w:rFonts w:ascii="Book Antiqua" w:hAnsi="Book Antiqua" w:cs="Arial"/>
          <w:b/>
          <w:sz w:val="22"/>
        </w:rPr>
      </w:pPr>
      <w:r w:rsidRPr="00C7758C">
        <w:rPr>
          <w:rFonts w:ascii="Book Antiqua" w:hAnsi="Book Antiqua" w:cs="Arial"/>
          <w:b/>
          <w:sz w:val="22"/>
        </w:rPr>
        <w:t>3</w:t>
      </w:r>
      <w:r w:rsidRPr="00C7758C">
        <w:rPr>
          <w:rFonts w:ascii="Book Antiqua" w:hAnsi="Book Antiqua" w:cs="Arial"/>
          <w:b/>
          <w:sz w:val="22"/>
        </w:rPr>
        <w:tab/>
        <w:t>Were you there when they laid Him in the tomb?</w:t>
      </w:r>
      <w:r w:rsidRPr="00C7758C">
        <w:rPr>
          <w:rFonts w:ascii="Book Antiqua" w:hAnsi="Book Antiqua" w:cs="Arial"/>
          <w:b/>
          <w:sz w:val="22"/>
        </w:rPr>
        <w:br/>
        <w:t>Were you there when they laid Him in the tomb?</w:t>
      </w:r>
      <w:r w:rsidRPr="00C7758C">
        <w:rPr>
          <w:rFonts w:ascii="Book Antiqua" w:hAnsi="Book Antiqua" w:cs="Arial"/>
          <w:b/>
          <w:sz w:val="22"/>
        </w:rPr>
        <w:br/>
        <w:t>    Oh . . .</w:t>
      </w:r>
      <w:r>
        <w:rPr>
          <w:rFonts w:ascii="Book Antiqua" w:hAnsi="Book Antiqua" w:cs="Arial"/>
          <w:b/>
          <w:sz w:val="22"/>
        </w:rPr>
        <w:t xml:space="preserve"> </w:t>
      </w:r>
      <w:r w:rsidRPr="00C7758C">
        <w:rPr>
          <w:rFonts w:ascii="Book Antiqua" w:hAnsi="Book Antiqua" w:cs="Arial"/>
          <w:b/>
          <w:sz w:val="22"/>
        </w:rPr>
        <w:t>Sometimes it causes me to tremble,</w:t>
      </w:r>
      <w:r w:rsidRPr="00C7758C">
        <w:rPr>
          <w:rFonts w:ascii="Book Antiqua" w:hAnsi="Book Antiqua" w:cs="Arial"/>
          <w:b/>
          <w:sz w:val="22"/>
        </w:rPr>
        <w:br/>
        <w:t>            tremble, </w:t>
      </w:r>
      <w:proofErr w:type="gramStart"/>
      <w:r w:rsidRPr="00C7758C">
        <w:rPr>
          <w:rFonts w:ascii="Book Antiqua" w:hAnsi="Book Antiqua" w:cs="Arial"/>
          <w:b/>
          <w:sz w:val="22"/>
        </w:rPr>
        <w:t>tremble</w:t>
      </w:r>
      <w:proofErr w:type="gramEnd"/>
      <w:r w:rsidRPr="00C7758C">
        <w:rPr>
          <w:rFonts w:ascii="Book Antiqua" w:hAnsi="Book Antiqua" w:cs="Arial"/>
          <w:b/>
          <w:sz w:val="22"/>
        </w:rPr>
        <w:t>.</w:t>
      </w:r>
      <w:r w:rsidRPr="00C7758C">
        <w:rPr>
          <w:rFonts w:ascii="Book Antiqua" w:hAnsi="Book Antiqua" w:cs="Arial"/>
          <w:b/>
          <w:sz w:val="22"/>
        </w:rPr>
        <w:br/>
        <w:t>Were you there when they laid Him in the tomb?</w:t>
      </w:r>
    </w:p>
    <w:p w14:paraId="68FA99D1" w14:textId="77777777" w:rsidR="00C7758C" w:rsidRPr="00C7758C" w:rsidRDefault="00C7758C" w:rsidP="00C7758C">
      <w:pPr>
        <w:rPr>
          <w:rFonts w:ascii="Book Antiqua" w:hAnsi="Book Antiqua" w:cs="Arial"/>
          <w:b/>
          <w:sz w:val="22"/>
        </w:rPr>
      </w:pPr>
    </w:p>
    <w:p w14:paraId="70EBDE6F" w14:textId="7A17DDA1" w:rsidR="00C7758C" w:rsidRPr="00C7758C" w:rsidRDefault="00C7758C" w:rsidP="00C7758C">
      <w:pPr>
        <w:ind w:left="1440" w:hanging="225"/>
        <w:rPr>
          <w:rFonts w:ascii="Book Antiqua" w:hAnsi="Book Antiqua" w:cs="Arial"/>
          <w:b/>
          <w:sz w:val="22"/>
        </w:rPr>
      </w:pPr>
      <w:r w:rsidRPr="00C7758C">
        <w:rPr>
          <w:rFonts w:ascii="Book Antiqua" w:hAnsi="Book Antiqua" w:cs="Arial"/>
          <w:b/>
          <w:sz w:val="22"/>
        </w:rPr>
        <w:t>4</w:t>
      </w:r>
      <w:r w:rsidRPr="00C7758C">
        <w:rPr>
          <w:rFonts w:ascii="Book Antiqua" w:hAnsi="Book Antiqua" w:cs="Arial"/>
          <w:b/>
          <w:sz w:val="22"/>
        </w:rPr>
        <w:tab/>
        <w:t>Were you there when God raised Him from the tomb?</w:t>
      </w:r>
      <w:r w:rsidRPr="00C7758C">
        <w:rPr>
          <w:rFonts w:ascii="Book Antiqua" w:hAnsi="Book Antiqua" w:cs="Arial"/>
          <w:b/>
          <w:sz w:val="22"/>
        </w:rPr>
        <w:br/>
        <w:t>Were you there when God raised Him from the tomb?</w:t>
      </w:r>
      <w:r w:rsidRPr="00C7758C">
        <w:rPr>
          <w:rFonts w:ascii="Book Antiqua" w:hAnsi="Book Antiqua" w:cs="Arial"/>
          <w:b/>
          <w:sz w:val="22"/>
        </w:rPr>
        <w:br/>
        <w:t>    Oh . . .</w:t>
      </w:r>
      <w:r>
        <w:rPr>
          <w:rFonts w:ascii="Book Antiqua" w:hAnsi="Book Antiqua" w:cs="Arial"/>
          <w:b/>
          <w:sz w:val="22"/>
        </w:rPr>
        <w:t xml:space="preserve"> </w:t>
      </w:r>
      <w:r w:rsidRPr="00C7758C">
        <w:rPr>
          <w:rFonts w:ascii="Book Antiqua" w:hAnsi="Book Antiqua" w:cs="Arial"/>
          <w:b/>
          <w:sz w:val="22"/>
        </w:rPr>
        <w:t>Sometimes it causes me to tremble,</w:t>
      </w:r>
      <w:r w:rsidRPr="00C7758C">
        <w:rPr>
          <w:rFonts w:ascii="Book Antiqua" w:hAnsi="Book Antiqua" w:cs="Arial"/>
          <w:b/>
          <w:sz w:val="22"/>
        </w:rPr>
        <w:br/>
        <w:t>            tremble,</w:t>
      </w:r>
      <w:proofErr w:type="gramStart"/>
      <w:r w:rsidRPr="00C7758C">
        <w:rPr>
          <w:rFonts w:ascii="Book Antiqua" w:hAnsi="Book Antiqua" w:cs="Arial"/>
          <w:b/>
          <w:sz w:val="22"/>
        </w:rPr>
        <w:t>  tremble</w:t>
      </w:r>
      <w:proofErr w:type="gramEnd"/>
      <w:r w:rsidRPr="00C7758C">
        <w:rPr>
          <w:rFonts w:ascii="Book Antiqua" w:hAnsi="Book Antiqua" w:cs="Arial"/>
          <w:b/>
          <w:sz w:val="22"/>
        </w:rPr>
        <w:t>.</w:t>
      </w:r>
      <w:r w:rsidRPr="00C7758C">
        <w:rPr>
          <w:rFonts w:ascii="Book Antiqua" w:hAnsi="Book Antiqua" w:cs="Arial"/>
          <w:b/>
          <w:sz w:val="22"/>
        </w:rPr>
        <w:br/>
        <w:t>Were you there when God raised Him from the tomb?</w:t>
      </w:r>
    </w:p>
    <w:p w14:paraId="1EDDC693" w14:textId="77777777" w:rsidR="007B3E68" w:rsidRPr="00142A8D" w:rsidRDefault="007B3E68" w:rsidP="003C30AF">
      <w:pPr>
        <w:rPr>
          <w:rFonts w:ascii="Book Antiqua" w:hAnsi="Book Antiqua" w:cs="Arial"/>
          <w:sz w:val="22"/>
        </w:rPr>
      </w:pPr>
    </w:p>
    <w:p w14:paraId="3D17C055" w14:textId="77777777" w:rsidR="0092145A" w:rsidRPr="00142A8D" w:rsidRDefault="0092145A" w:rsidP="003C30AF">
      <w:pPr>
        <w:rPr>
          <w:rFonts w:ascii="Book Antiqua" w:hAnsi="Book Antiqua" w:cs="Arial"/>
          <w:sz w:val="22"/>
        </w:rPr>
      </w:pPr>
      <w:r w:rsidRPr="00C7758C">
        <w:rPr>
          <w:rFonts w:ascii="Book Antiqua" w:hAnsi="Book Antiqua" w:cs="Arial"/>
          <w:sz w:val="22"/>
        </w:rPr>
        <w:t>STREPITUS</w:t>
      </w:r>
      <w:r w:rsidR="00F8624D" w:rsidRPr="00142A8D">
        <w:rPr>
          <w:rFonts w:ascii="Book Antiqua" w:hAnsi="Book Antiqua" w:cs="Arial"/>
          <w:sz w:val="22"/>
        </w:rPr>
        <w:tab/>
      </w:r>
      <w:r w:rsidRPr="00142A8D">
        <w:rPr>
          <w:rFonts w:ascii="Book Antiqua" w:hAnsi="Book Antiqua" w:cs="Arial"/>
          <w:sz w:val="22"/>
        </w:rPr>
        <w:t>(The stone is rolled in front of the tomb.)</w:t>
      </w:r>
    </w:p>
    <w:p w14:paraId="533A48EE" w14:textId="77777777" w:rsidR="0092145A" w:rsidRPr="00142A8D" w:rsidRDefault="0092145A" w:rsidP="003C30AF">
      <w:pPr>
        <w:rPr>
          <w:rFonts w:ascii="Book Antiqua" w:hAnsi="Book Antiqua" w:cs="Arial"/>
          <w:sz w:val="22"/>
        </w:rPr>
      </w:pPr>
    </w:p>
    <w:p w14:paraId="49545F76" w14:textId="77777777" w:rsidR="00795E8A" w:rsidRPr="00C7758C" w:rsidRDefault="0092145A" w:rsidP="003C30AF">
      <w:pPr>
        <w:rPr>
          <w:rFonts w:ascii="Book Antiqua" w:hAnsi="Book Antiqua" w:cs="Arial"/>
          <w:sz w:val="22"/>
        </w:rPr>
      </w:pPr>
      <w:r w:rsidRPr="00C7758C">
        <w:rPr>
          <w:rFonts w:ascii="Book Antiqua" w:hAnsi="Book Antiqua" w:cs="Arial"/>
          <w:sz w:val="22"/>
        </w:rPr>
        <w:t>PARTING</w:t>
      </w:r>
    </w:p>
    <w:p w14:paraId="44DF07F6" w14:textId="009E6593" w:rsidR="0092145A" w:rsidRPr="00142A8D" w:rsidRDefault="0092145A" w:rsidP="00C7758C">
      <w:pPr>
        <w:jc w:val="center"/>
        <w:rPr>
          <w:rFonts w:ascii="Book Antiqua" w:hAnsi="Book Antiqua" w:cs="Arial"/>
          <w:sz w:val="22"/>
        </w:rPr>
      </w:pPr>
      <w:r w:rsidRPr="00142A8D">
        <w:rPr>
          <w:rFonts w:ascii="Book Antiqua" w:hAnsi="Book Antiqua" w:cs="Arial"/>
          <w:sz w:val="22"/>
        </w:rPr>
        <w:t xml:space="preserve">(There is no Benediction. </w:t>
      </w:r>
      <w:r w:rsidR="007B3E68" w:rsidRPr="00142A8D">
        <w:rPr>
          <w:rFonts w:ascii="Book Antiqua" w:hAnsi="Book Antiqua" w:cs="Arial"/>
          <w:sz w:val="22"/>
        </w:rPr>
        <w:t xml:space="preserve">The </w:t>
      </w:r>
      <w:r w:rsidRPr="00142A8D">
        <w:rPr>
          <w:rFonts w:ascii="Book Antiqua" w:hAnsi="Book Antiqua" w:cs="Arial"/>
          <w:sz w:val="22"/>
        </w:rPr>
        <w:t>congregation rises quietly and leaves in silence.)</w:t>
      </w:r>
    </w:p>
    <w:p w14:paraId="6CF533FF" w14:textId="36A5495C" w:rsidR="004D0E86" w:rsidRDefault="004D0E86" w:rsidP="003C30AF">
      <w:pPr>
        <w:rPr>
          <w:rFonts w:ascii="Book Antiqua" w:hAnsi="Book Antiqua" w:cs="Arial"/>
          <w:sz w:val="22"/>
        </w:rPr>
      </w:pPr>
    </w:p>
    <w:p w14:paraId="57AB6416" w14:textId="77777777" w:rsidR="00C7758C" w:rsidRDefault="00C7758C" w:rsidP="003C30AF">
      <w:pPr>
        <w:rPr>
          <w:rFonts w:ascii="Book Antiqua" w:hAnsi="Book Antiqua" w:cs="Arial"/>
          <w:sz w:val="22"/>
        </w:rPr>
      </w:pPr>
    </w:p>
    <w:p w14:paraId="652B75DC" w14:textId="4F55645E" w:rsidR="00C7758C" w:rsidRDefault="00C7758C" w:rsidP="00C7758C">
      <w:pPr>
        <w:jc w:val="center"/>
        <w:rPr>
          <w:rFonts w:ascii="Book Antiqua" w:hAnsi="Book Antiqua" w:cs="Arial"/>
          <w:i/>
          <w:sz w:val="22"/>
          <w:u w:val="single"/>
        </w:rPr>
      </w:pPr>
      <w:r>
        <w:rPr>
          <w:rFonts w:ascii="Book Antiqua" w:hAnsi="Book Antiqua" w:cs="Arial"/>
          <w:i/>
          <w:sz w:val="22"/>
          <w:u w:val="single"/>
        </w:rPr>
        <w:t>Participants</w:t>
      </w:r>
    </w:p>
    <w:p w14:paraId="19F8561F" w14:textId="77777777" w:rsidR="00C7758C" w:rsidRDefault="00C7758C" w:rsidP="003C30AF">
      <w:pPr>
        <w:rPr>
          <w:rFonts w:ascii="Book Antiqua" w:hAnsi="Book Antiqua" w:cs="Arial"/>
          <w:i/>
          <w:sz w:val="22"/>
          <w:u w:val="single"/>
        </w:rPr>
      </w:pPr>
    </w:p>
    <w:p w14:paraId="670CB348" w14:textId="196F2A63" w:rsidR="00C7758C" w:rsidRDefault="00C7758C" w:rsidP="00C7758C">
      <w:pPr>
        <w:ind w:firstLine="720"/>
        <w:rPr>
          <w:rFonts w:ascii="Book Antiqua" w:hAnsi="Book Antiqua" w:cs="Arial"/>
          <w:i/>
          <w:sz w:val="22"/>
        </w:rPr>
      </w:pPr>
      <w:r w:rsidRPr="00C7758C">
        <w:rPr>
          <w:rFonts w:ascii="Book Antiqua" w:hAnsi="Book Antiqua" w:cs="Arial"/>
          <w:i/>
          <w:sz w:val="22"/>
        </w:rPr>
        <w:t>Preacher</w:t>
      </w:r>
      <w:r w:rsidR="00734A51">
        <w:rPr>
          <w:rFonts w:ascii="Book Antiqua" w:hAnsi="Book Antiqua" w:cs="Arial"/>
          <w:i/>
          <w:sz w:val="22"/>
        </w:rPr>
        <w:t xml:space="preserve">. . . . . . . . . . . . . . . . . . . . . . . . . . . . . . . Pastors Nate </w:t>
      </w:r>
      <w:proofErr w:type="spellStart"/>
      <w:r w:rsidR="00734A51">
        <w:rPr>
          <w:rFonts w:ascii="Book Antiqua" w:hAnsi="Book Antiqua" w:cs="Arial"/>
          <w:i/>
          <w:sz w:val="22"/>
        </w:rPr>
        <w:t>Ruback</w:t>
      </w:r>
      <w:proofErr w:type="spellEnd"/>
      <w:r w:rsidR="00734A51">
        <w:rPr>
          <w:rFonts w:ascii="Book Antiqua" w:hAnsi="Book Antiqua" w:cs="Arial"/>
          <w:i/>
          <w:sz w:val="22"/>
        </w:rPr>
        <w:t xml:space="preserve"> and Eric Stacy</w:t>
      </w:r>
    </w:p>
    <w:p w14:paraId="0F0D118E" w14:textId="26480D32" w:rsidR="00734A51" w:rsidRDefault="00C7758C" w:rsidP="00734A51">
      <w:pPr>
        <w:ind w:firstLine="720"/>
        <w:rPr>
          <w:rFonts w:ascii="Book Antiqua" w:hAnsi="Book Antiqua" w:cs="Arial"/>
          <w:i/>
          <w:sz w:val="22"/>
        </w:rPr>
      </w:pPr>
      <w:r>
        <w:rPr>
          <w:rFonts w:ascii="Book Antiqua" w:hAnsi="Book Antiqua" w:cs="Arial"/>
          <w:i/>
          <w:sz w:val="22"/>
        </w:rPr>
        <w:t>Liturgist</w:t>
      </w:r>
      <w:r w:rsidR="00734A51">
        <w:rPr>
          <w:rFonts w:ascii="Book Antiqua" w:hAnsi="Book Antiqua" w:cs="Arial"/>
          <w:i/>
          <w:sz w:val="22"/>
        </w:rPr>
        <w:t xml:space="preserve"> . . . . . . . . . . . . . . . . . . . . . . . . . . . . . . Pastors Nate </w:t>
      </w:r>
      <w:proofErr w:type="spellStart"/>
      <w:r w:rsidR="00734A51">
        <w:rPr>
          <w:rFonts w:ascii="Book Antiqua" w:hAnsi="Book Antiqua" w:cs="Arial"/>
          <w:i/>
          <w:sz w:val="22"/>
        </w:rPr>
        <w:t>Ruback</w:t>
      </w:r>
      <w:proofErr w:type="spellEnd"/>
      <w:r w:rsidR="00734A51">
        <w:rPr>
          <w:rFonts w:ascii="Book Antiqua" w:hAnsi="Book Antiqua" w:cs="Arial"/>
          <w:i/>
          <w:sz w:val="22"/>
        </w:rPr>
        <w:t xml:space="preserve"> and Eric Stacy</w:t>
      </w:r>
    </w:p>
    <w:p w14:paraId="1DC1F197" w14:textId="66144E6B" w:rsidR="00C7758C" w:rsidRDefault="00C7758C" w:rsidP="00C7758C">
      <w:pPr>
        <w:ind w:firstLine="720"/>
        <w:rPr>
          <w:rFonts w:ascii="Book Antiqua" w:hAnsi="Book Antiqua" w:cs="Arial"/>
          <w:i/>
          <w:sz w:val="22"/>
        </w:rPr>
      </w:pPr>
      <w:r>
        <w:rPr>
          <w:rFonts w:ascii="Book Antiqua" w:hAnsi="Book Antiqua" w:cs="Arial"/>
          <w:i/>
          <w:sz w:val="22"/>
        </w:rPr>
        <w:t>Organist</w:t>
      </w:r>
      <w:r w:rsidR="00734A51">
        <w:rPr>
          <w:rFonts w:ascii="Book Antiqua" w:hAnsi="Book Antiqua" w:cs="Arial"/>
          <w:i/>
          <w:sz w:val="22"/>
        </w:rPr>
        <w:t>. . . . . . . . . . . . . . . . . . . . . . . . . . . . . . . . . . . . . . . . . . . . . .Mrs. Lisa Fackler</w:t>
      </w:r>
    </w:p>
    <w:p w14:paraId="109A4B8E" w14:textId="12F3BA2C" w:rsidR="00C7758C" w:rsidRDefault="00C7758C" w:rsidP="00C7758C">
      <w:pPr>
        <w:ind w:firstLine="720"/>
        <w:rPr>
          <w:rFonts w:ascii="Book Antiqua" w:hAnsi="Book Antiqua" w:cs="Arial"/>
          <w:i/>
          <w:sz w:val="22"/>
        </w:rPr>
      </w:pPr>
      <w:r>
        <w:rPr>
          <w:rFonts w:ascii="Book Antiqua" w:hAnsi="Book Antiqua" w:cs="Arial"/>
          <w:i/>
          <w:sz w:val="22"/>
        </w:rPr>
        <w:t>Special Music</w:t>
      </w:r>
      <w:r w:rsidR="00734A51">
        <w:rPr>
          <w:rFonts w:ascii="Book Antiqua" w:hAnsi="Book Antiqua" w:cs="Arial"/>
          <w:i/>
          <w:sz w:val="22"/>
        </w:rPr>
        <w:t xml:space="preserve"> . . . . . . . . . . . . . . . . . . . . . . . . . . . . . . . . . . . . . . . </w:t>
      </w:r>
      <w:r w:rsidR="004462D0">
        <w:rPr>
          <w:rFonts w:ascii="Book Antiqua" w:hAnsi="Book Antiqua" w:cs="Arial"/>
          <w:i/>
          <w:sz w:val="22"/>
        </w:rPr>
        <w:t xml:space="preserve">. . . . . </w:t>
      </w:r>
      <w:r w:rsidR="00734A51">
        <w:rPr>
          <w:rFonts w:ascii="Book Antiqua" w:hAnsi="Book Antiqua" w:cs="Arial"/>
          <w:i/>
          <w:sz w:val="22"/>
        </w:rPr>
        <w:t>Chapel Choir</w:t>
      </w:r>
    </w:p>
    <w:p w14:paraId="2B39EE9F" w14:textId="77777777" w:rsidR="004462D0" w:rsidRDefault="004462D0" w:rsidP="00C7758C">
      <w:pPr>
        <w:ind w:firstLine="720"/>
        <w:rPr>
          <w:rFonts w:ascii="Book Antiqua" w:hAnsi="Book Antiqua" w:cs="Arial"/>
          <w:i/>
          <w:sz w:val="22"/>
        </w:rPr>
      </w:pPr>
    </w:p>
    <w:p w14:paraId="68840BEC" w14:textId="77777777" w:rsidR="004462D0" w:rsidRDefault="004462D0" w:rsidP="00C7758C">
      <w:pPr>
        <w:ind w:firstLine="720"/>
        <w:rPr>
          <w:rFonts w:ascii="Book Antiqua" w:hAnsi="Book Antiqua" w:cs="Arial"/>
          <w:i/>
          <w:sz w:val="22"/>
        </w:rPr>
      </w:pPr>
    </w:p>
    <w:p w14:paraId="2CCA457C" w14:textId="1B0D702A" w:rsidR="004462D0" w:rsidRPr="00C7758C" w:rsidRDefault="004462D0" w:rsidP="00C7758C">
      <w:pPr>
        <w:ind w:firstLine="720"/>
        <w:rPr>
          <w:rFonts w:ascii="Book Antiqua" w:hAnsi="Book Antiqua" w:cs="Arial"/>
          <w:i/>
          <w:sz w:val="22"/>
        </w:rPr>
      </w:pPr>
      <w:bookmarkStart w:id="0" w:name="_GoBack"/>
      <w:bookmarkEnd w:id="0"/>
      <w:r>
        <w:rPr>
          <w:rFonts w:ascii="Book Antiqua" w:hAnsi="Book Antiqua" w:cs="Arial"/>
          <w:i/>
          <w:noProof/>
          <w:sz w:val="22"/>
        </w:rPr>
        <w:drawing>
          <wp:anchor distT="0" distB="0" distL="114300" distR="114300" simplePos="0" relativeHeight="251658240" behindDoc="1" locked="0" layoutInCell="1" allowOverlap="1" wp14:anchorId="22E3992D" wp14:editId="67B30C73">
            <wp:simplePos x="0" y="0"/>
            <wp:positionH relativeFrom="column">
              <wp:posOffset>2083435</wp:posOffset>
            </wp:positionH>
            <wp:positionV relativeFrom="paragraph">
              <wp:posOffset>142240</wp:posOffset>
            </wp:positionV>
            <wp:extent cx="1318895" cy="1318895"/>
            <wp:effectExtent l="0" t="0" r="0" b="0"/>
            <wp:wrapThrough wrapText="bothSides">
              <wp:wrapPolygon edited="0">
                <wp:start x="0" y="0"/>
                <wp:lineTo x="0" y="21215"/>
                <wp:lineTo x="21215" y="21215"/>
                <wp:lineTo x="212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s_13623.jpg"/>
                    <pic:cNvPicPr/>
                  </pic:nvPicPr>
                  <pic:blipFill>
                    <a:blip r:embed="rId6">
                      <a:extLst>
                        <a:ext uri="{28A0092B-C50C-407E-A947-70E740481C1C}">
                          <a14:useLocalDpi xmlns:a14="http://schemas.microsoft.com/office/drawing/2010/main" val="0"/>
                        </a:ext>
                      </a:extLst>
                    </a:blip>
                    <a:stretch>
                      <a:fillRect/>
                    </a:stretch>
                  </pic:blipFill>
                  <pic:spPr>
                    <a:xfrm>
                      <a:off x="0" y="0"/>
                      <a:ext cx="1318895" cy="1318895"/>
                    </a:xfrm>
                    <a:prstGeom prst="rect">
                      <a:avLst/>
                    </a:prstGeom>
                  </pic:spPr>
                </pic:pic>
              </a:graphicData>
            </a:graphic>
            <wp14:sizeRelH relativeFrom="page">
              <wp14:pctWidth>0</wp14:pctWidth>
            </wp14:sizeRelH>
            <wp14:sizeRelV relativeFrom="page">
              <wp14:pctHeight>0</wp14:pctHeight>
            </wp14:sizeRelV>
          </wp:anchor>
        </w:drawing>
      </w:r>
    </w:p>
    <w:sectPr w:rsidR="004462D0" w:rsidRPr="00C7758C" w:rsidSect="00142A8D">
      <w:pgSz w:w="20160" w:h="12240" w:orient="landscape" w:code="5"/>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14AC7E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15"/>
    <w:rsid w:val="00002DFD"/>
    <w:rsid w:val="00030409"/>
    <w:rsid w:val="000511DA"/>
    <w:rsid w:val="00063C6A"/>
    <w:rsid w:val="0009482C"/>
    <w:rsid w:val="000A0C36"/>
    <w:rsid w:val="000A349B"/>
    <w:rsid w:val="000B60B8"/>
    <w:rsid w:val="000E6298"/>
    <w:rsid w:val="000E7CFB"/>
    <w:rsid w:val="000F0838"/>
    <w:rsid w:val="000F0A57"/>
    <w:rsid w:val="00105EE5"/>
    <w:rsid w:val="00142A8D"/>
    <w:rsid w:val="00153895"/>
    <w:rsid w:val="00160EDF"/>
    <w:rsid w:val="00181408"/>
    <w:rsid w:val="00184EB9"/>
    <w:rsid w:val="0019102A"/>
    <w:rsid w:val="0019461D"/>
    <w:rsid w:val="001955D3"/>
    <w:rsid w:val="001A7D5C"/>
    <w:rsid w:val="001E23B2"/>
    <w:rsid w:val="001E369D"/>
    <w:rsid w:val="001F41AB"/>
    <w:rsid w:val="001F4963"/>
    <w:rsid w:val="001F65E8"/>
    <w:rsid w:val="001F7FC0"/>
    <w:rsid w:val="00204813"/>
    <w:rsid w:val="00207A64"/>
    <w:rsid w:val="00222CA3"/>
    <w:rsid w:val="002307F2"/>
    <w:rsid w:val="00235F81"/>
    <w:rsid w:val="00263E0B"/>
    <w:rsid w:val="00265667"/>
    <w:rsid w:val="002722E7"/>
    <w:rsid w:val="00272E4F"/>
    <w:rsid w:val="002742E1"/>
    <w:rsid w:val="0029162C"/>
    <w:rsid w:val="002A5595"/>
    <w:rsid w:val="002C1745"/>
    <w:rsid w:val="002D370F"/>
    <w:rsid w:val="002E5CDF"/>
    <w:rsid w:val="002F26FC"/>
    <w:rsid w:val="00326721"/>
    <w:rsid w:val="0035260D"/>
    <w:rsid w:val="00352E9C"/>
    <w:rsid w:val="00356612"/>
    <w:rsid w:val="00392528"/>
    <w:rsid w:val="003960A2"/>
    <w:rsid w:val="00397473"/>
    <w:rsid w:val="003C30AF"/>
    <w:rsid w:val="003E53D3"/>
    <w:rsid w:val="003F4152"/>
    <w:rsid w:val="003F4910"/>
    <w:rsid w:val="00405718"/>
    <w:rsid w:val="00443241"/>
    <w:rsid w:val="004462D0"/>
    <w:rsid w:val="00446B68"/>
    <w:rsid w:val="00450D7F"/>
    <w:rsid w:val="004534FA"/>
    <w:rsid w:val="00457E50"/>
    <w:rsid w:val="0046071F"/>
    <w:rsid w:val="004728B3"/>
    <w:rsid w:val="004801A4"/>
    <w:rsid w:val="00483270"/>
    <w:rsid w:val="004A13E0"/>
    <w:rsid w:val="004B1C4B"/>
    <w:rsid w:val="004C5A30"/>
    <w:rsid w:val="004D0E86"/>
    <w:rsid w:val="004D172E"/>
    <w:rsid w:val="004E42B8"/>
    <w:rsid w:val="004F5C32"/>
    <w:rsid w:val="005029AF"/>
    <w:rsid w:val="00526D85"/>
    <w:rsid w:val="00546B5E"/>
    <w:rsid w:val="00547B2A"/>
    <w:rsid w:val="00552C7E"/>
    <w:rsid w:val="00573306"/>
    <w:rsid w:val="0059464D"/>
    <w:rsid w:val="005A349F"/>
    <w:rsid w:val="005A4C37"/>
    <w:rsid w:val="005A5A56"/>
    <w:rsid w:val="005F39AA"/>
    <w:rsid w:val="006075F0"/>
    <w:rsid w:val="006262E4"/>
    <w:rsid w:val="00630B1A"/>
    <w:rsid w:val="00633FC1"/>
    <w:rsid w:val="0064513D"/>
    <w:rsid w:val="00650FDF"/>
    <w:rsid w:val="006641E0"/>
    <w:rsid w:val="006831A2"/>
    <w:rsid w:val="006A268D"/>
    <w:rsid w:val="006A4032"/>
    <w:rsid w:val="006B41F8"/>
    <w:rsid w:val="006C4947"/>
    <w:rsid w:val="006E2F8B"/>
    <w:rsid w:val="006F753D"/>
    <w:rsid w:val="00706DAD"/>
    <w:rsid w:val="00712CC7"/>
    <w:rsid w:val="007158ED"/>
    <w:rsid w:val="00720EF3"/>
    <w:rsid w:val="0072458D"/>
    <w:rsid w:val="00724D48"/>
    <w:rsid w:val="00732792"/>
    <w:rsid w:val="00734A51"/>
    <w:rsid w:val="00760AB5"/>
    <w:rsid w:val="0078117E"/>
    <w:rsid w:val="0078653C"/>
    <w:rsid w:val="00795E8A"/>
    <w:rsid w:val="007A0971"/>
    <w:rsid w:val="007A5A24"/>
    <w:rsid w:val="007B3E68"/>
    <w:rsid w:val="007B746D"/>
    <w:rsid w:val="007C343F"/>
    <w:rsid w:val="007C52DD"/>
    <w:rsid w:val="007C72A1"/>
    <w:rsid w:val="007D5813"/>
    <w:rsid w:val="007E1870"/>
    <w:rsid w:val="00801C12"/>
    <w:rsid w:val="008168DC"/>
    <w:rsid w:val="00827294"/>
    <w:rsid w:val="008564E9"/>
    <w:rsid w:val="008650DD"/>
    <w:rsid w:val="00867625"/>
    <w:rsid w:val="0087227C"/>
    <w:rsid w:val="008969BB"/>
    <w:rsid w:val="00896BD3"/>
    <w:rsid w:val="008B2609"/>
    <w:rsid w:val="008C3D51"/>
    <w:rsid w:val="008D1E8A"/>
    <w:rsid w:val="008D34B4"/>
    <w:rsid w:val="008F4D08"/>
    <w:rsid w:val="008F5DD1"/>
    <w:rsid w:val="008F6909"/>
    <w:rsid w:val="009019F5"/>
    <w:rsid w:val="00910127"/>
    <w:rsid w:val="0092145A"/>
    <w:rsid w:val="00926289"/>
    <w:rsid w:val="00933D6F"/>
    <w:rsid w:val="00952A71"/>
    <w:rsid w:val="009577C0"/>
    <w:rsid w:val="009648FD"/>
    <w:rsid w:val="00997253"/>
    <w:rsid w:val="009E51E6"/>
    <w:rsid w:val="009F6BF5"/>
    <w:rsid w:val="00A339A9"/>
    <w:rsid w:val="00A51690"/>
    <w:rsid w:val="00A724FF"/>
    <w:rsid w:val="00A81F94"/>
    <w:rsid w:val="00AD7AA2"/>
    <w:rsid w:val="00AE7C56"/>
    <w:rsid w:val="00AF56E5"/>
    <w:rsid w:val="00B15A11"/>
    <w:rsid w:val="00B179B2"/>
    <w:rsid w:val="00B5216E"/>
    <w:rsid w:val="00B65880"/>
    <w:rsid w:val="00B77799"/>
    <w:rsid w:val="00B9140F"/>
    <w:rsid w:val="00BC7710"/>
    <w:rsid w:val="00BD2A2B"/>
    <w:rsid w:val="00C133A0"/>
    <w:rsid w:val="00C13B2F"/>
    <w:rsid w:val="00C32087"/>
    <w:rsid w:val="00C32436"/>
    <w:rsid w:val="00C40B51"/>
    <w:rsid w:val="00C50845"/>
    <w:rsid w:val="00C7758C"/>
    <w:rsid w:val="00C86354"/>
    <w:rsid w:val="00C90C43"/>
    <w:rsid w:val="00CB565E"/>
    <w:rsid w:val="00CD4B19"/>
    <w:rsid w:val="00CD77EB"/>
    <w:rsid w:val="00CE06A4"/>
    <w:rsid w:val="00D0778A"/>
    <w:rsid w:val="00D232F7"/>
    <w:rsid w:val="00D250B1"/>
    <w:rsid w:val="00D40C6B"/>
    <w:rsid w:val="00D46A4D"/>
    <w:rsid w:val="00D733CB"/>
    <w:rsid w:val="00D76427"/>
    <w:rsid w:val="00DA6F69"/>
    <w:rsid w:val="00DD694F"/>
    <w:rsid w:val="00DE394A"/>
    <w:rsid w:val="00E101C8"/>
    <w:rsid w:val="00E11760"/>
    <w:rsid w:val="00E135F4"/>
    <w:rsid w:val="00E2409F"/>
    <w:rsid w:val="00E35A53"/>
    <w:rsid w:val="00E45E62"/>
    <w:rsid w:val="00E535C6"/>
    <w:rsid w:val="00E73345"/>
    <w:rsid w:val="00E8556D"/>
    <w:rsid w:val="00E9686C"/>
    <w:rsid w:val="00EC38AB"/>
    <w:rsid w:val="00EC7015"/>
    <w:rsid w:val="00EC7E45"/>
    <w:rsid w:val="00ED279A"/>
    <w:rsid w:val="00ED7A03"/>
    <w:rsid w:val="00EE2C77"/>
    <w:rsid w:val="00EF54B2"/>
    <w:rsid w:val="00F12A06"/>
    <w:rsid w:val="00F131D9"/>
    <w:rsid w:val="00F22F78"/>
    <w:rsid w:val="00F33EC9"/>
    <w:rsid w:val="00F445F9"/>
    <w:rsid w:val="00F454CF"/>
    <w:rsid w:val="00F47996"/>
    <w:rsid w:val="00F47C2F"/>
    <w:rsid w:val="00F54E1B"/>
    <w:rsid w:val="00F55BE8"/>
    <w:rsid w:val="00F8624D"/>
    <w:rsid w:val="00F86751"/>
    <w:rsid w:val="00F873A7"/>
    <w:rsid w:val="00F96846"/>
    <w:rsid w:val="00FA4C12"/>
    <w:rsid w:val="00FA4E39"/>
    <w:rsid w:val="00FA6D3D"/>
    <w:rsid w:val="00FD5C3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F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E9"/>
    <w:pPr>
      <w:spacing w:after="0" w:line="240" w:lineRule="auto"/>
    </w:pPr>
    <w:rPr>
      <w:rFonts w:ascii="Arial" w:hAnsi="Arial"/>
      <w:sz w:val="20"/>
    </w:rPr>
  </w:style>
  <w:style w:type="paragraph" w:styleId="Heading1">
    <w:name w:val="heading 1"/>
    <w:basedOn w:val="Normal"/>
    <w:next w:val="Normal"/>
    <w:link w:val="Heading1Char"/>
    <w:uiPriority w:val="9"/>
    <w:qFormat/>
    <w:rsid w:val="000B60B8"/>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B60B8"/>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B60B8"/>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B60B8"/>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B60B8"/>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B60B8"/>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B60B8"/>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60B8"/>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B60B8"/>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0B8"/>
    <w:pPr>
      <w:spacing w:after="0" w:line="240" w:lineRule="auto"/>
    </w:pPr>
    <w:rPr>
      <w:rFonts w:ascii="Arial" w:hAnsi="Arial" w:cs="Arial"/>
      <w:sz w:val="20"/>
      <w:szCs w:val="20"/>
    </w:rPr>
  </w:style>
  <w:style w:type="character" w:customStyle="1" w:styleId="Heading1Char">
    <w:name w:val="Heading 1 Char"/>
    <w:basedOn w:val="DefaultParagraphFont"/>
    <w:link w:val="Heading1"/>
    <w:uiPriority w:val="9"/>
    <w:rsid w:val="000B60B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B60B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B60B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B60B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B60B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B60B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B60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60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60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B60B8"/>
    <w:pPr>
      <w:spacing w:after="200"/>
    </w:pPr>
    <w:rPr>
      <w:i/>
      <w:iCs/>
      <w:color w:val="44546A" w:themeColor="text2"/>
      <w:sz w:val="18"/>
      <w:szCs w:val="18"/>
    </w:rPr>
  </w:style>
  <w:style w:type="paragraph" w:styleId="Title">
    <w:name w:val="Title"/>
    <w:basedOn w:val="Normal"/>
    <w:next w:val="Normal"/>
    <w:link w:val="TitleChar"/>
    <w:uiPriority w:val="10"/>
    <w:qFormat/>
    <w:rsid w:val="000B60B8"/>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B60B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B60B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B60B8"/>
    <w:rPr>
      <w:color w:val="5A5A5A" w:themeColor="text1" w:themeTint="A5"/>
      <w:spacing w:val="10"/>
    </w:rPr>
  </w:style>
  <w:style w:type="character" w:styleId="Strong">
    <w:name w:val="Strong"/>
    <w:basedOn w:val="DefaultParagraphFont"/>
    <w:uiPriority w:val="22"/>
    <w:qFormat/>
    <w:rsid w:val="000B60B8"/>
    <w:rPr>
      <w:b/>
      <w:bCs/>
      <w:color w:val="000000" w:themeColor="text1"/>
    </w:rPr>
  </w:style>
  <w:style w:type="character" w:styleId="Emphasis">
    <w:name w:val="Emphasis"/>
    <w:basedOn w:val="DefaultParagraphFont"/>
    <w:uiPriority w:val="20"/>
    <w:qFormat/>
    <w:rsid w:val="000B60B8"/>
    <w:rPr>
      <w:i/>
      <w:iCs/>
      <w:color w:val="auto"/>
    </w:rPr>
  </w:style>
  <w:style w:type="paragraph" w:styleId="Quote">
    <w:name w:val="Quote"/>
    <w:basedOn w:val="Normal"/>
    <w:next w:val="Normal"/>
    <w:link w:val="QuoteChar"/>
    <w:uiPriority w:val="29"/>
    <w:qFormat/>
    <w:rsid w:val="000B60B8"/>
    <w:pPr>
      <w:spacing w:before="160"/>
      <w:ind w:left="720" w:right="720"/>
    </w:pPr>
    <w:rPr>
      <w:i/>
      <w:iCs/>
      <w:color w:val="000000" w:themeColor="text1"/>
    </w:rPr>
  </w:style>
  <w:style w:type="character" w:customStyle="1" w:styleId="QuoteChar">
    <w:name w:val="Quote Char"/>
    <w:basedOn w:val="DefaultParagraphFont"/>
    <w:link w:val="Quote"/>
    <w:uiPriority w:val="29"/>
    <w:rsid w:val="000B60B8"/>
    <w:rPr>
      <w:i/>
      <w:iCs/>
      <w:color w:val="000000" w:themeColor="text1"/>
    </w:rPr>
  </w:style>
  <w:style w:type="paragraph" w:styleId="IntenseQuote">
    <w:name w:val="Intense Quote"/>
    <w:basedOn w:val="Normal"/>
    <w:next w:val="Normal"/>
    <w:link w:val="IntenseQuoteChar"/>
    <w:uiPriority w:val="30"/>
    <w:qFormat/>
    <w:rsid w:val="000B60B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B60B8"/>
    <w:rPr>
      <w:color w:val="000000" w:themeColor="text1"/>
      <w:shd w:val="clear" w:color="auto" w:fill="F2F2F2" w:themeFill="background1" w:themeFillShade="F2"/>
    </w:rPr>
  </w:style>
  <w:style w:type="character" w:styleId="SubtleEmphasis">
    <w:name w:val="Subtle Emphasis"/>
    <w:basedOn w:val="DefaultParagraphFont"/>
    <w:uiPriority w:val="19"/>
    <w:qFormat/>
    <w:rsid w:val="000B60B8"/>
    <w:rPr>
      <w:i/>
      <w:iCs/>
      <w:color w:val="404040" w:themeColor="text1" w:themeTint="BF"/>
    </w:rPr>
  </w:style>
  <w:style w:type="character" w:styleId="IntenseEmphasis">
    <w:name w:val="Intense Emphasis"/>
    <w:basedOn w:val="DefaultParagraphFont"/>
    <w:uiPriority w:val="21"/>
    <w:qFormat/>
    <w:rsid w:val="000B60B8"/>
    <w:rPr>
      <w:b/>
      <w:bCs/>
      <w:i/>
      <w:iCs/>
      <w:caps/>
    </w:rPr>
  </w:style>
  <w:style w:type="character" w:styleId="SubtleReference">
    <w:name w:val="Subtle Reference"/>
    <w:basedOn w:val="DefaultParagraphFont"/>
    <w:uiPriority w:val="31"/>
    <w:qFormat/>
    <w:rsid w:val="000B60B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60B8"/>
    <w:rPr>
      <w:b/>
      <w:bCs/>
      <w:smallCaps/>
      <w:u w:val="single"/>
    </w:rPr>
  </w:style>
  <w:style w:type="character" w:styleId="BookTitle">
    <w:name w:val="Book Title"/>
    <w:basedOn w:val="DefaultParagraphFont"/>
    <w:uiPriority w:val="33"/>
    <w:qFormat/>
    <w:rsid w:val="000B60B8"/>
    <w:rPr>
      <w:b w:val="0"/>
      <w:bCs w:val="0"/>
      <w:smallCaps/>
      <w:spacing w:val="5"/>
    </w:rPr>
  </w:style>
  <w:style w:type="paragraph" w:styleId="TOCHeading">
    <w:name w:val="TOC Heading"/>
    <w:basedOn w:val="Heading1"/>
    <w:next w:val="Normal"/>
    <w:uiPriority w:val="39"/>
    <w:semiHidden/>
    <w:unhideWhenUsed/>
    <w:qFormat/>
    <w:rsid w:val="000B60B8"/>
    <w:pPr>
      <w:outlineLvl w:val="9"/>
    </w:pPr>
  </w:style>
  <w:style w:type="character" w:styleId="Hyperlink">
    <w:name w:val="Hyperlink"/>
    <w:basedOn w:val="DefaultParagraphFont"/>
    <w:uiPriority w:val="99"/>
    <w:unhideWhenUsed/>
    <w:rsid w:val="008564E9"/>
    <w:rPr>
      <w:color w:val="0563C1" w:themeColor="hyperlink"/>
      <w:u w:val="single"/>
    </w:rPr>
  </w:style>
  <w:style w:type="paragraph" w:customStyle="1" w:styleId="Body">
    <w:name w:val="Body"/>
    <w:rsid w:val="00F55BE8"/>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rPr>
  </w:style>
  <w:style w:type="paragraph" w:customStyle="1" w:styleId="Heading">
    <w:name w:val="Heading"/>
    <w:next w:val="Body"/>
    <w:rsid w:val="00F55BE8"/>
    <w:pPr>
      <w:keepNext/>
      <w:pBdr>
        <w:top w:val="nil"/>
        <w:left w:val="nil"/>
        <w:bottom w:val="nil"/>
        <w:right w:val="nil"/>
        <w:between w:val="nil"/>
        <w:bar w:val="nil"/>
      </w:pBdr>
      <w:spacing w:after="0" w:line="240" w:lineRule="auto"/>
      <w:outlineLvl w:val="0"/>
    </w:pPr>
    <w:rPr>
      <w:rFonts w:ascii="Arial Bold" w:eastAsia="Arial Unicode MS" w:hAnsi="Arial Unicode MS" w:cs="Arial Unicode MS"/>
      <w:color w:val="000000"/>
      <w:kern w:val="32"/>
      <w:sz w:val="24"/>
      <w:szCs w:val="24"/>
      <w:u w:color="000000"/>
      <w:bdr w:val="nil"/>
    </w:rPr>
  </w:style>
  <w:style w:type="paragraph" w:styleId="BalloonText">
    <w:name w:val="Balloon Text"/>
    <w:basedOn w:val="Normal"/>
    <w:link w:val="BalloonTextChar"/>
    <w:uiPriority w:val="99"/>
    <w:semiHidden/>
    <w:unhideWhenUsed/>
    <w:rsid w:val="005A4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37"/>
    <w:rPr>
      <w:rFonts w:ascii="Segoe UI" w:hAnsi="Segoe UI" w:cs="Segoe UI"/>
      <w:sz w:val="18"/>
      <w:szCs w:val="18"/>
    </w:rPr>
  </w:style>
  <w:style w:type="paragraph" w:styleId="ListParagraph">
    <w:name w:val="List Paragraph"/>
    <w:basedOn w:val="Normal"/>
    <w:uiPriority w:val="34"/>
    <w:qFormat/>
    <w:rsid w:val="00FA6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E9"/>
    <w:pPr>
      <w:spacing w:after="0" w:line="240" w:lineRule="auto"/>
    </w:pPr>
    <w:rPr>
      <w:rFonts w:ascii="Arial" w:hAnsi="Arial"/>
      <w:sz w:val="20"/>
    </w:rPr>
  </w:style>
  <w:style w:type="paragraph" w:styleId="Heading1">
    <w:name w:val="heading 1"/>
    <w:basedOn w:val="Normal"/>
    <w:next w:val="Normal"/>
    <w:link w:val="Heading1Char"/>
    <w:uiPriority w:val="9"/>
    <w:qFormat/>
    <w:rsid w:val="000B60B8"/>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B60B8"/>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B60B8"/>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B60B8"/>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B60B8"/>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B60B8"/>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B60B8"/>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60B8"/>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B60B8"/>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0B8"/>
    <w:pPr>
      <w:spacing w:after="0" w:line="240" w:lineRule="auto"/>
    </w:pPr>
    <w:rPr>
      <w:rFonts w:ascii="Arial" w:hAnsi="Arial" w:cs="Arial"/>
      <w:sz w:val="20"/>
      <w:szCs w:val="20"/>
    </w:rPr>
  </w:style>
  <w:style w:type="character" w:customStyle="1" w:styleId="Heading1Char">
    <w:name w:val="Heading 1 Char"/>
    <w:basedOn w:val="DefaultParagraphFont"/>
    <w:link w:val="Heading1"/>
    <w:uiPriority w:val="9"/>
    <w:rsid w:val="000B60B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B60B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B60B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B60B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B60B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B60B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B60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60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60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B60B8"/>
    <w:pPr>
      <w:spacing w:after="200"/>
    </w:pPr>
    <w:rPr>
      <w:i/>
      <w:iCs/>
      <w:color w:val="44546A" w:themeColor="text2"/>
      <w:sz w:val="18"/>
      <w:szCs w:val="18"/>
    </w:rPr>
  </w:style>
  <w:style w:type="paragraph" w:styleId="Title">
    <w:name w:val="Title"/>
    <w:basedOn w:val="Normal"/>
    <w:next w:val="Normal"/>
    <w:link w:val="TitleChar"/>
    <w:uiPriority w:val="10"/>
    <w:qFormat/>
    <w:rsid w:val="000B60B8"/>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B60B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B60B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B60B8"/>
    <w:rPr>
      <w:color w:val="5A5A5A" w:themeColor="text1" w:themeTint="A5"/>
      <w:spacing w:val="10"/>
    </w:rPr>
  </w:style>
  <w:style w:type="character" w:styleId="Strong">
    <w:name w:val="Strong"/>
    <w:basedOn w:val="DefaultParagraphFont"/>
    <w:uiPriority w:val="22"/>
    <w:qFormat/>
    <w:rsid w:val="000B60B8"/>
    <w:rPr>
      <w:b/>
      <w:bCs/>
      <w:color w:val="000000" w:themeColor="text1"/>
    </w:rPr>
  </w:style>
  <w:style w:type="character" w:styleId="Emphasis">
    <w:name w:val="Emphasis"/>
    <w:basedOn w:val="DefaultParagraphFont"/>
    <w:uiPriority w:val="20"/>
    <w:qFormat/>
    <w:rsid w:val="000B60B8"/>
    <w:rPr>
      <w:i/>
      <w:iCs/>
      <w:color w:val="auto"/>
    </w:rPr>
  </w:style>
  <w:style w:type="paragraph" w:styleId="Quote">
    <w:name w:val="Quote"/>
    <w:basedOn w:val="Normal"/>
    <w:next w:val="Normal"/>
    <w:link w:val="QuoteChar"/>
    <w:uiPriority w:val="29"/>
    <w:qFormat/>
    <w:rsid w:val="000B60B8"/>
    <w:pPr>
      <w:spacing w:before="160"/>
      <w:ind w:left="720" w:right="720"/>
    </w:pPr>
    <w:rPr>
      <w:i/>
      <w:iCs/>
      <w:color w:val="000000" w:themeColor="text1"/>
    </w:rPr>
  </w:style>
  <w:style w:type="character" w:customStyle="1" w:styleId="QuoteChar">
    <w:name w:val="Quote Char"/>
    <w:basedOn w:val="DefaultParagraphFont"/>
    <w:link w:val="Quote"/>
    <w:uiPriority w:val="29"/>
    <w:rsid w:val="000B60B8"/>
    <w:rPr>
      <w:i/>
      <w:iCs/>
      <w:color w:val="000000" w:themeColor="text1"/>
    </w:rPr>
  </w:style>
  <w:style w:type="paragraph" w:styleId="IntenseQuote">
    <w:name w:val="Intense Quote"/>
    <w:basedOn w:val="Normal"/>
    <w:next w:val="Normal"/>
    <w:link w:val="IntenseQuoteChar"/>
    <w:uiPriority w:val="30"/>
    <w:qFormat/>
    <w:rsid w:val="000B60B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B60B8"/>
    <w:rPr>
      <w:color w:val="000000" w:themeColor="text1"/>
      <w:shd w:val="clear" w:color="auto" w:fill="F2F2F2" w:themeFill="background1" w:themeFillShade="F2"/>
    </w:rPr>
  </w:style>
  <w:style w:type="character" w:styleId="SubtleEmphasis">
    <w:name w:val="Subtle Emphasis"/>
    <w:basedOn w:val="DefaultParagraphFont"/>
    <w:uiPriority w:val="19"/>
    <w:qFormat/>
    <w:rsid w:val="000B60B8"/>
    <w:rPr>
      <w:i/>
      <w:iCs/>
      <w:color w:val="404040" w:themeColor="text1" w:themeTint="BF"/>
    </w:rPr>
  </w:style>
  <w:style w:type="character" w:styleId="IntenseEmphasis">
    <w:name w:val="Intense Emphasis"/>
    <w:basedOn w:val="DefaultParagraphFont"/>
    <w:uiPriority w:val="21"/>
    <w:qFormat/>
    <w:rsid w:val="000B60B8"/>
    <w:rPr>
      <w:b/>
      <w:bCs/>
      <w:i/>
      <w:iCs/>
      <w:caps/>
    </w:rPr>
  </w:style>
  <w:style w:type="character" w:styleId="SubtleReference">
    <w:name w:val="Subtle Reference"/>
    <w:basedOn w:val="DefaultParagraphFont"/>
    <w:uiPriority w:val="31"/>
    <w:qFormat/>
    <w:rsid w:val="000B60B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60B8"/>
    <w:rPr>
      <w:b/>
      <w:bCs/>
      <w:smallCaps/>
      <w:u w:val="single"/>
    </w:rPr>
  </w:style>
  <w:style w:type="character" w:styleId="BookTitle">
    <w:name w:val="Book Title"/>
    <w:basedOn w:val="DefaultParagraphFont"/>
    <w:uiPriority w:val="33"/>
    <w:qFormat/>
    <w:rsid w:val="000B60B8"/>
    <w:rPr>
      <w:b w:val="0"/>
      <w:bCs w:val="0"/>
      <w:smallCaps/>
      <w:spacing w:val="5"/>
    </w:rPr>
  </w:style>
  <w:style w:type="paragraph" w:styleId="TOCHeading">
    <w:name w:val="TOC Heading"/>
    <w:basedOn w:val="Heading1"/>
    <w:next w:val="Normal"/>
    <w:uiPriority w:val="39"/>
    <w:semiHidden/>
    <w:unhideWhenUsed/>
    <w:qFormat/>
    <w:rsid w:val="000B60B8"/>
    <w:pPr>
      <w:outlineLvl w:val="9"/>
    </w:pPr>
  </w:style>
  <w:style w:type="character" w:styleId="Hyperlink">
    <w:name w:val="Hyperlink"/>
    <w:basedOn w:val="DefaultParagraphFont"/>
    <w:uiPriority w:val="99"/>
    <w:unhideWhenUsed/>
    <w:rsid w:val="008564E9"/>
    <w:rPr>
      <w:color w:val="0563C1" w:themeColor="hyperlink"/>
      <w:u w:val="single"/>
    </w:rPr>
  </w:style>
  <w:style w:type="paragraph" w:customStyle="1" w:styleId="Body">
    <w:name w:val="Body"/>
    <w:rsid w:val="00F55BE8"/>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rPr>
  </w:style>
  <w:style w:type="paragraph" w:customStyle="1" w:styleId="Heading">
    <w:name w:val="Heading"/>
    <w:next w:val="Body"/>
    <w:rsid w:val="00F55BE8"/>
    <w:pPr>
      <w:keepNext/>
      <w:pBdr>
        <w:top w:val="nil"/>
        <w:left w:val="nil"/>
        <w:bottom w:val="nil"/>
        <w:right w:val="nil"/>
        <w:between w:val="nil"/>
        <w:bar w:val="nil"/>
      </w:pBdr>
      <w:spacing w:after="0" w:line="240" w:lineRule="auto"/>
      <w:outlineLvl w:val="0"/>
    </w:pPr>
    <w:rPr>
      <w:rFonts w:ascii="Arial Bold" w:eastAsia="Arial Unicode MS" w:hAnsi="Arial Unicode MS" w:cs="Arial Unicode MS"/>
      <w:color w:val="000000"/>
      <w:kern w:val="32"/>
      <w:sz w:val="24"/>
      <w:szCs w:val="24"/>
      <w:u w:color="000000"/>
      <w:bdr w:val="nil"/>
    </w:rPr>
  </w:style>
  <w:style w:type="paragraph" w:styleId="BalloonText">
    <w:name w:val="Balloon Text"/>
    <w:basedOn w:val="Normal"/>
    <w:link w:val="BalloonTextChar"/>
    <w:uiPriority w:val="99"/>
    <w:semiHidden/>
    <w:unhideWhenUsed/>
    <w:rsid w:val="005A4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37"/>
    <w:rPr>
      <w:rFonts w:ascii="Segoe UI" w:hAnsi="Segoe UI" w:cs="Segoe UI"/>
      <w:sz w:val="18"/>
      <w:szCs w:val="18"/>
    </w:rPr>
  </w:style>
  <w:style w:type="paragraph" w:styleId="ListParagraph">
    <w:name w:val="List Paragraph"/>
    <w:basedOn w:val="Normal"/>
    <w:uiPriority w:val="34"/>
    <w:qFormat/>
    <w:rsid w:val="00FA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27372">
      <w:bodyDiv w:val="1"/>
      <w:marLeft w:val="0"/>
      <w:marRight w:val="0"/>
      <w:marTop w:val="0"/>
      <w:marBottom w:val="0"/>
      <w:divBdr>
        <w:top w:val="none" w:sz="0" w:space="0" w:color="auto"/>
        <w:left w:val="none" w:sz="0" w:space="0" w:color="auto"/>
        <w:bottom w:val="none" w:sz="0" w:space="0" w:color="auto"/>
        <w:right w:val="none" w:sz="0" w:space="0" w:color="auto"/>
      </w:divBdr>
    </w:div>
    <w:div w:id="1992516223">
      <w:bodyDiv w:val="1"/>
      <w:marLeft w:val="0"/>
      <w:marRight w:val="0"/>
      <w:marTop w:val="0"/>
      <w:marBottom w:val="0"/>
      <w:divBdr>
        <w:top w:val="none" w:sz="0" w:space="0" w:color="auto"/>
        <w:left w:val="none" w:sz="0" w:space="0" w:color="auto"/>
        <w:bottom w:val="none" w:sz="0" w:space="0" w:color="auto"/>
        <w:right w:val="none" w:sz="0" w:space="0" w:color="auto"/>
      </w:divBdr>
    </w:div>
    <w:div w:id="20100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Knickelbein</dc:creator>
  <cp:lastModifiedBy>User</cp:lastModifiedBy>
  <cp:revision>8</cp:revision>
  <cp:lastPrinted>2021-04-01T16:46:00Z</cp:lastPrinted>
  <dcterms:created xsi:type="dcterms:W3CDTF">2021-03-26T17:06:00Z</dcterms:created>
  <dcterms:modified xsi:type="dcterms:W3CDTF">2021-04-01T16:52:00Z</dcterms:modified>
</cp:coreProperties>
</file>