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E06167" w:rsidP="002B466A">
      <w:pPr>
        <w:tabs>
          <w:tab w:val="left" w:pos="90"/>
          <w:tab w:val="left" w:pos="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C68785A" wp14:editId="1EDDC0AE">
                <wp:simplePos x="0" y="0"/>
                <wp:positionH relativeFrom="column">
                  <wp:posOffset>819302</wp:posOffset>
                </wp:positionH>
                <wp:positionV relativeFrom="paragraph">
                  <wp:posOffset>299923</wp:posOffset>
                </wp:positionV>
                <wp:extent cx="4783963" cy="86042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963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E31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BC73F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April </w:t>
                            </w:r>
                            <w:r w:rsidR="00D2795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10/11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2021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78327A" w:rsidRDefault="00E207EF" w:rsidP="00E44C0A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D14D2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061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Karen </w:t>
                            </w:r>
                            <w:proofErr w:type="spellStart"/>
                            <w:r w:rsidR="00E061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="008B66C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C713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 Edna Burns</w:t>
                            </w: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 w:rsidR="00DE653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Elizabeth Edwards</w:t>
                            </w:r>
                            <w:r w:rsidR="00CC024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</w:t>
                            </w:r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arlton </w:t>
                            </w:r>
                            <w:proofErr w:type="spellStart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Larry Lee, </w:t>
                            </w:r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Lana </w:t>
                            </w:r>
                            <w:proofErr w:type="spellStart"/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Gieselmann</w:t>
                            </w:r>
                            <w:proofErr w:type="spellEnd"/>
                            <w:r w:rsid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3A3BF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="008D301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Doug Neely</w:t>
                            </w:r>
                          </w:p>
                          <w:p w:rsidR="004B6948" w:rsidRDefault="004B6948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Carlton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father-in-law of Ingrid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still dealing with health issues related to COVID</w:t>
                            </w:r>
                          </w:p>
                          <w:p w:rsidR="00846902" w:rsidRPr="00846902" w:rsidRDefault="00F161A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~prayer of thanksgiving for a clean bill of health for Larry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Schisler</w:t>
                            </w:r>
                            <w:proofErr w:type="spellEnd"/>
                          </w:p>
                          <w:p w:rsidR="00846902" w:rsidRPr="00846902" w:rsidRDefault="00DE6538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Ray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C294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="000751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Chris </w:t>
                            </w:r>
                            <w:proofErr w:type="spellStart"/>
                            <w:r w:rsidR="000751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Tirmenstein</w:t>
                            </w:r>
                            <w:proofErr w:type="spellEnd"/>
                            <w:r w:rsidR="0081050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5568B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</w:t>
                            </w:r>
                          </w:p>
                          <w:p w:rsidR="00646919" w:rsidRPr="00846902" w:rsidRDefault="0064691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901755" w:rsidRDefault="0090175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9820CB" w:rsidRDefault="009820C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9820CB" w:rsidRDefault="009820C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7C294B" w:rsidRDefault="009820CB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~in celebration of the 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40</w:t>
                            </w:r>
                            <w:r w:rsidR="00D27950" w:rsidRPr="00D27950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Mike </w:t>
                            </w:r>
                            <w:r w:rsidR="004B694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Kathy </w:t>
                            </w:r>
                            <w:proofErr w:type="spellStart"/>
                            <w:r w:rsidR="004B694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Boxdorfer</w:t>
                            </w:r>
                            <w:proofErr w:type="spellEnd"/>
                            <w:r w:rsidR="004B694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April 11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the 33</w:t>
                            </w:r>
                            <w:r w:rsidR="00D27950" w:rsidRPr="00D27950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anniversary of Bill and Gretchen </w:t>
                            </w:r>
                            <w:proofErr w:type="spellStart"/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Gierse</w:t>
                            </w:r>
                            <w:proofErr w:type="spellEnd"/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April 16</w:t>
                            </w:r>
                          </w:p>
                          <w:p w:rsidR="00D27950" w:rsidRDefault="00D27950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those who celebrate birthdays this week: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Tyliah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Blanks (4/11)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Tyrikk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Blanks </w:t>
                            </w:r>
                            <w:r w:rsidR="00F728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(4/11), Sarah Busby (4/11), </w:t>
                            </w:r>
                            <w:proofErr w:type="spellStart"/>
                            <w:r w:rsidR="00F728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Cha’n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Barrett (4/13), Josh Fackler (4/15), Rick Knight (4/16), Anthony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Krato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(4/16) Schuyler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Noeth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(4/16),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Ja’kylah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Augustine (4/17) and Linda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Prahlow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(4/17)</w:t>
                            </w:r>
                          </w:p>
                          <w:p w:rsidR="00D27950" w:rsidRDefault="00D27950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F161A5" w:rsidRPr="00F161A5" w:rsidRDefault="00F161A5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Kim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Krato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 she deliberates a Call to Teach pre-school at Child of God Lutheran School in St. </w:t>
                            </w:r>
                            <w:r w:rsidR="00A827B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Peter</w:t>
                            </w:r>
                            <w:bookmarkStart w:id="0" w:name="_GoBack"/>
                            <w:bookmarkEnd w:id="0"/>
                            <w:r w:rsidR="00A827B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s, MO</w:t>
                            </w:r>
                          </w:p>
                          <w:p w:rsidR="00F161A5" w:rsidRDefault="00F161A5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D27950" w:rsidRDefault="0016448E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6448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is week’s Grace Chapel School families: 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Jeremiah </w:t>
                            </w:r>
                            <w:proofErr w:type="spellStart"/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Jadallah</w:t>
                            </w:r>
                            <w:proofErr w:type="spellEnd"/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</w:t>
                            </w:r>
                            <w:r w:rsidR="00D27950" w:rsidRPr="00D27950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), Mack Edwards (5</w:t>
                            </w:r>
                            <w:r w:rsidR="00D27950" w:rsidRPr="00D27950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), and Jayla Jordan (8</w:t>
                            </w:r>
                            <w:r w:rsidR="00D27950" w:rsidRPr="00D27950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2795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D27950" w:rsidRDefault="00D27950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5pt;margin-top:23.6pt;width:376.7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D1DQMAALc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E31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BC73F8">
                        <w:rPr>
                          <w:sz w:val="36"/>
                          <w:szCs w:val="36"/>
                          <w14:ligatures w14:val="none"/>
                        </w:rPr>
                        <w:t xml:space="preserve">April </w:t>
                      </w:r>
                      <w:r w:rsidR="00D27950">
                        <w:rPr>
                          <w:sz w:val="36"/>
                          <w:szCs w:val="36"/>
                          <w14:ligatures w14:val="none"/>
                        </w:rPr>
                        <w:t>10/11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>, 2021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78327A" w:rsidRDefault="00E207EF" w:rsidP="00E44C0A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D14D2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06167">
                        <w:rPr>
                          <w:sz w:val="22"/>
                          <w:szCs w:val="22"/>
                          <w14:ligatures w14:val="none"/>
                        </w:rPr>
                        <w:t xml:space="preserve">Karen </w:t>
                      </w:r>
                      <w:proofErr w:type="spellStart"/>
                      <w:r w:rsidR="00E06167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="008B66C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C713C">
                        <w:rPr>
                          <w:sz w:val="22"/>
                          <w:szCs w:val="22"/>
                          <w14:ligatures w14:val="none"/>
                        </w:rPr>
                        <w:t>and Edna Burns</w:t>
                      </w: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 w:rsidR="00DE6538"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Elizabeth Edwards</w:t>
                      </w:r>
                      <w:r w:rsidR="00CC0241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 C</w:t>
                      </w:r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arlton </w:t>
                      </w:r>
                      <w:proofErr w:type="spellStart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Larry Lee, </w:t>
                      </w:r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 xml:space="preserve">Lana </w:t>
                      </w:r>
                      <w:proofErr w:type="spellStart"/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>Gieselmann</w:t>
                      </w:r>
                      <w:proofErr w:type="spellEnd"/>
                      <w:r w:rsidR="009820CB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3A3BF9">
                        <w:rPr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="008D301A">
                        <w:rPr>
                          <w:sz w:val="22"/>
                          <w:szCs w:val="22"/>
                          <w14:ligatures w14:val="none"/>
                        </w:rPr>
                        <w:t>Doug Neely</w:t>
                      </w:r>
                    </w:p>
                    <w:p w:rsidR="004B6948" w:rsidRDefault="004B6948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Carlton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father-in-law of Ingrid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 still dealing with health issues related to COVID</w:t>
                      </w:r>
                    </w:p>
                    <w:p w:rsidR="00846902" w:rsidRPr="00846902" w:rsidRDefault="00F161A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~prayer of thanksgiving for a clean bill of health for Larry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Schisler</w:t>
                      </w:r>
                      <w:proofErr w:type="spellEnd"/>
                    </w:p>
                    <w:p w:rsidR="00846902" w:rsidRPr="00846902" w:rsidRDefault="00DE6538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Ray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C294B">
                        <w:rPr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="0007511F">
                        <w:rPr>
                          <w:sz w:val="22"/>
                          <w:szCs w:val="22"/>
                          <w14:ligatures w14:val="none"/>
                        </w:rPr>
                        <w:t xml:space="preserve">Chris </w:t>
                      </w:r>
                      <w:proofErr w:type="spellStart"/>
                      <w:r w:rsidR="0007511F">
                        <w:rPr>
                          <w:sz w:val="22"/>
                          <w:szCs w:val="22"/>
                          <w14:ligatures w14:val="none"/>
                        </w:rPr>
                        <w:t>Tirmenstein</w:t>
                      </w:r>
                      <w:proofErr w:type="spellEnd"/>
                      <w:r w:rsidR="00810508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as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5568B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</w:t>
                      </w:r>
                    </w:p>
                    <w:p w:rsidR="00646919" w:rsidRPr="00846902" w:rsidRDefault="0064691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901755" w:rsidRDefault="0090175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9820CB" w:rsidRDefault="009820C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9820CB" w:rsidRDefault="009820C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7C294B" w:rsidRDefault="009820CB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~in celebration of the 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>40</w:t>
                      </w:r>
                      <w:r w:rsidR="00D27950" w:rsidRPr="00D27950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Mike </w:t>
                      </w:r>
                      <w:r w:rsidR="004B6948">
                        <w:rPr>
                          <w:sz w:val="22"/>
                          <w:szCs w:val="22"/>
                          <w14:ligatures w14:val="none"/>
                        </w:rPr>
                        <w:t xml:space="preserve">and Kathy </w:t>
                      </w:r>
                      <w:proofErr w:type="spellStart"/>
                      <w:r w:rsidR="004B6948">
                        <w:rPr>
                          <w:sz w:val="22"/>
                          <w:szCs w:val="22"/>
                          <w14:ligatures w14:val="none"/>
                        </w:rPr>
                        <w:t>Boxdorfer</w:t>
                      </w:r>
                      <w:proofErr w:type="spellEnd"/>
                      <w:r w:rsidR="004B6948">
                        <w:rPr>
                          <w:sz w:val="22"/>
                          <w:szCs w:val="22"/>
                          <w14:ligatures w14:val="none"/>
                        </w:rPr>
                        <w:t xml:space="preserve"> on April 11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 xml:space="preserve"> and the 33</w:t>
                      </w:r>
                      <w:r w:rsidR="00D27950" w:rsidRPr="00D27950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 xml:space="preserve"> anniversary of Bill and Gretchen </w:t>
                      </w:r>
                      <w:proofErr w:type="spellStart"/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>Gierse</w:t>
                      </w:r>
                      <w:proofErr w:type="spellEnd"/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 xml:space="preserve"> on April 16</w:t>
                      </w:r>
                    </w:p>
                    <w:p w:rsidR="00D27950" w:rsidRDefault="00D27950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those who celebrate birthdays this week: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Tyliah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Blanks (4/11)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Tyrikk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Blanks </w:t>
                      </w:r>
                      <w:r w:rsidR="00F72832">
                        <w:rPr>
                          <w:sz w:val="22"/>
                          <w:szCs w:val="22"/>
                          <w14:ligatures w14:val="none"/>
                        </w:rPr>
                        <w:t xml:space="preserve">(4/11), Sarah Busby (4/11), </w:t>
                      </w:r>
                      <w:proofErr w:type="spellStart"/>
                      <w:r w:rsidR="00F72832">
                        <w:rPr>
                          <w:sz w:val="22"/>
                          <w:szCs w:val="22"/>
                          <w14:ligatures w14:val="none"/>
                        </w:rPr>
                        <w:t>Cha’n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elle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Barrett (4/13), Josh Fackler (4/15), Rick Knight (4/16), Anthony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Krato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(4/16) Schuyler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Noeth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(4/16),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Ja’kylah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Augustine (4/17) and Linda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Prahlow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(4/17)</w:t>
                      </w:r>
                    </w:p>
                    <w:p w:rsidR="00D27950" w:rsidRDefault="00D27950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F161A5" w:rsidRPr="00F161A5" w:rsidRDefault="00F161A5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Kim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Krato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as she deliberates a Call to Teach pre-school at Child of God Lutheran School in St. </w:t>
                      </w:r>
                      <w:r w:rsidR="00A827BD">
                        <w:rPr>
                          <w:sz w:val="22"/>
                          <w:szCs w:val="22"/>
                          <w14:ligatures w14:val="none"/>
                        </w:rPr>
                        <w:t>Peter</w:t>
                      </w:r>
                      <w:bookmarkStart w:id="1" w:name="_GoBack"/>
                      <w:bookmarkEnd w:id="1"/>
                      <w:r w:rsidR="00A827BD">
                        <w:rPr>
                          <w:sz w:val="22"/>
                          <w:szCs w:val="22"/>
                          <w14:ligatures w14:val="none"/>
                        </w:rPr>
                        <w:t>s, MO</w:t>
                      </w:r>
                    </w:p>
                    <w:p w:rsidR="00F161A5" w:rsidRDefault="00F161A5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D27950" w:rsidRDefault="0016448E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16448E">
                        <w:rPr>
                          <w:sz w:val="22"/>
                          <w:szCs w:val="22"/>
                          <w14:ligatures w14:val="none"/>
                        </w:rPr>
                        <w:t>~for 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is week’s Grace Chapel School families: 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 xml:space="preserve">Jeremiah </w:t>
                      </w:r>
                      <w:proofErr w:type="spellStart"/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>Jadallah</w:t>
                      </w:r>
                      <w:proofErr w:type="spellEnd"/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 xml:space="preserve"> (7</w:t>
                      </w:r>
                      <w:r w:rsidR="00D27950" w:rsidRPr="00D27950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>), Mack Edwards (5</w:t>
                      </w:r>
                      <w:r w:rsidR="00D27950" w:rsidRPr="00D27950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>), and Jayla Jordan (8</w:t>
                      </w:r>
                      <w:r w:rsidR="00D27950" w:rsidRPr="00D27950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D27950"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D27950" w:rsidRDefault="00D27950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D653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FAB3C97" wp14:editId="474064D1">
            <wp:simplePos x="0" y="0"/>
            <wp:positionH relativeFrom="column">
              <wp:posOffset>819150</wp:posOffset>
            </wp:positionH>
            <wp:positionV relativeFrom="paragraph">
              <wp:posOffset>-693115</wp:posOffset>
            </wp:positionV>
            <wp:extent cx="4681855" cy="16306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358A7"/>
    <w:rsid w:val="0004462B"/>
    <w:rsid w:val="0005468A"/>
    <w:rsid w:val="00062AA2"/>
    <w:rsid w:val="00066C61"/>
    <w:rsid w:val="000716EF"/>
    <w:rsid w:val="0007511F"/>
    <w:rsid w:val="00091DA6"/>
    <w:rsid w:val="000A027D"/>
    <w:rsid w:val="000A0993"/>
    <w:rsid w:val="000A6AE0"/>
    <w:rsid w:val="000B15F3"/>
    <w:rsid w:val="000B2E32"/>
    <w:rsid w:val="000C0086"/>
    <w:rsid w:val="000C5176"/>
    <w:rsid w:val="000D11C0"/>
    <w:rsid w:val="001019DE"/>
    <w:rsid w:val="0016448E"/>
    <w:rsid w:val="00183A2A"/>
    <w:rsid w:val="00195ADB"/>
    <w:rsid w:val="001A11AF"/>
    <w:rsid w:val="001A41CE"/>
    <w:rsid w:val="001A62C1"/>
    <w:rsid w:val="001A6360"/>
    <w:rsid w:val="001B0779"/>
    <w:rsid w:val="001B1523"/>
    <w:rsid w:val="001B2110"/>
    <w:rsid w:val="001B6811"/>
    <w:rsid w:val="001F6BC1"/>
    <w:rsid w:val="00205306"/>
    <w:rsid w:val="0020737A"/>
    <w:rsid w:val="00212079"/>
    <w:rsid w:val="0021742C"/>
    <w:rsid w:val="002334E8"/>
    <w:rsid w:val="00246C5F"/>
    <w:rsid w:val="00261657"/>
    <w:rsid w:val="00261CEC"/>
    <w:rsid w:val="002748BA"/>
    <w:rsid w:val="00286316"/>
    <w:rsid w:val="00292E85"/>
    <w:rsid w:val="002B466A"/>
    <w:rsid w:val="002B4EF9"/>
    <w:rsid w:val="002D7F91"/>
    <w:rsid w:val="003113BC"/>
    <w:rsid w:val="0033301A"/>
    <w:rsid w:val="00362971"/>
    <w:rsid w:val="00364E59"/>
    <w:rsid w:val="00377C47"/>
    <w:rsid w:val="00383767"/>
    <w:rsid w:val="00386079"/>
    <w:rsid w:val="003A3BF9"/>
    <w:rsid w:val="003D704C"/>
    <w:rsid w:val="00402BCA"/>
    <w:rsid w:val="0041405C"/>
    <w:rsid w:val="00426B26"/>
    <w:rsid w:val="00432971"/>
    <w:rsid w:val="00443D16"/>
    <w:rsid w:val="004854D1"/>
    <w:rsid w:val="00497F15"/>
    <w:rsid w:val="004B5E01"/>
    <w:rsid w:val="004B6948"/>
    <w:rsid w:val="004C7F6A"/>
    <w:rsid w:val="00500DEF"/>
    <w:rsid w:val="005319C7"/>
    <w:rsid w:val="00533C79"/>
    <w:rsid w:val="0053754D"/>
    <w:rsid w:val="0056220A"/>
    <w:rsid w:val="00587BEA"/>
    <w:rsid w:val="0059086B"/>
    <w:rsid w:val="005A6CED"/>
    <w:rsid w:val="005B4211"/>
    <w:rsid w:val="005C0635"/>
    <w:rsid w:val="005E4D06"/>
    <w:rsid w:val="005E7F13"/>
    <w:rsid w:val="005F4729"/>
    <w:rsid w:val="00641DA5"/>
    <w:rsid w:val="0064517E"/>
    <w:rsid w:val="00646919"/>
    <w:rsid w:val="00646B05"/>
    <w:rsid w:val="006739BD"/>
    <w:rsid w:val="006A00CD"/>
    <w:rsid w:val="006B02DA"/>
    <w:rsid w:val="006B0A1C"/>
    <w:rsid w:val="006C406B"/>
    <w:rsid w:val="006D07C6"/>
    <w:rsid w:val="006D09C2"/>
    <w:rsid w:val="006F531D"/>
    <w:rsid w:val="007208DE"/>
    <w:rsid w:val="00764933"/>
    <w:rsid w:val="0078327A"/>
    <w:rsid w:val="007C294B"/>
    <w:rsid w:val="007C713C"/>
    <w:rsid w:val="007F13D8"/>
    <w:rsid w:val="007F29DC"/>
    <w:rsid w:val="00810508"/>
    <w:rsid w:val="00833071"/>
    <w:rsid w:val="00845771"/>
    <w:rsid w:val="00846902"/>
    <w:rsid w:val="008554C1"/>
    <w:rsid w:val="00881F82"/>
    <w:rsid w:val="008A06BF"/>
    <w:rsid w:val="008B2323"/>
    <w:rsid w:val="008B66C2"/>
    <w:rsid w:val="008C5EB2"/>
    <w:rsid w:val="008D301A"/>
    <w:rsid w:val="00901755"/>
    <w:rsid w:val="009258C5"/>
    <w:rsid w:val="00941784"/>
    <w:rsid w:val="009820CB"/>
    <w:rsid w:val="009902E4"/>
    <w:rsid w:val="009E3176"/>
    <w:rsid w:val="009F73EE"/>
    <w:rsid w:val="00A009D5"/>
    <w:rsid w:val="00A03F0B"/>
    <w:rsid w:val="00A139AA"/>
    <w:rsid w:val="00A433CC"/>
    <w:rsid w:val="00A47FA2"/>
    <w:rsid w:val="00A521B2"/>
    <w:rsid w:val="00A735BA"/>
    <w:rsid w:val="00A827BD"/>
    <w:rsid w:val="00B03F32"/>
    <w:rsid w:val="00B30906"/>
    <w:rsid w:val="00B75E87"/>
    <w:rsid w:val="00B934D5"/>
    <w:rsid w:val="00BA7BD3"/>
    <w:rsid w:val="00BB3388"/>
    <w:rsid w:val="00BC73F8"/>
    <w:rsid w:val="00BE5C97"/>
    <w:rsid w:val="00C000AA"/>
    <w:rsid w:val="00C03365"/>
    <w:rsid w:val="00C16479"/>
    <w:rsid w:val="00C4775B"/>
    <w:rsid w:val="00C62BB8"/>
    <w:rsid w:val="00C7287A"/>
    <w:rsid w:val="00C81A94"/>
    <w:rsid w:val="00C91889"/>
    <w:rsid w:val="00CB361F"/>
    <w:rsid w:val="00CB4CE1"/>
    <w:rsid w:val="00CB6FB2"/>
    <w:rsid w:val="00CC0241"/>
    <w:rsid w:val="00CC608A"/>
    <w:rsid w:val="00CC6265"/>
    <w:rsid w:val="00CD0EC6"/>
    <w:rsid w:val="00CE704B"/>
    <w:rsid w:val="00CE7D6E"/>
    <w:rsid w:val="00D04A10"/>
    <w:rsid w:val="00D14D2A"/>
    <w:rsid w:val="00D21EAE"/>
    <w:rsid w:val="00D27950"/>
    <w:rsid w:val="00D74203"/>
    <w:rsid w:val="00DB1131"/>
    <w:rsid w:val="00DD136A"/>
    <w:rsid w:val="00DE4220"/>
    <w:rsid w:val="00DE6538"/>
    <w:rsid w:val="00E06167"/>
    <w:rsid w:val="00E207EF"/>
    <w:rsid w:val="00E24E3C"/>
    <w:rsid w:val="00E44C0A"/>
    <w:rsid w:val="00E5507C"/>
    <w:rsid w:val="00E81027"/>
    <w:rsid w:val="00EB2387"/>
    <w:rsid w:val="00EB6511"/>
    <w:rsid w:val="00EE05EE"/>
    <w:rsid w:val="00F161A5"/>
    <w:rsid w:val="00F21EDC"/>
    <w:rsid w:val="00F23B77"/>
    <w:rsid w:val="00F3547A"/>
    <w:rsid w:val="00F4373E"/>
    <w:rsid w:val="00F5568B"/>
    <w:rsid w:val="00F72832"/>
    <w:rsid w:val="00F86E51"/>
    <w:rsid w:val="00FC5E97"/>
    <w:rsid w:val="00FD39FF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2021-03-11T20:41:00Z</cp:lastPrinted>
  <dcterms:created xsi:type="dcterms:W3CDTF">2020-12-22T16:37:00Z</dcterms:created>
  <dcterms:modified xsi:type="dcterms:W3CDTF">2021-04-09T14:52:00Z</dcterms:modified>
</cp:coreProperties>
</file>