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486E" w14:textId="12894359" w:rsidR="00C63CF2" w:rsidRPr="000A1D29" w:rsidRDefault="00520BED" w:rsidP="000A1D29">
      <w:pPr>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02F644F9" wp14:editId="27D6353A">
                <wp:simplePos x="0" y="0"/>
                <wp:positionH relativeFrom="margin">
                  <wp:posOffset>4333875</wp:posOffset>
                </wp:positionH>
                <wp:positionV relativeFrom="paragraph">
                  <wp:posOffset>1028700</wp:posOffset>
                </wp:positionV>
                <wp:extent cx="2736850" cy="1228725"/>
                <wp:effectExtent l="0" t="0" r="25400" b="28575"/>
                <wp:wrapThrough wrapText="bothSides">
                  <wp:wrapPolygon edited="0">
                    <wp:start x="0" y="0"/>
                    <wp:lineTo x="0" y="21767"/>
                    <wp:lineTo x="21650" y="21767"/>
                    <wp:lineTo x="2165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736850" cy="1228725"/>
                        </a:xfrm>
                        <a:prstGeom prst="rect">
                          <a:avLst/>
                        </a:prstGeom>
                        <a:solidFill>
                          <a:schemeClr val="lt1"/>
                        </a:solidFill>
                        <a:ln w="6350">
                          <a:solidFill>
                            <a:schemeClr val="bg1"/>
                          </a:solidFill>
                        </a:ln>
                      </wps:spPr>
                      <wps:txbx>
                        <w:txbxContent>
                          <w:p w14:paraId="1BEE0602" w14:textId="77DF33A2" w:rsidR="00232840" w:rsidRDefault="00232840" w:rsidP="00232840">
                            <w:pPr>
                              <w:spacing w:after="0"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3CF2">
                              <w:rPr>
                                <w: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w:t>
                            </w:r>
                            <w:r w:rsidRPr="00C63CF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342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Kay Conley</w:t>
                            </w:r>
                          </w:p>
                          <w:p w14:paraId="57F76A43" w14:textId="6F09644C" w:rsidR="006A3420" w:rsidRDefault="006A3420" w:rsidP="006A3420">
                            <w:pPr>
                              <w:spacing w:after="0"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330.451.1446</w:t>
                            </w:r>
                          </w:p>
                          <w:p w14:paraId="3E342712" w14:textId="77777777" w:rsidR="000A1D29" w:rsidRDefault="003144F0" w:rsidP="006A3420">
                            <w:pPr>
                              <w:spacing w:after="0" w:line="240" w:lineRule="auto"/>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006A3420">
                                <w:rPr>
                                  <w:rStyle w:val="Hyperlink"/>
                                  <w:color w:val="000000" w:themeColor="text1"/>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conleyk@starkhealth.org</w:t>
                              </w:r>
                            </w:hyperlink>
                            <w:r w:rsidR="000A1D29" w:rsidRPr="000A1D29">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C94777C" w14:textId="77777777" w:rsidR="000A1D29" w:rsidRDefault="000A1D29" w:rsidP="006A3420">
                            <w:pPr>
                              <w:spacing w:after="0" w:line="240" w:lineRule="auto"/>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B0EBF7" w14:textId="4EA6AEC8" w:rsidR="00232840" w:rsidRPr="00E20235" w:rsidRDefault="003710AA" w:rsidP="006A3420">
                            <w:pPr>
                              <w:spacing w:after="0" w:line="240" w:lineRule="auto"/>
                              <w:rPr>
                                <w:b/>
                                <w:color w:val="000000" w:themeColor="text1"/>
                                <w:sz w:val="24"/>
                                <w:szCs w:val="24"/>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w:t>
                            </w:r>
                            <w:r w:rsidR="00300E02">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B64922">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0A1D29" w:rsidRPr="000A1D29">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644F9" id="_x0000_t202" coordsize="21600,21600" o:spt="202" path="m,l,21600r21600,l21600,xe">
                <v:stroke joinstyle="miter"/>
                <v:path gradientshapeok="t" o:connecttype="rect"/>
              </v:shapetype>
              <v:shape id="Text Box 4" o:spid="_x0000_s1026" type="#_x0000_t202" style="position:absolute;left:0;text-align:left;margin-left:341.25pt;margin-top:81pt;width:215.5pt;height:9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" fillcolor="white [3201]" strokecolor="white [3212]" strokeweight=".5pt">
                <v:textbox>
                  <w:txbxContent>
                    <w:p w14:paraId="1BEE0602" w14:textId="77DF33A2" w:rsidR="00232840" w:rsidRDefault="00232840" w:rsidP="00232840">
                      <w:pPr>
                        <w:spacing w:after="0"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3CF2">
                        <w:rPr>
                          <w: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w:t>
                      </w:r>
                      <w:r w:rsidRPr="00C63CF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3420">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Kay Conley</w:t>
                      </w:r>
                    </w:p>
                    <w:p w14:paraId="57F76A43" w14:textId="6F09644C" w:rsidR="006A3420" w:rsidRDefault="006A3420" w:rsidP="006A3420">
                      <w:pPr>
                        <w:spacing w:after="0"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330.451.1446</w:t>
                      </w:r>
                    </w:p>
                    <w:p w14:paraId="3E342712" w14:textId="77777777" w:rsidR="000A1D29" w:rsidRDefault="003144F0" w:rsidP="006A3420">
                      <w:pPr>
                        <w:spacing w:after="0" w:line="240" w:lineRule="auto"/>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6A3420">
                          <w:rPr>
                            <w:rStyle w:val="Hyperlink"/>
                            <w:color w:val="000000" w:themeColor="text1"/>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conleyk@starkhealth.org</w:t>
                        </w:r>
                      </w:hyperlink>
                      <w:r w:rsidR="000A1D29" w:rsidRPr="000A1D29">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C94777C" w14:textId="77777777" w:rsidR="000A1D29" w:rsidRDefault="000A1D29" w:rsidP="006A3420">
                      <w:pPr>
                        <w:spacing w:after="0" w:line="240" w:lineRule="auto"/>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B0EBF7" w14:textId="4EA6AEC8" w:rsidR="00232840" w:rsidRPr="00E20235" w:rsidRDefault="003710AA" w:rsidP="006A3420">
                      <w:pPr>
                        <w:spacing w:after="0" w:line="240" w:lineRule="auto"/>
                        <w:rPr>
                          <w:b/>
                          <w:color w:val="000000" w:themeColor="text1"/>
                          <w:sz w:val="24"/>
                          <w:szCs w:val="24"/>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November </w:t>
                      </w:r>
                      <w:r w:rsidR="00300E02">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B64922">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0A1D29" w:rsidRPr="000A1D29">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2020</w:t>
                      </w:r>
                    </w:p>
                  </w:txbxContent>
                </v:textbox>
                <w10:wrap type="through" anchorx="margin"/>
              </v:shape>
            </w:pict>
          </mc:Fallback>
        </mc:AlternateContent>
      </w:r>
      <w:r>
        <w:rPr>
          <w:noProof/>
        </w:rPr>
        <mc:AlternateContent>
          <mc:Choice Requires="wps">
            <w:drawing>
              <wp:anchor distT="0" distB="0" distL="114300" distR="114300" simplePos="0" relativeHeight="251658239" behindDoc="0" locked="0" layoutInCell="1" allowOverlap="1" wp14:anchorId="48A21A65" wp14:editId="0DDB6EE9">
                <wp:simplePos x="0" y="0"/>
                <wp:positionH relativeFrom="margin">
                  <wp:posOffset>5560695</wp:posOffset>
                </wp:positionH>
                <wp:positionV relativeFrom="paragraph">
                  <wp:posOffset>646067</wp:posOffset>
                </wp:positionV>
                <wp:extent cx="1661160" cy="308610"/>
                <wp:effectExtent l="0" t="0" r="15240" b="15240"/>
                <wp:wrapThrough wrapText="bothSides">
                  <wp:wrapPolygon edited="0">
                    <wp:start x="0" y="0"/>
                    <wp:lineTo x="0" y="21333"/>
                    <wp:lineTo x="21550" y="21333"/>
                    <wp:lineTo x="2155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661160" cy="308610"/>
                        </a:xfrm>
                        <a:prstGeom prst="rect">
                          <a:avLst/>
                        </a:prstGeom>
                        <a:solidFill>
                          <a:schemeClr val="lt1"/>
                        </a:solidFill>
                        <a:ln w="6350">
                          <a:solidFill>
                            <a:schemeClr val="bg1"/>
                          </a:solidFill>
                        </a:ln>
                      </wps:spPr>
                      <wps:txbx>
                        <w:txbxContent>
                          <w:p w14:paraId="1A63BCF6" w14:textId="77777777" w:rsidR="00C63CF2" w:rsidRPr="00C63CF2" w:rsidRDefault="00C63CF2">
                            <w:pPr>
                              <w:rPr>
                                <w:b/>
                                <w:sz w:val="24"/>
                                <w:szCs w:val="24"/>
                              </w:rPr>
                            </w:pPr>
                            <w:r w:rsidRPr="00C63CF2">
                              <w:rPr>
                                <w:b/>
                                <w:sz w:val="24"/>
                                <w:szCs w:val="24"/>
                              </w:rPr>
                              <w:t xml:space="preserve">For Immediate Release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1A65" id="Text Box 3" o:spid="_x0000_s1027" type="#_x0000_t202" style="position:absolute;left:0;text-align:left;margin-left:437.85pt;margin-top:50.85pt;width:130.8pt;height:24.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" fillcolor="white [3201]" strokecolor="white [3212]" strokeweight=".5pt">
                <v:textbox>
                  <w:txbxContent>
                    <w:p w14:paraId="1A63BCF6" w14:textId="77777777" w:rsidR="00C63CF2" w:rsidRPr="00C63CF2" w:rsidRDefault="00C63CF2">
                      <w:pPr>
                        <w:rPr>
                          <w:b/>
                          <w:sz w:val="24"/>
                          <w:szCs w:val="24"/>
                        </w:rPr>
                      </w:pPr>
                      <w:r w:rsidRPr="00C63CF2">
                        <w:rPr>
                          <w:b/>
                          <w:sz w:val="24"/>
                          <w:szCs w:val="24"/>
                        </w:rPr>
                        <w:t xml:space="preserve">For Immediate Release  </w:t>
                      </w:r>
                    </w:p>
                  </w:txbxContent>
                </v:textbox>
                <w10:wrap type="through" anchorx="margin"/>
              </v:shape>
            </w:pict>
          </mc:Fallback>
        </mc:AlternateContent>
      </w:r>
      <w:r>
        <w:rPr>
          <w:noProof/>
        </w:rPr>
        <mc:AlternateContent>
          <mc:Choice Requires="wps">
            <w:drawing>
              <wp:anchor distT="0" distB="0" distL="114300" distR="114300" simplePos="0" relativeHeight="251659264" behindDoc="0" locked="0" layoutInCell="1" allowOverlap="1" wp14:anchorId="363A886F" wp14:editId="7E90CF1B">
                <wp:simplePos x="0" y="0"/>
                <wp:positionH relativeFrom="margin">
                  <wp:posOffset>4211320</wp:posOffset>
                </wp:positionH>
                <wp:positionV relativeFrom="paragraph">
                  <wp:posOffset>79647</wp:posOffset>
                </wp:positionV>
                <wp:extent cx="2820035" cy="11328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2820035" cy="1132840"/>
                        </a:xfrm>
                        <a:prstGeom prst="rect">
                          <a:avLst/>
                        </a:prstGeom>
                        <a:noFill/>
                        <a:ln>
                          <a:noFill/>
                        </a:ln>
                      </wps:spPr>
                      <wps:txbx>
                        <w:txbxContent>
                          <w:p w14:paraId="75613F5F" w14:textId="77777777" w:rsidR="00FA7A86" w:rsidRPr="00FA7A86" w:rsidRDefault="00FA7A86" w:rsidP="00C63CF2">
                            <w:pPr>
                              <w:spacing w:after="0"/>
                              <w:jc w:val="center"/>
                              <w:rPr>
                                <w:b/>
                                <w:i/>
                                <w:noProof/>
                                <w:color w:val="000000" w:themeColor="text1"/>
                                <w:sz w:val="144"/>
                                <w:szCs w:val="144"/>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3CF2">
                              <w:rPr>
                                <w:b/>
                                <w:i/>
                                <w:noProof/>
                                <w:color w:val="000000" w:themeColor="text1"/>
                                <w:sz w:val="144"/>
                                <w:szCs w:val="144"/>
                                <w14:textOutline w14:w="9525" w14:cap="flat" w14:cmpd="sng" w14:algn="ctr">
                                  <w14:solidFill>
                                    <w14:schemeClr w14:val="bg2">
                                      <w14:alpha w14:val="78000"/>
                                      <w14:lumMod w14:val="50000"/>
                                    </w14:schemeClr>
                                  </w14:solidFill>
                                  <w14:prstDash w14:val="solid"/>
                                  <w14:round/>
                                </w14:textOutline>
                                <w14:textFill>
                                  <w14:solidFill>
                                    <w14:schemeClr w14:val="tx1">
                                      <w14:alpha w14:val="88000"/>
                                    </w14:schemeClr>
                                  </w14:solidFill>
                                </w14:textFill>
                                <w14:props3d w14:extrusionH="57150" w14:contourW="0" w14:prstMaterial="matte">
                                  <w14:bevelT w14:w="63500" w14:h="12700" w14:prst="angle"/>
                                  <w14:contourClr>
                                    <w14:schemeClr w14:val="bg1">
                                      <w14:lumMod w14:val="65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63A886F" id="Text Box 2" o:spid="_x0000_s1028" type="#_x0000_t202" style="position:absolute;left:0;text-align:left;margin-left:331.6pt;margin-top:6.25pt;width:222.05pt;height:8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" filled="f" stroked="f">
                <v:textbox>
                  <w:txbxContent>
                    <w:p w14:paraId="75613F5F" w14:textId="77777777" w:rsidR="00FA7A86" w:rsidRPr="00FA7A86" w:rsidRDefault="00FA7A86" w:rsidP="00C63CF2">
                      <w:pPr>
                        <w:spacing w:after="0"/>
                        <w:jc w:val="center"/>
                        <w:rPr>
                          <w:b/>
                          <w:i/>
                          <w:noProof/>
                          <w:color w:val="000000" w:themeColor="text1"/>
                          <w:sz w:val="144"/>
                          <w:szCs w:val="144"/>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3CF2">
                        <w:rPr>
                          <w:b/>
                          <w:i/>
                          <w:noProof/>
                          <w:color w:val="000000" w:themeColor="text1"/>
                          <w:sz w:val="144"/>
                          <w:szCs w:val="144"/>
                          <w14:textOutline w14:w="9525" w14:cap="flat" w14:cmpd="sng" w14:algn="ctr">
                            <w14:solidFill>
                              <w14:schemeClr w14:val="bg2">
                                <w14:alpha w14:val="78000"/>
                                <w14:lumMod w14:val="50000"/>
                              </w14:schemeClr>
                            </w14:solidFill>
                            <w14:prstDash w14:val="solid"/>
                            <w14:round/>
                          </w14:textOutline>
                          <w14:textFill>
                            <w14:solidFill>
                              <w14:schemeClr w14:val="tx1">
                                <w14:alpha w14:val="88000"/>
                              </w14:schemeClr>
                            </w14:solidFill>
                          </w14:textFill>
                          <w14:props3d w14:extrusionH="57150" w14:contourW="0" w14:prstMaterial="matte">
                            <w14:bevelT w14:w="63500" w14:h="12700" w14:prst="angle"/>
                            <w14:contourClr>
                              <w14:schemeClr w14:val="bg1">
                                <w14:lumMod w14:val="65000"/>
                              </w14:schemeClr>
                            </w14:contourClr>
                          </w14:props3d>
                        </w:rPr>
                        <w:t>NEWS</w:t>
                      </w:r>
                    </w:p>
                  </w:txbxContent>
                </v:textbox>
                <w10:wrap anchorx="margin"/>
              </v:shape>
            </w:pict>
          </mc:Fallback>
        </mc:AlternateContent>
      </w:r>
      <w:r w:rsidR="00E20235">
        <w:rPr>
          <w:noProof/>
          <w:color w:val="5B9BD5" w:themeColor="accent1"/>
        </w:rPr>
        <w:drawing>
          <wp:inline distT="0" distB="0" distL="0" distR="0" wp14:anchorId="775E874D" wp14:editId="5B699FD2">
            <wp:extent cx="3619182" cy="119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R MAIN - USE THIS FOR A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182" cy="1196340"/>
                    </a:xfrm>
                    <a:prstGeom prst="rect">
                      <a:avLst/>
                    </a:prstGeom>
                  </pic:spPr>
                </pic:pic>
              </a:graphicData>
            </a:graphic>
          </wp:inline>
        </w:drawing>
      </w:r>
      <w:r w:rsidR="00143FF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1D29">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0F51ACD" w14:textId="77777777" w:rsidR="0052750A" w:rsidRDefault="0052750A" w:rsidP="00520BED">
      <w:pPr>
        <w:jc w:val="center"/>
        <w:rPr>
          <w:b/>
          <w:sz w:val="28"/>
          <w:szCs w:val="24"/>
        </w:rPr>
      </w:pPr>
    </w:p>
    <w:p w14:paraId="1C51C340" w14:textId="77777777" w:rsidR="00B64922" w:rsidRDefault="00B64922" w:rsidP="00B64922">
      <w:pPr>
        <w:spacing w:after="0" w:line="240" w:lineRule="auto"/>
        <w:jc w:val="center"/>
        <w:rPr>
          <w:b/>
          <w:bCs/>
          <w:sz w:val="32"/>
          <w:szCs w:val="24"/>
        </w:rPr>
      </w:pPr>
      <w:r w:rsidRPr="00B64922">
        <w:rPr>
          <w:b/>
          <w:bCs/>
          <w:sz w:val="32"/>
          <w:szCs w:val="24"/>
        </w:rPr>
        <w:t>Stark County Health Department issues statement on</w:t>
      </w:r>
    </w:p>
    <w:p w14:paraId="4794348D" w14:textId="5AF02581" w:rsidR="005D208E" w:rsidRDefault="00B64922" w:rsidP="00B64922">
      <w:pPr>
        <w:spacing w:after="0" w:line="240" w:lineRule="auto"/>
        <w:jc w:val="center"/>
        <w:rPr>
          <w:b/>
          <w:bCs/>
          <w:sz w:val="32"/>
          <w:szCs w:val="24"/>
        </w:rPr>
      </w:pPr>
      <w:r w:rsidRPr="00B64922">
        <w:rPr>
          <w:b/>
          <w:bCs/>
          <w:sz w:val="32"/>
          <w:szCs w:val="24"/>
        </w:rPr>
        <w:t xml:space="preserve"> test results and changes to case and contact protocols</w:t>
      </w:r>
    </w:p>
    <w:p w14:paraId="49DBA579" w14:textId="77777777" w:rsidR="00B64922" w:rsidRPr="00B64922" w:rsidRDefault="00B64922" w:rsidP="00B64922">
      <w:pPr>
        <w:spacing w:after="0" w:line="240" w:lineRule="auto"/>
        <w:jc w:val="center"/>
        <w:rPr>
          <w:b/>
          <w:sz w:val="24"/>
          <w:szCs w:val="24"/>
        </w:rPr>
      </w:pPr>
    </w:p>
    <w:p w14:paraId="2389B816" w14:textId="40CB73E1" w:rsidR="003710AA" w:rsidRPr="001C34EB" w:rsidRDefault="005D208E" w:rsidP="005B4643">
      <w:pPr>
        <w:rPr>
          <w:sz w:val="24"/>
          <w:szCs w:val="23"/>
        </w:rPr>
      </w:pPr>
      <w:r w:rsidRPr="001C34EB">
        <w:rPr>
          <w:sz w:val="24"/>
          <w:szCs w:val="23"/>
        </w:rPr>
        <w:t>(</w:t>
      </w:r>
      <w:r w:rsidR="00300E02" w:rsidRPr="001C34EB">
        <w:rPr>
          <w:sz w:val="24"/>
          <w:szCs w:val="23"/>
        </w:rPr>
        <w:t>Jackson Twp.</w:t>
      </w:r>
      <w:r w:rsidR="000A1D29" w:rsidRPr="001C34EB">
        <w:rPr>
          <w:sz w:val="24"/>
          <w:szCs w:val="23"/>
        </w:rPr>
        <w:t>, OH</w:t>
      </w:r>
      <w:r w:rsidR="00BF5238" w:rsidRPr="001C34EB">
        <w:rPr>
          <w:sz w:val="24"/>
          <w:szCs w:val="23"/>
        </w:rPr>
        <w:t xml:space="preserve">) </w:t>
      </w:r>
      <w:r w:rsidR="004F3E45" w:rsidRPr="001C34EB">
        <w:rPr>
          <w:sz w:val="24"/>
          <w:szCs w:val="23"/>
        </w:rPr>
        <w:t>–</w:t>
      </w:r>
      <w:r w:rsidR="00C71D94" w:rsidRPr="001C34EB">
        <w:rPr>
          <w:sz w:val="24"/>
          <w:szCs w:val="23"/>
        </w:rPr>
        <w:t xml:space="preserve"> </w:t>
      </w:r>
      <w:r w:rsidR="006A3420" w:rsidRPr="001C34EB">
        <w:rPr>
          <w:sz w:val="24"/>
          <w:szCs w:val="23"/>
        </w:rPr>
        <w:t>The Stark County Health Department</w:t>
      </w:r>
      <w:r w:rsidR="009754D8" w:rsidRPr="001C34EB">
        <w:rPr>
          <w:sz w:val="24"/>
          <w:szCs w:val="23"/>
        </w:rPr>
        <w:t xml:space="preserve"> has </w:t>
      </w:r>
      <w:r w:rsidRPr="001C34EB">
        <w:rPr>
          <w:sz w:val="24"/>
          <w:szCs w:val="23"/>
        </w:rPr>
        <w:t xml:space="preserve">issued a </w:t>
      </w:r>
      <w:r w:rsidR="005B4643" w:rsidRPr="001C34EB">
        <w:rPr>
          <w:sz w:val="24"/>
          <w:szCs w:val="23"/>
        </w:rPr>
        <w:t xml:space="preserve">statement regarding what individuals should do who have </w:t>
      </w:r>
      <w:r w:rsidR="00B64922">
        <w:rPr>
          <w:sz w:val="24"/>
          <w:szCs w:val="23"/>
        </w:rPr>
        <w:t xml:space="preserve">received </w:t>
      </w:r>
      <w:r w:rsidR="00767705">
        <w:rPr>
          <w:sz w:val="24"/>
          <w:szCs w:val="23"/>
        </w:rPr>
        <w:t>a</w:t>
      </w:r>
      <w:r w:rsidR="00B64922">
        <w:rPr>
          <w:sz w:val="24"/>
          <w:szCs w:val="23"/>
        </w:rPr>
        <w:t xml:space="preserve"> test </w:t>
      </w:r>
      <w:r w:rsidR="005B4643" w:rsidRPr="001C34EB">
        <w:rPr>
          <w:sz w:val="24"/>
          <w:szCs w:val="23"/>
        </w:rPr>
        <w:t>for COVID-19 and are awaiting the</w:t>
      </w:r>
      <w:r w:rsidR="00B64922">
        <w:rPr>
          <w:sz w:val="24"/>
          <w:szCs w:val="23"/>
        </w:rPr>
        <w:t>ir</w:t>
      </w:r>
      <w:r w:rsidR="005B4643" w:rsidRPr="001C34EB">
        <w:rPr>
          <w:sz w:val="24"/>
          <w:szCs w:val="23"/>
        </w:rPr>
        <w:t xml:space="preserve"> results. </w:t>
      </w:r>
      <w:r w:rsidR="00B64922">
        <w:rPr>
          <w:sz w:val="24"/>
          <w:szCs w:val="23"/>
        </w:rPr>
        <w:t>The message to those individuals is simple,</w:t>
      </w:r>
      <w:r w:rsidR="005B4643" w:rsidRPr="001C34EB">
        <w:rPr>
          <w:sz w:val="24"/>
          <w:szCs w:val="23"/>
        </w:rPr>
        <w:t xml:space="preserve"> </w:t>
      </w:r>
      <w:r w:rsidR="00B64922">
        <w:rPr>
          <w:sz w:val="24"/>
          <w:szCs w:val="23"/>
        </w:rPr>
        <w:t>s</w:t>
      </w:r>
      <w:r w:rsidR="005B4643" w:rsidRPr="001C34EB">
        <w:rPr>
          <w:sz w:val="24"/>
          <w:szCs w:val="23"/>
        </w:rPr>
        <w:t xml:space="preserve">tay </w:t>
      </w:r>
      <w:r w:rsidR="00B64922">
        <w:rPr>
          <w:sz w:val="24"/>
          <w:szCs w:val="23"/>
        </w:rPr>
        <w:t>h</w:t>
      </w:r>
      <w:r w:rsidR="005B4643" w:rsidRPr="001C34EB">
        <w:rPr>
          <w:sz w:val="24"/>
          <w:szCs w:val="23"/>
        </w:rPr>
        <w:t xml:space="preserve">ome </w:t>
      </w:r>
      <w:r w:rsidR="00B64922">
        <w:rPr>
          <w:sz w:val="24"/>
          <w:szCs w:val="23"/>
        </w:rPr>
        <w:t>u</w:t>
      </w:r>
      <w:r w:rsidR="005B4643" w:rsidRPr="001C34EB">
        <w:rPr>
          <w:sz w:val="24"/>
          <w:szCs w:val="23"/>
        </w:rPr>
        <w:t xml:space="preserve">ntil </w:t>
      </w:r>
      <w:r w:rsidR="00B64922">
        <w:rPr>
          <w:sz w:val="24"/>
          <w:szCs w:val="23"/>
        </w:rPr>
        <w:t>y</w:t>
      </w:r>
      <w:r w:rsidR="005B4643" w:rsidRPr="001C34EB">
        <w:rPr>
          <w:sz w:val="24"/>
          <w:szCs w:val="23"/>
        </w:rPr>
        <w:t xml:space="preserve">ou </w:t>
      </w:r>
      <w:r w:rsidR="00B64922">
        <w:rPr>
          <w:sz w:val="24"/>
          <w:szCs w:val="23"/>
        </w:rPr>
        <w:t>k</w:t>
      </w:r>
      <w:r w:rsidR="005B4643" w:rsidRPr="001C34EB">
        <w:rPr>
          <w:sz w:val="24"/>
          <w:szCs w:val="23"/>
        </w:rPr>
        <w:t>now</w:t>
      </w:r>
      <w:r w:rsidR="00B64922">
        <w:rPr>
          <w:sz w:val="24"/>
          <w:szCs w:val="23"/>
        </w:rPr>
        <w:t xml:space="preserve">. The goal is </w:t>
      </w:r>
      <w:r w:rsidR="005B4643" w:rsidRPr="001C34EB">
        <w:rPr>
          <w:sz w:val="24"/>
          <w:szCs w:val="23"/>
        </w:rPr>
        <w:t xml:space="preserve">to remind </w:t>
      </w:r>
      <w:r w:rsidR="00B64922">
        <w:rPr>
          <w:sz w:val="24"/>
          <w:szCs w:val="23"/>
        </w:rPr>
        <w:t>those awaiting results to being isolating</w:t>
      </w:r>
      <w:r w:rsidR="005B4643" w:rsidRPr="001C34EB">
        <w:rPr>
          <w:sz w:val="24"/>
          <w:szCs w:val="23"/>
        </w:rPr>
        <w:t xml:space="preserve"> in their residence until they know the results of the</w:t>
      </w:r>
      <w:r w:rsidR="001C34EB" w:rsidRPr="001C34EB">
        <w:rPr>
          <w:sz w:val="24"/>
          <w:szCs w:val="23"/>
        </w:rPr>
        <w:t>ir</w:t>
      </w:r>
      <w:r w:rsidR="005B4643" w:rsidRPr="001C34EB">
        <w:rPr>
          <w:sz w:val="24"/>
          <w:szCs w:val="23"/>
        </w:rPr>
        <w:t xml:space="preserve"> test. </w:t>
      </w:r>
    </w:p>
    <w:p w14:paraId="04767F51" w14:textId="05EB32DA" w:rsidR="00B64922" w:rsidRDefault="005B4643" w:rsidP="00485691">
      <w:pPr>
        <w:rPr>
          <w:sz w:val="24"/>
          <w:szCs w:val="23"/>
        </w:rPr>
      </w:pPr>
      <w:r w:rsidRPr="001C34EB">
        <w:rPr>
          <w:sz w:val="24"/>
          <w:szCs w:val="23"/>
        </w:rPr>
        <w:t xml:space="preserve">“It is important for those who get tested to remember that they should be in </w:t>
      </w:r>
      <w:r w:rsidR="003807A8">
        <w:rPr>
          <w:sz w:val="24"/>
          <w:szCs w:val="23"/>
        </w:rPr>
        <w:t>isolation at home</w:t>
      </w:r>
      <w:r w:rsidRPr="001C34EB">
        <w:rPr>
          <w:sz w:val="24"/>
          <w:szCs w:val="23"/>
        </w:rPr>
        <w:t xml:space="preserve"> until they know for sure that they are negative</w:t>
      </w:r>
      <w:r w:rsidR="00B64922">
        <w:rPr>
          <w:sz w:val="24"/>
          <w:szCs w:val="23"/>
        </w:rPr>
        <w:t xml:space="preserve"> with no symptoms</w:t>
      </w:r>
      <w:r w:rsidRPr="001C34EB">
        <w:rPr>
          <w:sz w:val="24"/>
          <w:szCs w:val="23"/>
        </w:rPr>
        <w:t xml:space="preserve"> before leaving their place of residence,” </w:t>
      </w:r>
      <w:r w:rsidR="00485691" w:rsidRPr="001C34EB">
        <w:rPr>
          <w:sz w:val="24"/>
          <w:szCs w:val="23"/>
        </w:rPr>
        <w:t>said Kirkland Norris, RS, MPH, Health Commissioner of the Stark County Health Department. “If an individual does test positive, the</w:t>
      </w:r>
      <w:r w:rsidR="00AB72D3">
        <w:rPr>
          <w:sz w:val="24"/>
          <w:szCs w:val="23"/>
        </w:rPr>
        <w:t xml:space="preserve">y </w:t>
      </w:r>
      <w:r w:rsidR="00485691" w:rsidRPr="001C34EB">
        <w:rPr>
          <w:sz w:val="24"/>
          <w:szCs w:val="23"/>
        </w:rPr>
        <w:t xml:space="preserve">should </w:t>
      </w:r>
      <w:r w:rsidR="00AB72D3">
        <w:rPr>
          <w:sz w:val="24"/>
          <w:szCs w:val="23"/>
        </w:rPr>
        <w:t>continue with isolation for a minimum of 10</w:t>
      </w:r>
      <w:r w:rsidR="00C9732F">
        <w:rPr>
          <w:sz w:val="24"/>
          <w:szCs w:val="23"/>
        </w:rPr>
        <w:t>-</w:t>
      </w:r>
      <w:bookmarkStart w:id="0" w:name="_GoBack"/>
      <w:bookmarkEnd w:id="0"/>
      <w:r w:rsidR="00AB72D3">
        <w:rPr>
          <w:sz w:val="24"/>
          <w:szCs w:val="23"/>
        </w:rPr>
        <w:t xml:space="preserve">days </w:t>
      </w:r>
      <w:r w:rsidR="00485691" w:rsidRPr="001C34EB">
        <w:rPr>
          <w:sz w:val="24"/>
          <w:szCs w:val="23"/>
        </w:rPr>
        <w:t xml:space="preserve">and anyone </w:t>
      </w:r>
      <w:r w:rsidR="001C34EB">
        <w:rPr>
          <w:sz w:val="24"/>
          <w:szCs w:val="23"/>
        </w:rPr>
        <w:t xml:space="preserve">that is a close contact (inside or outside of the home) </w:t>
      </w:r>
      <w:r w:rsidR="00485691" w:rsidRPr="001C34EB">
        <w:rPr>
          <w:sz w:val="24"/>
          <w:szCs w:val="23"/>
        </w:rPr>
        <w:t>should begin their quarantine for 14</w:t>
      </w:r>
      <w:r w:rsidR="00C9732F">
        <w:rPr>
          <w:sz w:val="24"/>
          <w:szCs w:val="23"/>
        </w:rPr>
        <w:t>-</w:t>
      </w:r>
      <w:r w:rsidR="00485691" w:rsidRPr="001C34EB">
        <w:rPr>
          <w:sz w:val="24"/>
          <w:szCs w:val="23"/>
        </w:rPr>
        <w:t>days.”</w:t>
      </w:r>
    </w:p>
    <w:p w14:paraId="7ED60B78" w14:textId="7A32AC7D" w:rsidR="00B64922" w:rsidRDefault="00B64922" w:rsidP="00485691">
      <w:pPr>
        <w:rPr>
          <w:sz w:val="24"/>
          <w:szCs w:val="23"/>
        </w:rPr>
      </w:pPr>
      <w:r>
        <w:rPr>
          <w:sz w:val="24"/>
          <w:szCs w:val="23"/>
        </w:rPr>
        <w:t xml:space="preserve">Individuals that </w:t>
      </w:r>
      <w:r w:rsidR="00767705">
        <w:rPr>
          <w:sz w:val="24"/>
          <w:szCs w:val="23"/>
        </w:rPr>
        <w:t>have been identified as a</w:t>
      </w:r>
      <w:r>
        <w:rPr>
          <w:sz w:val="24"/>
          <w:szCs w:val="23"/>
        </w:rPr>
        <w:t xml:space="preserve"> contact should continue with their quarantine for their respective timeframe. Testing </w:t>
      </w:r>
      <w:r w:rsidR="00767705">
        <w:rPr>
          <w:sz w:val="24"/>
          <w:szCs w:val="23"/>
        </w:rPr>
        <w:t>negative does not</w:t>
      </w:r>
      <w:r>
        <w:rPr>
          <w:sz w:val="24"/>
          <w:szCs w:val="23"/>
        </w:rPr>
        <w:t xml:space="preserve"> remove a contact </w:t>
      </w:r>
      <w:r w:rsidR="00184B3A">
        <w:rPr>
          <w:sz w:val="24"/>
          <w:szCs w:val="23"/>
        </w:rPr>
        <w:t xml:space="preserve">from </w:t>
      </w:r>
      <w:r>
        <w:rPr>
          <w:sz w:val="24"/>
          <w:szCs w:val="23"/>
        </w:rPr>
        <w:t xml:space="preserve">quarantine before the specified timeframe. </w:t>
      </w:r>
    </w:p>
    <w:p w14:paraId="4EBAE406" w14:textId="4D8745C8" w:rsidR="00485691" w:rsidRPr="001C34EB" w:rsidRDefault="00485691" w:rsidP="00485691">
      <w:pPr>
        <w:rPr>
          <w:sz w:val="24"/>
          <w:szCs w:val="23"/>
        </w:rPr>
      </w:pPr>
      <w:r w:rsidRPr="001C34EB">
        <w:rPr>
          <w:sz w:val="24"/>
          <w:szCs w:val="23"/>
        </w:rPr>
        <w:t xml:space="preserve">This campaign from the Stark County Health Department is hoping to clear up </w:t>
      </w:r>
      <w:r w:rsidR="001C34EB">
        <w:rPr>
          <w:sz w:val="24"/>
          <w:szCs w:val="23"/>
        </w:rPr>
        <w:t xml:space="preserve">any </w:t>
      </w:r>
      <w:r w:rsidRPr="001C34EB">
        <w:rPr>
          <w:sz w:val="24"/>
          <w:szCs w:val="23"/>
        </w:rPr>
        <w:t xml:space="preserve">confusion that individuals should </w:t>
      </w:r>
      <w:r w:rsidR="00184B3A">
        <w:rPr>
          <w:sz w:val="24"/>
          <w:szCs w:val="23"/>
        </w:rPr>
        <w:t xml:space="preserve">NOT </w:t>
      </w:r>
      <w:r w:rsidRPr="001C34EB">
        <w:rPr>
          <w:sz w:val="24"/>
          <w:szCs w:val="23"/>
        </w:rPr>
        <w:t>continue their regular schedule (i.e. school, work, shopping, etc.) while awaiting results. A positive case, not knowing, could continue to spread the virus to others. That is why it is important to</w:t>
      </w:r>
      <w:r w:rsidR="001C34EB">
        <w:rPr>
          <w:sz w:val="24"/>
          <w:szCs w:val="23"/>
        </w:rPr>
        <w:t>,</w:t>
      </w:r>
      <w:r w:rsidRPr="001C34EB">
        <w:rPr>
          <w:sz w:val="24"/>
          <w:szCs w:val="23"/>
        </w:rPr>
        <w:t xml:space="preserve"> “Stay Home Until You Know” in order to not infect others around you. </w:t>
      </w:r>
    </w:p>
    <w:p w14:paraId="2BAE2292" w14:textId="6773EA8F" w:rsidR="00485691" w:rsidRPr="001C34EB" w:rsidRDefault="00485691" w:rsidP="00485691">
      <w:pPr>
        <w:rPr>
          <w:sz w:val="24"/>
          <w:szCs w:val="23"/>
        </w:rPr>
      </w:pPr>
      <w:r w:rsidRPr="001C34EB">
        <w:rPr>
          <w:sz w:val="24"/>
          <w:szCs w:val="23"/>
        </w:rPr>
        <w:t>“We understand that this can be a frustrating process and a waiting game until the facility calls you back but it is important to curb community spread of the virus,” said Norris.</w:t>
      </w:r>
    </w:p>
    <w:p w14:paraId="29EBA348" w14:textId="2CD00430" w:rsidR="00300E02" w:rsidRPr="001C34EB" w:rsidRDefault="00485691" w:rsidP="00485691">
      <w:pPr>
        <w:rPr>
          <w:sz w:val="24"/>
          <w:szCs w:val="23"/>
        </w:rPr>
      </w:pPr>
      <w:r w:rsidRPr="001C34EB">
        <w:rPr>
          <w:sz w:val="24"/>
          <w:szCs w:val="23"/>
        </w:rPr>
        <w:t xml:space="preserve">The statement </w:t>
      </w:r>
      <w:r w:rsidR="00B64922">
        <w:rPr>
          <w:sz w:val="24"/>
          <w:szCs w:val="23"/>
        </w:rPr>
        <w:t xml:space="preserve">also makes mention of the changes to protocols for handling cases and contacts. </w:t>
      </w:r>
      <w:r w:rsidR="00767705">
        <w:rPr>
          <w:sz w:val="24"/>
          <w:szCs w:val="23"/>
        </w:rPr>
        <w:t xml:space="preserve">Due to the rapid increase in the number of new cases the Stark County Health Department is </w:t>
      </w:r>
      <w:r w:rsidR="00266CBD">
        <w:rPr>
          <w:sz w:val="24"/>
          <w:szCs w:val="23"/>
        </w:rPr>
        <w:t>receiving, there</w:t>
      </w:r>
      <w:r w:rsidR="00B64922">
        <w:rPr>
          <w:sz w:val="24"/>
          <w:szCs w:val="23"/>
        </w:rPr>
        <w:t xml:space="preserve"> may be situations where health department staff or contact tracers cannot reach out to them in a timely fashion. </w:t>
      </w:r>
      <w:r w:rsidR="00767705">
        <w:rPr>
          <w:sz w:val="24"/>
          <w:szCs w:val="23"/>
        </w:rPr>
        <w:t xml:space="preserve">Or cases may only receive a phone message or letter with information.  </w:t>
      </w:r>
    </w:p>
    <w:p w14:paraId="638DAB50" w14:textId="0846B2BB" w:rsidR="00767705" w:rsidRDefault="00300E02" w:rsidP="00767705">
      <w:pPr>
        <w:rPr>
          <w:sz w:val="24"/>
          <w:szCs w:val="23"/>
        </w:rPr>
      </w:pPr>
      <w:r w:rsidRPr="001C34EB">
        <w:rPr>
          <w:sz w:val="24"/>
          <w:szCs w:val="23"/>
        </w:rPr>
        <w:t xml:space="preserve">“We want to thank everyone for their cooperation during this time. It is most certainly frustrating for everyone who may not get a call back right away from our department. I assure you that we are moving as fast as we can to reach out to cases and contacts in a timely fashion,” said Norris. “I would ask that you monitor your state of health and take the proper actions asked of you. That </w:t>
      </w:r>
      <w:r w:rsidR="00767705">
        <w:rPr>
          <w:sz w:val="24"/>
          <w:szCs w:val="23"/>
        </w:rPr>
        <w:t xml:space="preserve">means </w:t>
      </w:r>
      <w:r w:rsidRPr="001C34EB">
        <w:rPr>
          <w:sz w:val="24"/>
          <w:szCs w:val="23"/>
        </w:rPr>
        <w:t>isolating if a case</w:t>
      </w:r>
      <w:r w:rsidR="00184B3A">
        <w:rPr>
          <w:sz w:val="24"/>
          <w:szCs w:val="23"/>
        </w:rPr>
        <w:t xml:space="preserve"> or </w:t>
      </w:r>
      <w:r w:rsidR="00184B3A" w:rsidRPr="001C34EB">
        <w:rPr>
          <w:sz w:val="24"/>
          <w:szCs w:val="23"/>
        </w:rPr>
        <w:t xml:space="preserve">quarantining if </w:t>
      </w:r>
      <w:r w:rsidR="00184B3A" w:rsidRPr="001C34EB">
        <w:rPr>
          <w:sz w:val="24"/>
          <w:szCs w:val="23"/>
        </w:rPr>
        <w:lastRenderedPageBreak/>
        <w:t>a contact</w:t>
      </w:r>
      <w:r w:rsidRPr="001C34EB">
        <w:rPr>
          <w:sz w:val="24"/>
          <w:szCs w:val="23"/>
        </w:rPr>
        <w:t>.”</w:t>
      </w:r>
      <w:r w:rsidR="00767705">
        <w:rPr>
          <w:sz w:val="24"/>
          <w:szCs w:val="23"/>
        </w:rPr>
        <w:t xml:space="preserve">  Individuals should also reach out to their </w:t>
      </w:r>
      <w:r w:rsidR="005435EF">
        <w:rPr>
          <w:sz w:val="24"/>
          <w:szCs w:val="23"/>
        </w:rPr>
        <w:t>primary care physician or community health clinic</w:t>
      </w:r>
      <w:r w:rsidR="00767705">
        <w:rPr>
          <w:sz w:val="24"/>
          <w:szCs w:val="23"/>
        </w:rPr>
        <w:t xml:space="preserve"> if symptoms persist or if they have health concerns.  </w:t>
      </w:r>
    </w:p>
    <w:p w14:paraId="03EA9695" w14:textId="1114BC6F" w:rsidR="00767705" w:rsidRDefault="00767705" w:rsidP="00767705">
      <w:pPr>
        <w:rPr>
          <w:sz w:val="24"/>
          <w:szCs w:val="23"/>
        </w:rPr>
      </w:pPr>
      <w:r>
        <w:rPr>
          <w:sz w:val="24"/>
          <w:szCs w:val="23"/>
        </w:rPr>
        <w:t>It is imperative that everyone increase their efforts to slow the spread of COVID-19 in the community.  Now is the time to focus on the measures we know can slow the spread of the virus and protect yourself and others:</w:t>
      </w:r>
    </w:p>
    <w:p w14:paraId="599F8C1F" w14:textId="77777777" w:rsidR="00767705" w:rsidRDefault="00767705" w:rsidP="00767705">
      <w:pPr>
        <w:pStyle w:val="ListParagraph"/>
        <w:numPr>
          <w:ilvl w:val="0"/>
          <w:numId w:val="1"/>
        </w:numPr>
        <w:rPr>
          <w:sz w:val="24"/>
          <w:szCs w:val="23"/>
        </w:rPr>
      </w:pPr>
      <w:r>
        <w:rPr>
          <w:sz w:val="24"/>
          <w:szCs w:val="23"/>
        </w:rPr>
        <w:t>Stay home if you are sick</w:t>
      </w:r>
    </w:p>
    <w:p w14:paraId="58CF71BA" w14:textId="77777777" w:rsidR="00767705" w:rsidRDefault="00767705" w:rsidP="00767705">
      <w:pPr>
        <w:pStyle w:val="ListParagraph"/>
        <w:numPr>
          <w:ilvl w:val="0"/>
          <w:numId w:val="1"/>
        </w:numPr>
        <w:rPr>
          <w:sz w:val="24"/>
          <w:szCs w:val="23"/>
        </w:rPr>
      </w:pPr>
      <w:r>
        <w:rPr>
          <w:sz w:val="24"/>
          <w:szCs w:val="23"/>
        </w:rPr>
        <w:t>Stay home if you have been exposed to COVID-19</w:t>
      </w:r>
    </w:p>
    <w:p w14:paraId="50D1CB36" w14:textId="0D2CDE80" w:rsidR="005435EF" w:rsidRDefault="00767705" w:rsidP="00767705">
      <w:pPr>
        <w:pStyle w:val="ListParagraph"/>
        <w:numPr>
          <w:ilvl w:val="0"/>
          <w:numId w:val="1"/>
        </w:numPr>
        <w:rPr>
          <w:sz w:val="24"/>
          <w:szCs w:val="23"/>
        </w:rPr>
      </w:pPr>
      <w:r>
        <w:rPr>
          <w:sz w:val="24"/>
          <w:szCs w:val="23"/>
        </w:rPr>
        <w:t>Avoid gatherings</w:t>
      </w:r>
      <w:r w:rsidR="005435EF">
        <w:rPr>
          <w:sz w:val="24"/>
          <w:szCs w:val="23"/>
        </w:rPr>
        <w:t xml:space="preserve"> and reconsider holiday plans</w:t>
      </w:r>
    </w:p>
    <w:p w14:paraId="294ADF10" w14:textId="4E3CA463" w:rsidR="00767705" w:rsidRDefault="005435EF" w:rsidP="00767705">
      <w:pPr>
        <w:pStyle w:val="ListParagraph"/>
        <w:numPr>
          <w:ilvl w:val="0"/>
          <w:numId w:val="1"/>
        </w:numPr>
        <w:rPr>
          <w:sz w:val="24"/>
          <w:szCs w:val="23"/>
        </w:rPr>
      </w:pPr>
      <w:r>
        <w:rPr>
          <w:sz w:val="24"/>
          <w:szCs w:val="23"/>
        </w:rPr>
        <w:t>L</w:t>
      </w:r>
      <w:r w:rsidR="00767705">
        <w:rPr>
          <w:sz w:val="24"/>
          <w:szCs w:val="23"/>
        </w:rPr>
        <w:t xml:space="preserve">imit contact with people outside of your household </w:t>
      </w:r>
    </w:p>
    <w:p w14:paraId="385C3145" w14:textId="77777777" w:rsidR="00767705" w:rsidRDefault="00767705" w:rsidP="00767705">
      <w:pPr>
        <w:pStyle w:val="ListParagraph"/>
        <w:numPr>
          <w:ilvl w:val="0"/>
          <w:numId w:val="1"/>
        </w:numPr>
        <w:rPr>
          <w:sz w:val="24"/>
          <w:szCs w:val="23"/>
        </w:rPr>
      </w:pPr>
      <w:r>
        <w:rPr>
          <w:sz w:val="24"/>
          <w:szCs w:val="23"/>
        </w:rPr>
        <w:t>Keep six (6) feet of distance from others</w:t>
      </w:r>
    </w:p>
    <w:p w14:paraId="43DAF058" w14:textId="0F990A63" w:rsidR="00767705" w:rsidRDefault="00767705" w:rsidP="00767705">
      <w:pPr>
        <w:pStyle w:val="ListParagraph"/>
        <w:numPr>
          <w:ilvl w:val="0"/>
          <w:numId w:val="1"/>
        </w:numPr>
        <w:rPr>
          <w:sz w:val="24"/>
          <w:szCs w:val="23"/>
        </w:rPr>
      </w:pPr>
      <w:r>
        <w:rPr>
          <w:sz w:val="24"/>
          <w:szCs w:val="23"/>
        </w:rPr>
        <w:t>Wear a mask</w:t>
      </w:r>
      <w:r w:rsidR="005435EF">
        <w:rPr>
          <w:sz w:val="24"/>
          <w:szCs w:val="23"/>
        </w:rPr>
        <w:t xml:space="preserve"> or facial covering</w:t>
      </w:r>
    </w:p>
    <w:p w14:paraId="5D5E40D8" w14:textId="5B9EE429" w:rsidR="00767705" w:rsidRPr="005435EF" w:rsidRDefault="00767705" w:rsidP="00300E02">
      <w:pPr>
        <w:pStyle w:val="ListParagraph"/>
        <w:numPr>
          <w:ilvl w:val="0"/>
          <w:numId w:val="1"/>
        </w:numPr>
        <w:rPr>
          <w:sz w:val="24"/>
          <w:szCs w:val="23"/>
        </w:rPr>
      </w:pPr>
      <w:r>
        <w:rPr>
          <w:sz w:val="24"/>
          <w:szCs w:val="23"/>
        </w:rPr>
        <w:t>Wash your hands</w:t>
      </w:r>
      <w:r w:rsidR="005435EF">
        <w:rPr>
          <w:sz w:val="24"/>
          <w:szCs w:val="23"/>
        </w:rPr>
        <w:t xml:space="preserve"> frequently</w:t>
      </w:r>
      <w:r>
        <w:rPr>
          <w:sz w:val="24"/>
          <w:szCs w:val="23"/>
        </w:rPr>
        <w:t xml:space="preserve"> for at least 20 seconds</w:t>
      </w:r>
    </w:p>
    <w:p w14:paraId="15C69672" w14:textId="1FEEDF29" w:rsidR="00C71D94" w:rsidRPr="001C34EB" w:rsidRDefault="006A3420" w:rsidP="00C71D94">
      <w:pPr>
        <w:rPr>
          <w:b/>
          <w:bCs/>
          <w:sz w:val="24"/>
          <w:szCs w:val="23"/>
        </w:rPr>
      </w:pPr>
      <w:r w:rsidRPr="001C34EB">
        <w:rPr>
          <w:sz w:val="24"/>
          <w:szCs w:val="23"/>
        </w:rPr>
        <w:t>The Stark County Combined General Health District (Stark County Health Department) was founded in 1920 and is celebrating a century of health. The department is currently the ninth largest health district in the State of Ohio which serves the public health needs of over 250,000 people. The jurisdiction of the Stark County District is that of the 17 Townships, 1</w:t>
      </w:r>
      <w:r w:rsidR="0046670E" w:rsidRPr="001C34EB">
        <w:rPr>
          <w:sz w:val="24"/>
          <w:szCs w:val="23"/>
        </w:rPr>
        <w:t>2</w:t>
      </w:r>
      <w:r w:rsidRPr="001C34EB">
        <w:rPr>
          <w:sz w:val="24"/>
          <w:szCs w:val="23"/>
        </w:rPr>
        <w:t xml:space="preserve"> Villages, and the cities of Louisville, North Canton, and Canal Fulton. The mission of the department is to assess, protect, promote, and improve the health of Stark County through leadership, quality service, and community partnerships.</w:t>
      </w:r>
    </w:p>
    <w:p w14:paraId="1B7E57A2" w14:textId="77777777" w:rsidR="00C71D94" w:rsidRPr="001C34EB" w:rsidRDefault="00C71D94" w:rsidP="00C71D94">
      <w:pPr>
        <w:rPr>
          <w:sz w:val="24"/>
          <w:szCs w:val="23"/>
        </w:rPr>
      </w:pPr>
    </w:p>
    <w:p w14:paraId="13AA2FBE" w14:textId="539FE1A7" w:rsidR="007C7D3C" w:rsidRPr="001C34EB" w:rsidRDefault="00CC129D" w:rsidP="00B45613">
      <w:pPr>
        <w:jc w:val="center"/>
        <w:rPr>
          <w:sz w:val="24"/>
          <w:szCs w:val="23"/>
        </w:rPr>
      </w:pPr>
      <w:r w:rsidRPr="001C34EB">
        <w:rPr>
          <w:sz w:val="24"/>
          <w:szCs w:val="23"/>
        </w:rPr>
        <w:t xml:space="preserve"> </w:t>
      </w:r>
      <w:r w:rsidR="00B06823" w:rsidRPr="001C34EB">
        <w:rPr>
          <w:sz w:val="24"/>
          <w:szCs w:val="23"/>
        </w:rPr>
        <w:t>###</w:t>
      </w:r>
    </w:p>
    <w:sectPr w:rsidR="007C7D3C" w:rsidRPr="001C34EB" w:rsidSect="007C7D3C">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D1E5" w14:textId="77777777" w:rsidR="003144F0" w:rsidRDefault="003144F0" w:rsidP="00143FF0">
      <w:pPr>
        <w:spacing w:after="0" w:line="240" w:lineRule="auto"/>
      </w:pPr>
      <w:r>
        <w:separator/>
      </w:r>
    </w:p>
  </w:endnote>
  <w:endnote w:type="continuationSeparator" w:id="0">
    <w:p w14:paraId="20394BC0" w14:textId="77777777" w:rsidR="003144F0" w:rsidRDefault="003144F0" w:rsidP="0014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12E04" w14:textId="77777777" w:rsidR="003144F0" w:rsidRDefault="003144F0" w:rsidP="00143FF0">
      <w:pPr>
        <w:spacing w:after="0" w:line="240" w:lineRule="auto"/>
      </w:pPr>
      <w:r>
        <w:separator/>
      </w:r>
    </w:p>
  </w:footnote>
  <w:footnote w:type="continuationSeparator" w:id="0">
    <w:p w14:paraId="39433F9D" w14:textId="77777777" w:rsidR="003144F0" w:rsidRDefault="003144F0" w:rsidP="0014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1F2"/>
    <w:multiLevelType w:val="hybridMultilevel"/>
    <w:tmpl w:val="82F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FF0"/>
    <w:rsid w:val="00003F29"/>
    <w:rsid w:val="000379B0"/>
    <w:rsid w:val="00054B12"/>
    <w:rsid w:val="00063578"/>
    <w:rsid w:val="000A1D29"/>
    <w:rsid w:val="000D104B"/>
    <w:rsid w:val="000F60C1"/>
    <w:rsid w:val="001019EA"/>
    <w:rsid w:val="00143FF0"/>
    <w:rsid w:val="001551EB"/>
    <w:rsid w:val="00157DA9"/>
    <w:rsid w:val="001764B1"/>
    <w:rsid w:val="00184B3A"/>
    <w:rsid w:val="001C34EB"/>
    <w:rsid w:val="001D2CA0"/>
    <w:rsid w:val="00202E23"/>
    <w:rsid w:val="00226E44"/>
    <w:rsid w:val="00232840"/>
    <w:rsid w:val="0026444B"/>
    <w:rsid w:val="00266CBD"/>
    <w:rsid w:val="00293409"/>
    <w:rsid w:val="00296C56"/>
    <w:rsid w:val="002A13E5"/>
    <w:rsid w:val="002B2EA8"/>
    <w:rsid w:val="002B6B69"/>
    <w:rsid w:val="002C0122"/>
    <w:rsid w:val="002C31EF"/>
    <w:rsid w:val="00300E02"/>
    <w:rsid w:val="00302A07"/>
    <w:rsid w:val="003144F0"/>
    <w:rsid w:val="00345172"/>
    <w:rsid w:val="00360233"/>
    <w:rsid w:val="003710AA"/>
    <w:rsid w:val="003807A8"/>
    <w:rsid w:val="0039250E"/>
    <w:rsid w:val="003A4D19"/>
    <w:rsid w:val="003B4B2E"/>
    <w:rsid w:val="003B6EF6"/>
    <w:rsid w:val="003D2E7F"/>
    <w:rsid w:val="003F59BC"/>
    <w:rsid w:val="00447287"/>
    <w:rsid w:val="00447865"/>
    <w:rsid w:val="00450267"/>
    <w:rsid w:val="0046670E"/>
    <w:rsid w:val="00485691"/>
    <w:rsid w:val="004D5C5D"/>
    <w:rsid w:val="004E5A17"/>
    <w:rsid w:val="004F3E45"/>
    <w:rsid w:val="004F402F"/>
    <w:rsid w:val="00520BED"/>
    <w:rsid w:val="00525A60"/>
    <w:rsid w:val="0052750A"/>
    <w:rsid w:val="0052779F"/>
    <w:rsid w:val="00537AD1"/>
    <w:rsid w:val="0054359E"/>
    <w:rsid w:val="005435EF"/>
    <w:rsid w:val="005B4643"/>
    <w:rsid w:val="005C0145"/>
    <w:rsid w:val="005D208E"/>
    <w:rsid w:val="005D365A"/>
    <w:rsid w:val="00634EA9"/>
    <w:rsid w:val="006839FC"/>
    <w:rsid w:val="006A1F7B"/>
    <w:rsid w:val="006A3420"/>
    <w:rsid w:val="006F0388"/>
    <w:rsid w:val="00767705"/>
    <w:rsid w:val="007810BC"/>
    <w:rsid w:val="007940E3"/>
    <w:rsid w:val="007B77AC"/>
    <w:rsid w:val="007C7D3C"/>
    <w:rsid w:val="007D54F6"/>
    <w:rsid w:val="00813FC0"/>
    <w:rsid w:val="008412DE"/>
    <w:rsid w:val="00860DB4"/>
    <w:rsid w:val="0086439F"/>
    <w:rsid w:val="008B2D90"/>
    <w:rsid w:val="00972AB1"/>
    <w:rsid w:val="009754D8"/>
    <w:rsid w:val="009B4C16"/>
    <w:rsid w:val="009C0608"/>
    <w:rsid w:val="00A27FD6"/>
    <w:rsid w:val="00A41BD8"/>
    <w:rsid w:val="00A5253A"/>
    <w:rsid w:val="00A809AF"/>
    <w:rsid w:val="00AB72D3"/>
    <w:rsid w:val="00AC4884"/>
    <w:rsid w:val="00AF37FB"/>
    <w:rsid w:val="00B06823"/>
    <w:rsid w:val="00B15A40"/>
    <w:rsid w:val="00B21AE0"/>
    <w:rsid w:val="00B304A8"/>
    <w:rsid w:val="00B41FE5"/>
    <w:rsid w:val="00B45613"/>
    <w:rsid w:val="00B642D6"/>
    <w:rsid w:val="00B64922"/>
    <w:rsid w:val="00B733B3"/>
    <w:rsid w:val="00B73B30"/>
    <w:rsid w:val="00BF5238"/>
    <w:rsid w:val="00C63CF2"/>
    <w:rsid w:val="00C71D94"/>
    <w:rsid w:val="00C9732F"/>
    <w:rsid w:val="00CA49ED"/>
    <w:rsid w:val="00CC129D"/>
    <w:rsid w:val="00CC6DC7"/>
    <w:rsid w:val="00CF53D0"/>
    <w:rsid w:val="00D30761"/>
    <w:rsid w:val="00D53C65"/>
    <w:rsid w:val="00D81297"/>
    <w:rsid w:val="00DA0C65"/>
    <w:rsid w:val="00DD6E43"/>
    <w:rsid w:val="00DE3B5F"/>
    <w:rsid w:val="00E20235"/>
    <w:rsid w:val="00E51EC3"/>
    <w:rsid w:val="00EA6A62"/>
    <w:rsid w:val="00EC4F6B"/>
    <w:rsid w:val="00ED7E91"/>
    <w:rsid w:val="00F0441F"/>
    <w:rsid w:val="00FA7A86"/>
    <w:rsid w:val="00FC05B5"/>
    <w:rsid w:val="00FC5321"/>
    <w:rsid w:val="00FE716B"/>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13A67"/>
  <w15:docId w15:val="{AA9EE742-3C0C-4CF1-A1A2-E16CC8CE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A3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F0"/>
  </w:style>
  <w:style w:type="paragraph" w:styleId="Footer">
    <w:name w:val="footer"/>
    <w:basedOn w:val="Normal"/>
    <w:link w:val="FooterChar"/>
    <w:uiPriority w:val="99"/>
    <w:unhideWhenUsed/>
    <w:rsid w:val="0014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F0"/>
  </w:style>
  <w:style w:type="character" w:styleId="PlaceholderText">
    <w:name w:val="Placeholder Text"/>
    <w:basedOn w:val="DefaultParagraphFont"/>
    <w:uiPriority w:val="99"/>
    <w:semiHidden/>
    <w:rsid w:val="00143FF0"/>
    <w:rPr>
      <w:color w:val="808080"/>
    </w:rPr>
  </w:style>
  <w:style w:type="paragraph" w:styleId="Title">
    <w:name w:val="Title"/>
    <w:basedOn w:val="Normal"/>
    <w:next w:val="Normal"/>
    <w:link w:val="TitleChar"/>
    <w:uiPriority w:val="10"/>
    <w:qFormat/>
    <w:rsid w:val="00ED7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E9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0235"/>
    <w:rPr>
      <w:color w:val="0563C1" w:themeColor="hyperlink"/>
      <w:u w:val="single"/>
    </w:rPr>
  </w:style>
  <w:style w:type="character" w:customStyle="1" w:styleId="UnresolvedMention1">
    <w:name w:val="Unresolved Mention1"/>
    <w:basedOn w:val="DefaultParagraphFont"/>
    <w:uiPriority w:val="99"/>
    <w:semiHidden/>
    <w:unhideWhenUsed/>
    <w:rsid w:val="00E20235"/>
    <w:rPr>
      <w:color w:val="605E5C"/>
      <w:shd w:val="clear" w:color="auto" w:fill="E1DFDD"/>
    </w:rPr>
  </w:style>
  <w:style w:type="character" w:styleId="CommentReference">
    <w:name w:val="annotation reference"/>
    <w:basedOn w:val="DefaultParagraphFont"/>
    <w:uiPriority w:val="99"/>
    <w:semiHidden/>
    <w:unhideWhenUsed/>
    <w:rsid w:val="00063578"/>
    <w:rPr>
      <w:sz w:val="16"/>
      <w:szCs w:val="16"/>
    </w:rPr>
  </w:style>
  <w:style w:type="paragraph" w:styleId="CommentText">
    <w:name w:val="annotation text"/>
    <w:basedOn w:val="Normal"/>
    <w:link w:val="CommentTextChar"/>
    <w:uiPriority w:val="99"/>
    <w:semiHidden/>
    <w:unhideWhenUsed/>
    <w:rsid w:val="00063578"/>
    <w:pPr>
      <w:spacing w:line="240" w:lineRule="auto"/>
    </w:pPr>
    <w:rPr>
      <w:sz w:val="20"/>
      <w:szCs w:val="20"/>
    </w:rPr>
  </w:style>
  <w:style w:type="character" w:customStyle="1" w:styleId="CommentTextChar">
    <w:name w:val="Comment Text Char"/>
    <w:basedOn w:val="DefaultParagraphFont"/>
    <w:link w:val="CommentText"/>
    <w:uiPriority w:val="99"/>
    <w:semiHidden/>
    <w:rsid w:val="00063578"/>
    <w:rPr>
      <w:sz w:val="20"/>
      <w:szCs w:val="20"/>
    </w:rPr>
  </w:style>
  <w:style w:type="paragraph" w:styleId="CommentSubject">
    <w:name w:val="annotation subject"/>
    <w:basedOn w:val="CommentText"/>
    <w:next w:val="CommentText"/>
    <w:link w:val="CommentSubjectChar"/>
    <w:uiPriority w:val="99"/>
    <w:semiHidden/>
    <w:unhideWhenUsed/>
    <w:rsid w:val="00063578"/>
    <w:rPr>
      <w:b/>
      <w:bCs/>
    </w:rPr>
  </w:style>
  <w:style w:type="character" w:customStyle="1" w:styleId="CommentSubjectChar">
    <w:name w:val="Comment Subject Char"/>
    <w:basedOn w:val="CommentTextChar"/>
    <w:link w:val="CommentSubject"/>
    <w:uiPriority w:val="99"/>
    <w:semiHidden/>
    <w:rsid w:val="00063578"/>
    <w:rPr>
      <w:b/>
      <w:bCs/>
      <w:sz w:val="20"/>
      <w:szCs w:val="20"/>
    </w:rPr>
  </w:style>
  <w:style w:type="paragraph" w:styleId="BalloonText">
    <w:name w:val="Balloon Text"/>
    <w:basedOn w:val="Normal"/>
    <w:link w:val="BalloonTextChar"/>
    <w:uiPriority w:val="99"/>
    <w:semiHidden/>
    <w:unhideWhenUsed/>
    <w:rsid w:val="00063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78"/>
    <w:rPr>
      <w:rFonts w:ascii="Segoe UI" w:hAnsi="Segoe UI" w:cs="Segoe UI"/>
      <w:sz w:val="18"/>
      <w:szCs w:val="18"/>
    </w:rPr>
  </w:style>
  <w:style w:type="character" w:customStyle="1" w:styleId="Heading3Char">
    <w:name w:val="Heading 3 Char"/>
    <w:basedOn w:val="DefaultParagraphFont"/>
    <w:link w:val="Heading3"/>
    <w:uiPriority w:val="9"/>
    <w:semiHidden/>
    <w:rsid w:val="006A342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6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3961">
      <w:bodyDiv w:val="1"/>
      <w:marLeft w:val="0"/>
      <w:marRight w:val="0"/>
      <w:marTop w:val="0"/>
      <w:marBottom w:val="0"/>
      <w:divBdr>
        <w:top w:val="none" w:sz="0" w:space="0" w:color="auto"/>
        <w:left w:val="none" w:sz="0" w:space="0" w:color="auto"/>
        <w:bottom w:val="none" w:sz="0" w:space="0" w:color="auto"/>
        <w:right w:val="none" w:sz="0" w:space="0" w:color="auto"/>
      </w:divBdr>
    </w:div>
    <w:div w:id="1164393487">
      <w:bodyDiv w:val="1"/>
      <w:marLeft w:val="0"/>
      <w:marRight w:val="0"/>
      <w:marTop w:val="0"/>
      <w:marBottom w:val="0"/>
      <w:divBdr>
        <w:top w:val="none" w:sz="0" w:space="0" w:color="auto"/>
        <w:left w:val="none" w:sz="0" w:space="0" w:color="auto"/>
        <w:bottom w:val="none" w:sz="0" w:space="0" w:color="auto"/>
        <w:right w:val="none" w:sz="0" w:space="0" w:color="auto"/>
      </w:divBdr>
    </w:div>
    <w:div w:id="1184898451">
      <w:bodyDiv w:val="1"/>
      <w:marLeft w:val="0"/>
      <w:marRight w:val="0"/>
      <w:marTop w:val="0"/>
      <w:marBottom w:val="0"/>
      <w:divBdr>
        <w:top w:val="none" w:sz="0" w:space="0" w:color="auto"/>
        <w:left w:val="none" w:sz="0" w:space="0" w:color="auto"/>
        <w:bottom w:val="none" w:sz="0" w:space="0" w:color="auto"/>
        <w:right w:val="none" w:sz="0" w:space="0" w:color="auto"/>
      </w:divBdr>
    </w:div>
    <w:div w:id="1288005925">
      <w:bodyDiv w:val="1"/>
      <w:marLeft w:val="0"/>
      <w:marRight w:val="0"/>
      <w:marTop w:val="0"/>
      <w:marBottom w:val="0"/>
      <w:divBdr>
        <w:top w:val="none" w:sz="0" w:space="0" w:color="auto"/>
        <w:left w:val="none" w:sz="0" w:space="0" w:color="auto"/>
        <w:bottom w:val="none" w:sz="0" w:space="0" w:color="auto"/>
        <w:right w:val="none" w:sz="0" w:space="0" w:color="auto"/>
      </w:divBdr>
    </w:div>
    <w:div w:id="1336305408">
      <w:bodyDiv w:val="1"/>
      <w:marLeft w:val="0"/>
      <w:marRight w:val="0"/>
      <w:marTop w:val="0"/>
      <w:marBottom w:val="0"/>
      <w:divBdr>
        <w:top w:val="none" w:sz="0" w:space="0" w:color="auto"/>
        <w:left w:val="none" w:sz="0" w:space="0" w:color="auto"/>
        <w:bottom w:val="none" w:sz="0" w:space="0" w:color="auto"/>
        <w:right w:val="none" w:sz="0" w:space="0" w:color="auto"/>
      </w:divBdr>
    </w:div>
    <w:div w:id="1394506539">
      <w:bodyDiv w:val="1"/>
      <w:marLeft w:val="0"/>
      <w:marRight w:val="0"/>
      <w:marTop w:val="0"/>
      <w:marBottom w:val="0"/>
      <w:divBdr>
        <w:top w:val="none" w:sz="0" w:space="0" w:color="auto"/>
        <w:left w:val="none" w:sz="0" w:space="0" w:color="auto"/>
        <w:bottom w:val="none" w:sz="0" w:space="0" w:color="auto"/>
        <w:right w:val="none" w:sz="0" w:space="0" w:color="auto"/>
      </w:divBdr>
    </w:div>
    <w:div w:id="1473789307">
      <w:bodyDiv w:val="1"/>
      <w:marLeft w:val="0"/>
      <w:marRight w:val="0"/>
      <w:marTop w:val="0"/>
      <w:marBottom w:val="0"/>
      <w:divBdr>
        <w:top w:val="none" w:sz="0" w:space="0" w:color="auto"/>
        <w:left w:val="none" w:sz="0" w:space="0" w:color="auto"/>
        <w:bottom w:val="none" w:sz="0" w:space="0" w:color="auto"/>
        <w:right w:val="none" w:sz="0" w:space="0" w:color="auto"/>
      </w:divBdr>
    </w:div>
    <w:div w:id="1741101296">
      <w:bodyDiv w:val="1"/>
      <w:marLeft w:val="0"/>
      <w:marRight w:val="0"/>
      <w:marTop w:val="0"/>
      <w:marBottom w:val="0"/>
      <w:divBdr>
        <w:top w:val="none" w:sz="0" w:space="0" w:color="auto"/>
        <w:left w:val="none" w:sz="0" w:space="0" w:color="auto"/>
        <w:bottom w:val="none" w:sz="0" w:space="0" w:color="auto"/>
        <w:right w:val="none" w:sz="0" w:space="0" w:color="auto"/>
      </w:divBdr>
    </w:div>
    <w:div w:id="1824083667">
      <w:bodyDiv w:val="1"/>
      <w:marLeft w:val="0"/>
      <w:marRight w:val="0"/>
      <w:marTop w:val="0"/>
      <w:marBottom w:val="0"/>
      <w:divBdr>
        <w:top w:val="none" w:sz="0" w:space="0" w:color="auto"/>
        <w:left w:val="none" w:sz="0" w:space="0" w:color="auto"/>
        <w:bottom w:val="none" w:sz="0" w:space="0" w:color="auto"/>
        <w:right w:val="none" w:sz="0" w:space="0" w:color="auto"/>
      </w:divBdr>
      <w:divsChild>
        <w:div w:id="725108323">
          <w:marLeft w:val="0"/>
          <w:marRight w:val="0"/>
          <w:marTop w:val="0"/>
          <w:marBottom w:val="0"/>
          <w:divBdr>
            <w:top w:val="none" w:sz="0" w:space="0" w:color="auto"/>
            <w:left w:val="none" w:sz="0" w:space="0" w:color="auto"/>
            <w:bottom w:val="none" w:sz="0" w:space="0" w:color="auto"/>
            <w:right w:val="none" w:sz="0" w:space="0" w:color="auto"/>
          </w:divBdr>
          <w:divsChild>
            <w:div w:id="2082678681">
              <w:marLeft w:val="0"/>
              <w:marRight w:val="3660"/>
              <w:marTop w:val="0"/>
              <w:marBottom w:val="300"/>
              <w:divBdr>
                <w:top w:val="none" w:sz="0" w:space="0" w:color="auto"/>
                <w:left w:val="none" w:sz="0" w:space="0" w:color="auto"/>
                <w:bottom w:val="none" w:sz="0" w:space="0" w:color="auto"/>
                <w:right w:val="none" w:sz="0" w:space="0" w:color="auto"/>
              </w:divBdr>
              <w:divsChild>
                <w:div w:id="710499701">
                  <w:marLeft w:val="0"/>
                  <w:marRight w:val="0"/>
                  <w:marTop w:val="0"/>
                  <w:marBottom w:val="0"/>
                  <w:divBdr>
                    <w:top w:val="none" w:sz="0" w:space="0" w:color="auto"/>
                    <w:left w:val="none" w:sz="0" w:space="0" w:color="auto"/>
                    <w:bottom w:val="none" w:sz="0" w:space="0" w:color="auto"/>
                    <w:right w:val="none" w:sz="0" w:space="0" w:color="auto"/>
                  </w:divBdr>
                  <w:divsChild>
                    <w:div w:id="1990750057">
                      <w:marLeft w:val="0"/>
                      <w:marRight w:val="0"/>
                      <w:marTop w:val="0"/>
                      <w:marBottom w:val="0"/>
                      <w:divBdr>
                        <w:top w:val="none" w:sz="0" w:space="0" w:color="auto"/>
                        <w:left w:val="none" w:sz="0" w:space="0" w:color="auto"/>
                        <w:bottom w:val="none" w:sz="0" w:space="0" w:color="auto"/>
                        <w:right w:val="none" w:sz="0" w:space="0" w:color="auto"/>
                      </w:divBdr>
                      <w:divsChild>
                        <w:div w:id="952051457">
                          <w:marLeft w:val="0"/>
                          <w:marRight w:val="0"/>
                          <w:marTop w:val="0"/>
                          <w:marBottom w:val="0"/>
                          <w:divBdr>
                            <w:top w:val="none" w:sz="0" w:space="0" w:color="auto"/>
                            <w:left w:val="none" w:sz="0" w:space="0" w:color="auto"/>
                            <w:bottom w:val="none" w:sz="0" w:space="0" w:color="auto"/>
                            <w:right w:val="none" w:sz="0" w:space="0" w:color="auto"/>
                          </w:divBdr>
                          <w:divsChild>
                            <w:div w:id="1857689823">
                              <w:marLeft w:val="0"/>
                              <w:marRight w:val="0"/>
                              <w:marTop w:val="0"/>
                              <w:marBottom w:val="0"/>
                              <w:divBdr>
                                <w:top w:val="none" w:sz="0" w:space="0" w:color="auto"/>
                                <w:left w:val="none" w:sz="0" w:space="0" w:color="auto"/>
                                <w:bottom w:val="none" w:sz="0" w:space="0" w:color="auto"/>
                                <w:right w:val="none" w:sz="0" w:space="0" w:color="auto"/>
                              </w:divBdr>
                              <w:divsChild>
                                <w:div w:id="786432490">
                                  <w:marLeft w:val="0"/>
                                  <w:marRight w:val="0"/>
                                  <w:marTop w:val="0"/>
                                  <w:marBottom w:val="0"/>
                                  <w:divBdr>
                                    <w:top w:val="none" w:sz="0" w:space="0" w:color="auto"/>
                                    <w:left w:val="none" w:sz="0" w:space="0" w:color="auto"/>
                                    <w:bottom w:val="none" w:sz="0" w:space="0" w:color="auto"/>
                                    <w:right w:val="none" w:sz="0" w:space="0" w:color="auto"/>
                                  </w:divBdr>
                                  <w:divsChild>
                                    <w:div w:id="426775358">
                                      <w:marLeft w:val="0"/>
                                      <w:marRight w:val="0"/>
                                      <w:marTop w:val="0"/>
                                      <w:marBottom w:val="0"/>
                                      <w:divBdr>
                                        <w:top w:val="none" w:sz="0" w:space="0" w:color="auto"/>
                                        <w:left w:val="none" w:sz="0" w:space="0" w:color="auto"/>
                                        <w:bottom w:val="none" w:sz="0" w:space="0" w:color="auto"/>
                                        <w:right w:val="none" w:sz="0" w:space="0" w:color="auto"/>
                                      </w:divBdr>
                                      <w:divsChild>
                                        <w:div w:id="16846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177672">
      <w:bodyDiv w:val="1"/>
      <w:marLeft w:val="0"/>
      <w:marRight w:val="0"/>
      <w:marTop w:val="0"/>
      <w:marBottom w:val="0"/>
      <w:divBdr>
        <w:top w:val="none" w:sz="0" w:space="0" w:color="auto"/>
        <w:left w:val="none" w:sz="0" w:space="0" w:color="auto"/>
        <w:bottom w:val="none" w:sz="0" w:space="0" w:color="auto"/>
        <w:right w:val="none" w:sz="0" w:space="0" w:color="auto"/>
      </w:divBdr>
      <w:divsChild>
        <w:div w:id="2099980761">
          <w:marLeft w:val="0"/>
          <w:marRight w:val="0"/>
          <w:marTop w:val="0"/>
          <w:marBottom w:val="0"/>
          <w:divBdr>
            <w:top w:val="none" w:sz="0" w:space="0" w:color="auto"/>
            <w:left w:val="none" w:sz="0" w:space="0" w:color="auto"/>
            <w:bottom w:val="none" w:sz="0" w:space="0" w:color="auto"/>
            <w:right w:val="none" w:sz="0" w:space="0" w:color="auto"/>
          </w:divBdr>
          <w:divsChild>
            <w:div w:id="1876237751">
              <w:marLeft w:val="0"/>
              <w:marRight w:val="3660"/>
              <w:marTop w:val="0"/>
              <w:marBottom w:val="300"/>
              <w:divBdr>
                <w:top w:val="none" w:sz="0" w:space="0" w:color="auto"/>
                <w:left w:val="none" w:sz="0" w:space="0" w:color="auto"/>
                <w:bottom w:val="none" w:sz="0" w:space="0" w:color="auto"/>
                <w:right w:val="none" w:sz="0" w:space="0" w:color="auto"/>
              </w:divBdr>
              <w:divsChild>
                <w:div w:id="925311592">
                  <w:marLeft w:val="0"/>
                  <w:marRight w:val="0"/>
                  <w:marTop w:val="0"/>
                  <w:marBottom w:val="0"/>
                  <w:divBdr>
                    <w:top w:val="none" w:sz="0" w:space="0" w:color="auto"/>
                    <w:left w:val="none" w:sz="0" w:space="0" w:color="auto"/>
                    <w:bottom w:val="none" w:sz="0" w:space="0" w:color="auto"/>
                    <w:right w:val="none" w:sz="0" w:space="0" w:color="auto"/>
                  </w:divBdr>
                  <w:divsChild>
                    <w:div w:id="371922059">
                      <w:marLeft w:val="0"/>
                      <w:marRight w:val="0"/>
                      <w:marTop w:val="0"/>
                      <w:marBottom w:val="0"/>
                      <w:divBdr>
                        <w:top w:val="none" w:sz="0" w:space="0" w:color="auto"/>
                        <w:left w:val="none" w:sz="0" w:space="0" w:color="auto"/>
                        <w:bottom w:val="none" w:sz="0" w:space="0" w:color="auto"/>
                        <w:right w:val="none" w:sz="0" w:space="0" w:color="auto"/>
                      </w:divBdr>
                      <w:divsChild>
                        <w:div w:id="814614122">
                          <w:marLeft w:val="0"/>
                          <w:marRight w:val="0"/>
                          <w:marTop w:val="0"/>
                          <w:marBottom w:val="0"/>
                          <w:divBdr>
                            <w:top w:val="none" w:sz="0" w:space="0" w:color="auto"/>
                            <w:left w:val="none" w:sz="0" w:space="0" w:color="auto"/>
                            <w:bottom w:val="none" w:sz="0" w:space="0" w:color="auto"/>
                            <w:right w:val="none" w:sz="0" w:space="0" w:color="auto"/>
                          </w:divBdr>
                          <w:divsChild>
                            <w:div w:id="1524973330">
                              <w:marLeft w:val="0"/>
                              <w:marRight w:val="0"/>
                              <w:marTop w:val="0"/>
                              <w:marBottom w:val="0"/>
                              <w:divBdr>
                                <w:top w:val="none" w:sz="0" w:space="0" w:color="auto"/>
                                <w:left w:val="none" w:sz="0" w:space="0" w:color="auto"/>
                                <w:bottom w:val="none" w:sz="0" w:space="0" w:color="auto"/>
                                <w:right w:val="none" w:sz="0" w:space="0" w:color="auto"/>
                              </w:divBdr>
                              <w:divsChild>
                                <w:div w:id="2127196160">
                                  <w:marLeft w:val="0"/>
                                  <w:marRight w:val="0"/>
                                  <w:marTop w:val="0"/>
                                  <w:marBottom w:val="0"/>
                                  <w:divBdr>
                                    <w:top w:val="none" w:sz="0" w:space="0" w:color="auto"/>
                                    <w:left w:val="none" w:sz="0" w:space="0" w:color="auto"/>
                                    <w:bottom w:val="none" w:sz="0" w:space="0" w:color="auto"/>
                                    <w:right w:val="none" w:sz="0" w:space="0" w:color="auto"/>
                                  </w:divBdr>
                                  <w:divsChild>
                                    <w:div w:id="1328022852">
                                      <w:marLeft w:val="0"/>
                                      <w:marRight w:val="0"/>
                                      <w:marTop w:val="0"/>
                                      <w:marBottom w:val="0"/>
                                      <w:divBdr>
                                        <w:top w:val="none" w:sz="0" w:space="0" w:color="auto"/>
                                        <w:left w:val="none" w:sz="0" w:space="0" w:color="auto"/>
                                        <w:bottom w:val="none" w:sz="0" w:space="0" w:color="auto"/>
                                        <w:right w:val="none" w:sz="0" w:space="0" w:color="auto"/>
                                      </w:divBdr>
                                      <w:divsChild>
                                        <w:div w:id="17888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berts@livingbreadra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roberts@livingbread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1128-2DA2-41D8-8F4F-FDE04628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2337 25th St. NE | Canton OH 44705 | Telephone: 330-453-0322 |RhodaWiseHome@RhodaWise.com</dc:creator>
  <cp:lastModifiedBy>Chris L. Cugini</cp:lastModifiedBy>
  <cp:revision>5</cp:revision>
  <cp:lastPrinted>2016-05-14T17:57:00Z</cp:lastPrinted>
  <dcterms:created xsi:type="dcterms:W3CDTF">2020-11-16T20:48:00Z</dcterms:created>
  <dcterms:modified xsi:type="dcterms:W3CDTF">2020-11-17T14:43:00Z</dcterms:modified>
</cp:coreProperties>
</file>