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073D" w14:textId="2C30D7AF" w:rsidR="00783DE0" w:rsidRDefault="00D8738E">
      <w:pPr>
        <w:rPr>
          <w:b/>
          <w:bCs/>
        </w:rPr>
      </w:pPr>
      <w:r>
        <w:rPr>
          <w:b/>
          <w:bCs/>
        </w:rPr>
        <w:t xml:space="preserve">Get Ready! – Jesus Storybook Bible </w:t>
      </w:r>
    </w:p>
    <w:p w14:paraId="68CF1B74" w14:textId="6C5D2AE6" w:rsidR="00D8738E" w:rsidRDefault="00D8738E">
      <w:pPr>
        <w:rPr>
          <w:b/>
          <w:bCs/>
        </w:rPr>
      </w:pPr>
    </w:p>
    <w:p w14:paraId="4D4399C3" w14:textId="4D2E65B5" w:rsidR="00D8738E" w:rsidRDefault="00D8738E">
      <w:r>
        <w:rPr>
          <w:b/>
          <w:bCs/>
        </w:rPr>
        <w:t xml:space="preserve">Opening Discussion Question: </w:t>
      </w:r>
      <w:r>
        <w:t xml:space="preserve">What is your favorite story about God/Jesus? </w:t>
      </w:r>
    </w:p>
    <w:p w14:paraId="0800A2CE" w14:textId="1B726858" w:rsidR="00D8738E" w:rsidRDefault="00D8738E"/>
    <w:p w14:paraId="0F19B198" w14:textId="4F03E794" w:rsidR="00D8738E" w:rsidRDefault="00D8738E">
      <w:r>
        <w:t>Watch, read, or listen to the story ‘Get Ready!’ using this link:</w:t>
      </w:r>
    </w:p>
    <w:p w14:paraId="63D7FDEB" w14:textId="0BF4ACC9" w:rsidR="00D8738E" w:rsidRDefault="00D8738E">
      <w:hyperlink r:id="rId5" w:history="1">
        <w:r w:rsidRPr="00846140">
          <w:rPr>
            <w:rStyle w:val="Hyperlink"/>
          </w:rPr>
          <w:t>https://www.youtube.com/watch?v=q5uH-v9OUy0</w:t>
        </w:r>
      </w:hyperlink>
      <w:r>
        <w:t xml:space="preserve"> </w:t>
      </w:r>
    </w:p>
    <w:p w14:paraId="449541FB" w14:textId="2D112568" w:rsidR="00D8738E" w:rsidRDefault="00D8738E"/>
    <w:p w14:paraId="05D4DDDA" w14:textId="662B063C" w:rsidR="00D8738E" w:rsidRDefault="00D8738E">
      <w:r>
        <w:rPr>
          <w:b/>
          <w:bCs/>
        </w:rPr>
        <w:t xml:space="preserve">Scripture: </w:t>
      </w:r>
      <w:r>
        <w:t xml:space="preserve">Nehemiah 8-10, Malachi 1, 3, and 4, Ezra 7 </w:t>
      </w:r>
    </w:p>
    <w:p w14:paraId="1B9B1825" w14:textId="27FA0FF2" w:rsidR="00D8738E" w:rsidRDefault="00D8738E"/>
    <w:p w14:paraId="24427025" w14:textId="2FC94744" w:rsidR="00D8738E" w:rsidRDefault="00D8738E">
      <w:pPr>
        <w:rPr>
          <w:b/>
          <w:bCs/>
        </w:rPr>
      </w:pPr>
      <w:r>
        <w:rPr>
          <w:b/>
          <w:bCs/>
        </w:rPr>
        <w:t xml:space="preserve">Pre-K Questions: </w:t>
      </w:r>
    </w:p>
    <w:p w14:paraId="57BFBAA4" w14:textId="79BDB6C0" w:rsidR="00D8738E" w:rsidRDefault="00D8738E" w:rsidP="00D8738E">
      <w:pPr>
        <w:pStyle w:val="ListParagraph"/>
        <w:numPr>
          <w:ilvl w:val="0"/>
          <w:numId w:val="1"/>
        </w:numPr>
      </w:pPr>
      <w:r>
        <w:t>Why do we have rules? What are some rules in your house?</w:t>
      </w:r>
    </w:p>
    <w:p w14:paraId="33265BF5" w14:textId="7EC5ADA0" w:rsidR="00D8738E" w:rsidRDefault="00D8738E" w:rsidP="00D8738E">
      <w:pPr>
        <w:pStyle w:val="ListParagraph"/>
        <w:numPr>
          <w:ilvl w:val="0"/>
          <w:numId w:val="1"/>
        </w:numPr>
      </w:pPr>
      <w:r>
        <w:t xml:space="preserve">Do we always follow those rules perfectly? </w:t>
      </w:r>
    </w:p>
    <w:p w14:paraId="00A2C0C0" w14:textId="2FF92C84" w:rsidR="00D8738E" w:rsidRDefault="00D8738E" w:rsidP="00D8738E">
      <w:pPr>
        <w:pStyle w:val="ListParagraph"/>
        <w:numPr>
          <w:ilvl w:val="0"/>
          <w:numId w:val="1"/>
        </w:numPr>
      </w:pPr>
      <w:r>
        <w:t xml:space="preserve">How did the people feel after reading all of God’s rules? </w:t>
      </w:r>
    </w:p>
    <w:p w14:paraId="052D8FC9" w14:textId="4164D8A2" w:rsidR="00D8738E" w:rsidRDefault="00D8738E" w:rsidP="00D8738E">
      <w:pPr>
        <w:pStyle w:val="ListParagraph"/>
        <w:numPr>
          <w:ilvl w:val="0"/>
          <w:numId w:val="1"/>
        </w:numPr>
      </w:pPr>
      <w:r>
        <w:t xml:space="preserve">Does God allow us to have fun? And be happy? </w:t>
      </w:r>
    </w:p>
    <w:p w14:paraId="54D79338" w14:textId="7C5C0290" w:rsidR="00D8738E" w:rsidRDefault="00D8738E" w:rsidP="00D8738E">
      <w:pPr>
        <w:pStyle w:val="ListParagraph"/>
        <w:numPr>
          <w:ilvl w:val="0"/>
          <w:numId w:val="1"/>
        </w:numPr>
      </w:pPr>
      <w:r>
        <w:t xml:space="preserve">God doesn’t want to punish us; he wants to rescue us…how does he do that? </w:t>
      </w:r>
    </w:p>
    <w:p w14:paraId="1E5CCE58" w14:textId="77777777" w:rsidR="00D8738E" w:rsidRPr="00D8738E" w:rsidRDefault="00D8738E" w:rsidP="00D8738E"/>
    <w:p w14:paraId="07DD30B1" w14:textId="6CDB8CE4" w:rsidR="00D8738E" w:rsidRDefault="00D8738E">
      <w:pPr>
        <w:rPr>
          <w:b/>
          <w:bCs/>
        </w:rPr>
      </w:pPr>
      <w:r>
        <w:rPr>
          <w:b/>
          <w:bCs/>
        </w:rPr>
        <w:t xml:space="preserve">Elementary Questions: </w:t>
      </w:r>
    </w:p>
    <w:p w14:paraId="3DB90A67" w14:textId="48874DC1" w:rsidR="00D8738E" w:rsidRDefault="00D8738E" w:rsidP="00D8738E">
      <w:pPr>
        <w:pStyle w:val="ListParagraph"/>
        <w:numPr>
          <w:ilvl w:val="0"/>
          <w:numId w:val="2"/>
        </w:numPr>
      </w:pPr>
      <w:r>
        <w:t>How did the people respond after going over God’s rules?</w:t>
      </w:r>
    </w:p>
    <w:p w14:paraId="09BEBD02" w14:textId="457BC0D0" w:rsidR="00D8738E" w:rsidRDefault="00D8738E" w:rsidP="00D8738E">
      <w:pPr>
        <w:pStyle w:val="ListParagraph"/>
        <w:numPr>
          <w:ilvl w:val="0"/>
          <w:numId w:val="2"/>
        </w:numPr>
      </w:pPr>
      <w:r>
        <w:t xml:space="preserve">What does Nehemiah’s name mean? </w:t>
      </w:r>
    </w:p>
    <w:p w14:paraId="37A0B298" w14:textId="34881820" w:rsidR="00D8738E" w:rsidRDefault="00D8738E" w:rsidP="00D8738E">
      <w:pPr>
        <w:pStyle w:val="ListParagraph"/>
        <w:numPr>
          <w:ilvl w:val="0"/>
          <w:numId w:val="2"/>
        </w:numPr>
      </w:pPr>
      <w:r>
        <w:t xml:space="preserve">Is it possible to follow every single command from God? </w:t>
      </w:r>
    </w:p>
    <w:p w14:paraId="64125DB0" w14:textId="6BA3C7F2" w:rsidR="00D8738E" w:rsidRDefault="00D8738E" w:rsidP="00D8738E">
      <w:pPr>
        <w:pStyle w:val="ListParagraph"/>
        <w:numPr>
          <w:ilvl w:val="0"/>
          <w:numId w:val="2"/>
        </w:numPr>
      </w:pPr>
      <w:r>
        <w:t xml:space="preserve">Does God still love us even though we disobey? Is that easy or hard to understand? </w:t>
      </w:r>
    </w:p>
    <w:p w14:paraId="053A7F4F" w14:textId="532C2BA5" w:rsidR="00D8738E" w:rsidRDefault="00D8738E" w:rsidP="00D8738E">
      <w:pPr>
        <w:pStyle w:val="ListParagraph"/>
        <w:numPr>
          <w:ilvl w:val="0"/>
          <w:numId w:val="2"/>
        </w:numPr>
      </w:pPr>
      <w:r>
        <w:t xml:space="preserve">Why was God going to send His Son? And how does that help the people in the story with all their rules? </w:t>
      </w:r>
    </w:p>
    <w:p w14:paraId="60934C7B" w14:textId="5E2AF2C1" w:rsidR="007205B3" w:rsidRDefault="007205B3" w:rsidP="007205B3"/>
    <w:p w14:paraId="30AFC070" w14:textId="15769FBA" w:rsidR="007205B3" w:rsidRDefault="007205B3" w:rsidP="007205B3">
      <w:pPr>
        <w:rPr>
          <w:b/>
          <w:bCs/>
        </w:rPr>
      </w:pPr>
      <w:r>
        <w:rPr>
          <w:b/>
          <w:bCs/>
        </w:rPr>
        <w:t xml:space="preserve">Conclusion: </w:t>
      </w:r>
    </w:p>
    <w:p w14:paraId="1DB899E1" w14:textId="5FACC684" w:rsidR="007205B3" w:rsidRPr="007205B3" w:rsidRDefault="007205B3" w:rsidP="007205B3">
      <w:r w:rsidRPr="007205B3">
        <w:t>When the people heard God’s rules, they realized they could not keep them; that is why they were so sad and afraid. But then they remembered that it is not the rules that save them, but God that saves them. They remembered that God had told them that the Rescuer is coming.</w:t>
      </w:r>
    </w:p>
    <w:p w14:paraId="37F18BB1" w14:textId="77777777" w:rsidR="007205B3" w:rsidRDefault="007205B3" w:rsidP="00D8738E">
      <w:pPr>
        <w:rPr>
          <w:b/>
          <w:bCs/>
        </w:rPr>
      </w:pPr>
    </w:p>
    <w:p w14:paraId="36824CDF" w14:textId="0248A513" w:rsidR="00D8738E" w:rsidRDefault="00D8738E" w:rsidP="00D8738E">
      <w:pPr>
        <w:rPr>
          <w:b/>
          <w:bCs/>
        </w:rPr>
      </w:pPr>
      <w:r>
        <w:rPr>
          <w:b/>
          <w:bCs/>
        </w:rPr>
        <w:t xml:space="preserve">Activities </w:t>
      </w:r>
    </w:p>
    <w:p w14:paraId="7D2977DC" w14:textId="3AE83778" w:rsidR="00D8738E" w:rsidRDefault="00D8738E" w:rsidP="00D8738E">
      <w:pPr>
        <w:rPr>
          <w:b/>
          <w:bCs/>
        </w:rPr>
      </w:pPr>
    </w:p>
    <w:p w14:paraId="79A4DCDE" w14:textId="146545A4" w:rsidR="00D8738E" w:rsidRDefault="00D8738E" w:rsidP="00D8738E">
      <w:pPr>
        <w:rPr>
          <w:b/>
          <w:bCs/>
        </w:rPr>
      </w:pPr>
      <w:r>
        <w:rPr>
          <w:b/>
          <w:bCs/>
          <w:noProof/>
        </w:rPr>
        <w:drawing>
          <wp:inline distT="0" distB="0" distL="0" distR="0" wp14:anchorId="50C3D23C" wp14:editId="08B2E881">
            <wp:extent cx="1814927" cy="1625600"/>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1 at 2.32.39 PM.png"/>
                    <pic:cNvPicPr/>
                  </pic:nvPicPr>
                  <pic:blipFill>
                    <a:blip r:embed="rId6">
                      <a:extLst>
                        <a:ext uri="{28A0092B-C50C-407E-A947-70E740481C1C}">
                          <a14:useLocalDpi xmlns:a14="http://schemas.microsoft.com/office/drawing/2010/main" val="0"/>
                        </a:ext>
                      </a:extLst>
                    </a:blip>
                    <a:stretch>
                      <a:fillRect/>
                    </a:stretch>
                  </pic:blipFill>
                  <pic:spPr>
                    <a:xfrm>
                      <a:off x="0" y="0"/>
                      <a:ext cx="1821999" cy="1631935"/>
                    </a:xfrm>
                    <a:prstGeom prst="rect">
                      <a:avLst/>
                    </a:prstGeom>
                  </pic:spPr>
                </pic:pic>
              </a:graphicData>
            </a:graphic>
          </wp:inline>
        </w:drawing>
      </w:r>
      <w:r w:rsidR="007205B3">
        <w:rPr>
          <w:b/>
          <w:bCs/>
          <w:noProof/>
        </w:rPr>
        <w:drawing>
          <wp:inline distT="0" distB="0" distL="0" distR="0" wp14:anchorId="4134C584" wp14:editId="208A2DED">
            <wp:extent cx="1492250" cy="151364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1 at 2.32.22 PM.png"/>
                    <pic:cNvPicPr/>
                  </pic:nvPicPr>
                  <pic:blipFill>
                    <a:blip r:embed="rId7">
                      <a:extLst>
                        <a:ext uri="{28A0092B-C50C-407E-A947-70E740481C1C}">
                          <a14:useLocalDpi xmlns:a14="http://schemas.microsoft.com/office/drawing/2010/main" val="0"/>
                        </a:ext>
                      </a:extLst>
                    </a:blip>
                    <a:stretch>
                      <a:fillRect/>
                    </a:stretch>
                  </pic:blipFill>
                  <pic:spPr>
                    <a:xfrm>
                      <a:off x="0" y="0"/>
                      <a:ext cx="1510243" cy="1531896"/>
                    </a:xfrm>
                    <a:prstGeom prst="rect">
                      <a:avLst/>
                    </a:prstGeom>
                  </pic:spPr>
                </pic:pic>
              </a:graphicData>
            </a:graphic>
          </wp:inline>
        </w:drawing>
      </w:r>
    </w:p>
    <w:p w14:paraId="0C2D6DA3" w14:textId="713F1E45" w:rsidR="007205B3" w:rsidRDefault="007205B3" w:rsidP="00D8738E">
      <w:pPr>
        <w:rPr>
          <w:b/>
          <w:bCs/>
        </w:rPr>
      </w:pPr>
    </w:p>
    <w:p w14:paraId="1D791E67" w14:textId="4E473E29" w:rsidR="007205B3" w:rsidRDefault="007205B3" w:rsidP="00D8738E">
      <w:pPr>
        <w:rPr>
          <w:b/>
          <w:bCs/>
        </w:rPr>
      </w:pPr>
      <w:r>
        <w:rPr>
          <w:b/>
          <w:bCs/>
        </w:rPr>
        <w:t xml:space="preserve">Pray as a family. </w:t>
      </w:r>
      <w:bookmarkStart w:id="0" w:name="_GoBack"/>
      <w:bookmarkEnd w:id="0"/>
    </w:p>
    <w:p w14:paraId="436BD32E" w14:textId="31A01C17" w:rsidR="00D8738E" w:rsidRDefault="00D8738E" w:rsidP="00D8738E">
      <w:pPr>
        <w:rPr>
          <w:b/>
          <w:bCs/>
        </w:rPr>
      </w:pPr>
    </w:p>
    <w:p w14:paraId="2309BD76" w14:textId="35AA7C1A" w:rsidR="00D8738E" w:rsidRPr="00D8738E" w:rsidRDefault="00D8738E" w:rsidP="00D8738E">
      <w:pPr>
        <w:rPr>
          <w:b/>
          <w:bCs/>
        </w:rPr>
      </w:pPr>
    </w:p>
    <w:sectPr w:rsidR="00D8738E" w:rsidRPr="00D8738E" w:rsidSect="004B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3CC5"/>
    <w:multiLevelType w:val="hybridMultilevel"/>
    <w:tmpl w:val="C574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73901"/>
    <w:multiLevelType w:val="hybridMultilevel"/>
    <w:tmpl w:val="998E5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8E"/>
    <w:rsid w:val="00252BFD"/>
    <w:rsid w:val="002B775A"/>
    <w:rsid w:val="00374B93"/>
    <w:rsid w:val="004B623F"/>
    <w:rsid w:val="006C7E79"/>
    <w:rsid w:val="007205B3"/>
    <w:rsid w:val="008843B7"/>
    <w:rsid w:val="00D8738E"/>
    <w:rsid w:val="00E1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EE388"/>
  <w15:chartTrackingRefBased/>
  <w15:docId w15:val="{7401970F-B9C2-0F4F-BF7F-C3BD6ADD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8E"/>
    <w:rPr>
      <w:color w:val="0563C1" w:themeColor="hyperlink"/>
      <w:u w:val="single"/>
    </w:rPr>
  </w:style>
  <w:style w:type="character" w:styleId="UnresolvedMention">
    <w:name w:val="Unresolved Mention"/>
    <w:basedOn w:val="DefaultParagraphFont"/>
    <w:uiPriority w:val="99"/>
    <w:semiHidden/>
    <w:unhideWhenUsed/>
    <w:rsid w:val="00D8738E"/>
    <w:rPr>
      <w:color w:val="605E5C"/>
      <w:shd w:val="clear" w:color="auto" w:fill="E1DFDD"/>
    </w:rPr>
  </w:style>
  <w:style w:type="paragraph" w:styleId="ListParagraph">
    <w:name w:val="List Paragraph"/>
    <w:basedOn w:val="Normal"/>
    <w:uiPriority w:val="34"/>
    <w:qFormat/>
    <w:rsid w:val="00D8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6891">
      <w:bodyDiv w:val="1"/>
      <w:marLeft w:val="0"/>
      <w:marRight w:val="0"/>
      <w:marTop w:val="0"/>
      <w:marBottom w:val="0"/>
      <w:divBdr>
        <w:top w:val="none" w:sz="0" w:space="0" w:color="auto"/>
        <w:left w:val="none" w:sz="0" w:space="0" w:color="auto"/>
        <w:bottom w:val="none" w:sz="0" w:space="0" w:color="auto"/>
        <w:right w:val="none" w:sz="0" w:space="0" w:color="auto"/>
      </w:divBdr>
      <w:divsChild>
        <w:div w:id="6488852">
          <w:marLeft w:val="0"/>
          <w:marRight w:val="0"/>
          <w:marTop w:val="0"/>
          <w:marBottom w:val="0"/>
          <w:divBdr>
            <w:top w:val="none" w:sz="0" w:space="0" w:color="auto"/>
            <w:left w:val="none" w:sz="0" w:space="0" w:color="auto"/>
            <w:bottom w:val="none" w:sz="0" w:space="0" w:color="auto"/>
            <w:right w:val="none" w:sz="0" w:space="0" w:color="auto"/>
          </w:divBdr>
          <w:divsChild>
            <w:div w:id="302663742">
              <w:marLeft w:val="0"/>
              <w:marRight w:val="0"/>
              <w:marTop w:val="0"/>
              <w:marBottom w:val="0"/>
              <w:divBdr>
                <w:top w:val="none" w:sz="0" w:space="0" w:color="auto"/>
                <w:left w:val="none" w:sz="0" w:space="0" w:color="auto"/>
                <w:bottom w:val="none" w:sz="0" w:space="0" w:color="auto"/>
                <w:right w:val="none" w:sz="0" w:space="0" w:color="auto"/>
              </w:divBdr>
              <w:divsChild>
                <w:div w:id="135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5672">
      <w:bodyDiv w:val="1"/>
      <w:marLeft w:val="0"/>
      <w:marRight w:val="0"/>
      <w:marTop w:val="0"/>
      <w:marBottom w:val="0"/>
      <w:divBdr>
        <w:top w:val="none" w:sz="0" w:space="0" w:color="auto"/>
        <w:left w:val="none" w:sz="0" w:space="0" w:color="auto"/>
        <w:bottom w:val="none" w:sz="0" w:space="0" w:color="auto"/>
        <w:right w:val="none" w:sz="0" w:space="0" w:color="auto"/>
      </w:divBdr>
      <w:divsChild>
        <w:div w:id="684090455">
          <w:marLeft w:val="0"/>
          <w:marRight w:val="0"/>
          <w:marTop w:val="0"/>
          <w:marBottom w:val="0"/>
          <w:divBdr>
            <w:top w:val="none" w:sz="0" w:space="0" w:color="auto"/>
            <w:left w:val="none" w:sz="0" w:space="0" w:color="auto"/>
            <w:bottom w:val="none" w:sz="0" w:space="0" w:color="auto"/>
            <w:right w:val="none" w:sz="0" w:space="0" w:color="auto"/>
          </w:divBdr>
          <w:divsChild>
            <w:div w:id="1812138930">
              <w:marLeft w:val="0"/>
              <w:marRight w:val="0"/>
              <w:marTop w:val="0"/>
              <w:marBottom w:val="0"/>
              <w:divBdr>
                <w:top w:val="none" w:sz="0" w:space="0" w:color="auto"/>
                <w:left w:val="none" w:sz="0" w:space="0" w:color="auto"/>
                <w:bottom w:val="none" w:sz="0" w:space="0" w:color="auto"/>
                <w:right w:val="none" w:sz="0" w:space="0" w:color="auto"/>
              </w:divBdr>
              <w:divsChild>
                <w:div w:id="608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q5uH-v9OUy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Whittridge</dc:creator>
  <cp:keywords/>
  <dc:description/>
  <cp:lastModifiedBy>Savannah Whittridge</cp:lastModifiedBy>
  <cp:revision>2</cp:revision>
  <dcterms:created xsi:type="dcterms:W3CDTF">2020-05-21T16:04:00Z</dcterms:created>
  <dcterms:modified xsi:type="dcterms:W3CDTF">2020-05-21T18:37:00Z</dcterms:modified>
</cp:coreProperties>
</file>