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E4" w:rsidRDefault="00666BE4" w:rsidP="004F0AB6">
      <w:pPr>
        <w:spacing w:after="0" w:line="240" w:lineRule="auto"/>
        <w:jc w:val="center"/>
        <w:outlineLvl w:val="0"/>
        <w:rPr>
          <w:b/>
        </w:rPr>
      </w:pPr>
      <w:r>
        <w:rPr>
          <w:b/>
        </w:rPr>
        <w:t xml:space="preserve">Entering the Rest of God—Today! </w:t>
      </w:r>
    </w:p>
    <w:p w:rsidR="003167FC" w:rsidRPr="006845E9" w:rsidRDefault="006845E9" w:rsidP="004F0AB6">
      <w:pPr>
        <w:spacing w:after="0" w:line="240" w:lineRule="auto"/>
        <w:jc w:val="center"/>
        <w:outlineLvl w:val="0"/>
        <w:rPr>
          <w:b/>
        </w:rPr>
      </w:pPr>
      <w:r w:rsidRPr="006845E9">
        <w:rPr>
          <w:b/>
        </w:rPr>
        <w:t>Hebrews 4:1–13</w:t>
      </w:r>
    </w:p>
    <w:p w:rsidR="003167FC" w:rsidRDefault="003167FC" w:rsidP="003167FC">
      <w:pPr>
        <w:spacing w:after="0" w:line="240" w:lineRule="auto"/>
      </w:pPr>
    </w:p>
    <w:p w:rsidR="003167FC" w:rsidRPr="003167FC" w:rsidRDefault="003167FC" w:rsidP="004F0AB6">
      <w:pPr>
        <w:spacing w:after="0" w:line="240" w:lineRule="auto"/>
        <w:outlineLvl w:val="0"/>
        <w:rPr>
          <w:b/>
          <w:u w:val="single"/>
        </w:rPr>
      </w:pPr>
      <w:r w:rsidRPr="003167FC">
        <w:rPr>
          <w:b/>
          <w:u w:val="single"/>
        </w:rPr>
        <w:t xml:space="preserve">Enter the Sabbath </w:t>
      </w:r>
      <w:r w:rsidR="004F0AB6">
        <w:rPr>
          <w:b/>
          <w:u w:val="single"/>
        </w:rPr>
        <w:t>Rest</w:t>
      </w:r>
    </w:p>
    <w:p w:rsidR="005A404E" w:rsidRDefault="005A404E" w:rsidP="003167FC">
      <w:pPr>
        <w:spacing w:after="0" w:line="240" w:lineRule="auto"/>
      </w:pPr>
    </w:p>
    <w:p w:rsidR="003167FC" w:rsidRDefault="003167FC" w:rsidP="003167FC">
      <w:pPr>
        <w:spacing w:after="0" w:line="240" w:lineRule="auto"/>
      </w:pPr>
      <w:r w:rsidRPr="003167FC">
        <w:t xml:space="preserve">1 Therefore, </w:t>
      </w:r>
    </w:p>
    <w:p w:rsidR="003167FC" w:rsidRDefault="003167FC" w:rsidP="003167FC">
      <w:pPr>
        <w:spacing w:after="0" w:line="240" w:lineRule="auto"/>
      </w:pPr>
    </w:p>
    <w:p w:rsidR="003167FC" w:rsidRDefault="003167FC" w:rsidP="003167FC">
      <w:pPr>
        <w:spacing w:after="0" w:line="240" w:lineRule="auto"/>
        <w:ind w:left="720" w:firstLine="720"/>
      </w:pPr>
      <w:r w:rsidRPr="0039781E">
        <w:rPr>
          <w:i/>
        </w:rPr>
        <w:t>while</w:t>
      </w:r>
      <w:r w:rsidRPr="003167FC">
        <w:t xml:space="preserve"> the promise </w:t>
      </w:r>
      <w:r>
        <w:t xml:space="preserve">. . </w:t>
      </w:r>
      <w:r w:rsidRPr="000B3540">
        <w:rPr>
          <w:highlight w:val="green"/>
        </w:rPr>
        <w:t xml:space="preserve">. </w:t>
      </w:r>
      <w:r w:rsidRPr="000B3540">
        <w:rPr>
          <w:i/>
          <w:highlight w:val="green"/>
        </w:rPr>
        <w:t>still stands</w:t>
      </w:r>
      <w:r w:rsidRPr="0039781E">
        <w:rPr>
          <w:i/>
        </w:rPr>
        <w:t>,</w:t>
      </w:r>
      <w:r w:rsidRPr="003167FC">
        <w:t xml:space="preserve"> </w:t>
      </w:r>
      <w:r w:rsidR="004F0AB6">
        <w:tab/>
      </w:r>
      <w:r w:rsidR="004F0AB6">
        <w:tab/>
      </w:r>
      <w:r w:rsidR="004F0AB6">
        <w:tab/>
      </w:r>
      <w:r w:rsidR="004F0AB6">
        <w:tab/>
      </w:r>
      <w:r w:rsidR="004F0AB6">
        <w:tab/>
      </w:r>
      <w:r w:rsidR="004F0AB6">
        <w:tab/>
        <w:t>TIME #1</w:t>
      </w:r>
    </w:p>
    <w:p w:rsidR="003167FC" w:rsidRDefault="003167FC" w:rsidP="003167FC">
      <w:pPr>
        <w:spacing w:after="0" w:line="240" w:lineRule="auto"/>
        <w:ind w:left="720" w:firstLine="720"/>
      </w:pPr>
      <w:r>
        <w:tab/>
      </w:r>
      <w:r>
        <w:tab/>
      </w:r>
      <w:r w:rsidRPr="003167FC">
        <w:t xml:space="preserve">of </w:t>
      </w:r>
      <w:r w:rsidRPr="000B3540">
        <w:rPr>
          <w:highlight w:val="cyan"/>
          <w:u w:val="single"/>
        </w:rPr>
        <w:t>entering</w:t>
      </w:r>
      <w:r w:rsidRPr="003167FC">
        <w:t xml:space="preserve"> his </w:t>
      </w:r>
      <w:r w:rsidR="004F0AB6">
        <w:rPr>
          <w:b/>
          <w:color w:val="FF0000"/>
        </w:rPr>
        <w:t>REST</w:t>
      </w:r>
    </w:p>
    <w:p w:rsidR="003167FC" w:rsidRPr="0039781E" w:rsidRDefault="0039781E" w:rsidP="003167FC">
      <w:pPr>
        <w:spacing w:after="0" w:line="240" w:lineRule="auto"/>
        <w:ind w:firstLine="720"/>
        <w:rPr>
          <w:b/>
        </w:rPr>
      </w:pPr>
      <w:r>
        <w:rPr>
          <w:b/>
        </w:rPr>
        <w:t>LET US FEAR</w:t>
      </w:r>
    </w:p>
    <w:p w:rsidR="0039781E" w:rsidRDefault="003167FC" w:rsidP="003167FC">
      <w:pPr>
        <w:spacing w:after="0" w:line="240" w:lineRule="auto"/>
        <w:ind w:left="720" w:firstLine="720"/>
      </w:pPr>
      <w:r>
        <w:t xml:space="preserve">\ </w:t>
      </w:r>
      <w:r w:rsidRPr="003167FC">
        <w:t xml:space="preserve">lest any of you should </w:t>
      </w:r>
      <w:r w:rsidRPr="0039781E">
        <w:rPr>
          <w:b/>
          <w:i/>
        </w:rPr>
        <w:t>seem</w:t>
      </w:r>
      <w:r w:rsidRPr="003167FC">
        <w:t xml:space="preserve"> </w:t>
      </w:r>
      <w:r w:rsidR="0039781E">
        <w:tab/>
      </w:r>
      <w:r w:rsidR="0039781E">
        <w:tab/>
      </w:r>
      <w:r w:rsidR="0039781E">
        <w:tab/>
      </w:r>
      <w:r w:rsidR="0039781E">
        <w:tab/>
      </w:r>
      <w:r w:rsidR="0039781E">
        <w:tab/>
      </w:r>
      <w:r w:rsidR="0039781E">
        <w:tab/>
      </w:r>
      <w:r w:rsidR="0039781E">
        <w:tab/>
        <w:t>Pres Act Subj</w:t>
      </w:r>
    </w:p>
    <w:p w:rsidR="0039781E" w:rsidRDefault="003167FC" w:rsidP="0039781E">
      <w:pPr>
        <w:spacing w:after="0" w:line="240" w:lineRule="auto"/>
        <w:ind w:left="2880" w:firstLine="720"/>
      </w:pPr>
      <w:r w:rsidRPr="0039781E">
        <w:rPr>
          <w:u w:val="wave"/>
        </w:rPr>
        <w:t>to have</w:t>
      </w:r>
      <w:r w:rsidRPr="003167FC">
        <w:t xml:space="preserve"> failed </w:t>
      </w:r>
      <w:r w:rsidR="0039781E">
        <w:tab/>
      </w:r>
      <w:r w:rsidR="0039781E">
        <w:tab/>
      </w:r>
      <w:r w:rsidR="0039781E">
        <w:tab/>
      </w:r>
      <w:r w:rsidR="0039781E">
        <w:tab/>
      </w:r>
      <w:r w:rsidR="0039781E">
        <w:tab/>
      </w:r>
      <w:r w:rsidR="0039781E">
        <w:tab/>
        <w:t>Perf. Inf.</w:t>
      </w:r>
    </w:p>
    <w:p w:rsidR="003167FC" w:rsidRDefault="003167FC" w:rsidP="0039781E">
      <w:pPr>
        <w:spacing w:after="0" w:line="240" w:lineRule="auto"/>
        <w:ind w:left="2880" w:firstLine="720"/>
      </w:pPr>
      <w:r w:rsidRPr="0039781E">
        <w:rPr>
          <w:u w:val="wave"/>
        </w:rPr>
        <w:t>to reach</w:t>
      </w:r>
      <w:r w:rsidRPr="003167FC">
        <w:t xml:space="preserve"> it. </w:t>
      </w:r>
    </w:p>
    <w:p w:rsidR="003167FC" w:rsidRDefault="003167FC" w:rsidP="003167FC">
      <w:pPr>
        <w:spacing w:after="0" w:line="240" w:lineRule="auto"/>
        <w:ind w:left="720" w:firstLine="720"/>
      </w:pPr>
    </w:p>
    <w:p w:rsidR="003167FC" w:rsidRDefault="003167FC" w:rsidP="004F0AB6">
      <w:pPr>
        <w:spacing w:after="0" w:line="240" w:lineRule="auto"/>
        <w:outlineLvl w:val="0"/>
      </w:pPr>
      <w:r w:rsidRPr="003167FC">
        <w:t xml:space="preserve">2 For </w:t>
      </w:r>
      <w:r w:rsidR="004F0AB6">
        <w:tab/>
      </w:r>
      <w:r w:rsidR="004F0AB6">
        <w:tab/>
      </w:r>
      <w:r w:rsidR="004F0AB6">
        <w:tab/>
      </w:r>
      <w:r w:rsidR="004F0AB6">
        <w:tab/>
      </w:r>
      <w:r w:rsidR="004F0AB6">
        <w:tab/>
      </w:r>
      <w:r w:rsidR="004F0AB6">
        <w:tab/>
      </w:r>
      <w:r w:rsidR="004F0AB6">
        <w:tab/>
      </w:r>
      <w:r w:rsidR="004F0AB6">
        <w:tab/>
      </w:r>
      <w:r w:rsidR="004F0AB6">
        <w:tab/>
      </w:r>
      <w:r w:rsidR="004F0AB6">
        <w:tab/>
      </w:r>
      <w:r w:rsidR="004F0AB6">
        <w:tab/>
      </w:r>
      <w:r w:rsidR="004F0AB6">
        <w:tab/>
        <w:t>TIME #2</w:t>
      </w:r>
    </w:p>
    <w:p w:rsidR="003167FC" w:rsidRDefault="003167FC" w:rsidP="003167FC">
      <w:pPr>
        <w:spacing w:after="0" w:line="240" w:lineRule="auto"/>
        <w:ind w:firstLine="720"/>
      </w:pPr>
      <w:r w:rsidRPr="00A95532">
        <w:rPr>
          <w:b/>
        </w:rPr>
        <w:t>good news came</w:t>
      </w:r>
      <w:r w:rsidRPr="003167FC">
        <w:t xml:space="preserve"> to us </w:t>
      </w:r>
      <w:r w:rsidR="004F0AB6">
        <w:tab/>
      </w:r>
      <w:r w:rsidR="0039781E">
        <w:t>[= we have had good news preached to us, NASB]</w:t>
      </w:r>
      <w:r w:rsidR="0039781E">
        <w:tab/>
      </w:r>
      <w:r w:rsidR="0039781E">
        <w:tab/>
        <w:t xml:space="preserve">cf. </w:t>
      </w:r>
      <w:proofErr w:type="spellStart"/>
      <w:r w:rsidR="0039781E">
        <w:t>Heb</w:t>
      </w:r>
      <w:proofErr w:type="spellEnd"/>
      <w:r w:rsidR="0039781E">
        <w:t xml:space="preserve"> 2:1–4</w:t>
      </w:r>
    </w:p>
    <w:p w:rsidR="003167FC" w:rsidRDefault="0039781E" w:rsidP="003167FC">
      <w:pPr>
        <w:spacing w:after="0" w:line="240" w:lineRule="auto"/>
        <w:ind w:left="1440" w:firstLine="720"/>
      </w:pPr>
      <w:r>
        <w:t>just as to them [</w:t>
      </w:r>
      <w:r w:rsidR="00A95532">
        <w:t xml:space="preserve">= </w:t>
      </w:r>
      <w:r>
        <w:t>Israel in the wilderness]</w:t>
      </w:r>
    </w:p>
    <w:p w:rsidR="003167FC" w:rsidRDefault="003167FC" w:rsidP="003167FC">
      <w:pPr>
        <w:spacing w:after="0" w:line="240" w:lineRule="auto"/>
      </w:pPr>
    </w:p>
    <w:p w:rsidR="003167FC" w:rsidRDefault="003167FC" w:rsidP="00A95532">
      <w:pPr>
        <w:spacing w:after="0" w:line="240" w:lineRule="auto"/>
      </w:pPr>
      <w:r w:rsidRPr="003167FC">
        <w:t xml:space="preserve">but </w:t>
      </w:r>
      <w:r>
        <w:tab/>
      </w:r>
      <w:r w:rsidRPr="003167FC">
        <w:t xml:space="preserve">the </w:t>
      </w:r>
      <w:r w:rsidRPr="000C58D6">
        <w:rPr>
          <w:highlight w:val="red"/>
        </w:rPr>
        <w:t>message</w:t>
      </w:r>
      <w:r w:rsidR="00A95532">
        <w:t xml:space="preserve"> [</w:t>
      </w:r>
      <w:r w:rsidR="00A95532">
        <w:rPr>
          <w:i/>
        </w:rPr>
        <w:t>logos</w:t>
      </w:r>
      <w:r w:rsidR="00A95532" w:rsidRPr="00A95532">
        <w:rPr>
          <w:sz w:val="24"/>
        </w:rPr>
        <w:t>]</w:t>
      </w:r>
      <w:r w:rsidRPr="003167FC">
        <w:t xml:space="preserve"> </w:t>
      </w:r>
      <w:r>
        <w:t xml:space="preserve">. . . </w:t>
      </w:r>
      <w:r w:rsidRPr="003167FC">
        <w:t xml:space="preserve">did not </w:t>
      </w:r>
      <w:r w:rsidRPr="00A95532">
        <w:rPr>
          <w:b/>
        </w:rPr>
        <w:t>benefit</w:t>
      </w:r>
      <w:r w:rsidRPr="003167FC">
        <w:t xml:space="preserve"> them, </w:t>
      </w:r>
    </w:p>
    <w:p w:rsidR="003167FC" w:rsidRDefault="003167FC" w:rsidP="003167FC">
      <w:pPr>
        <w:spacing w:after="0" w:line="240" w:lineRule="auto"/>
      </w:pPr>
      <w:r>
        <w:tab/>
      </w:r>
      <w:r>
        <w:tab/>
      </w:r>
      <w:r w:rsidRPr="003167FC">
        <w:t>they heard</w:t>
      </w:r>
      <w:r w:rsidR="00A95532">
        <w:tab/>
      </w:r>
      <w:r w:rsidR="00A95532">
        <w:tab/>
      </w:r>
      <w:r w:rsidR="00A95532">
        <w:tab/>
      </w:r>
      <w:r w:rsidR="00A95532">
        <w:tab/>
      </w:r>
      <w:r w:rsidR="00A95532">
        <w:tab/>
      </w:r>
      <w:r w:rsidR="00A95532">
        <w:tab/>
        <w:t>Those who didn’t listen</w:t>
      </w:r>
    </w:p>
    <w:p w:rsidR="00A95532" w:rsidRDefault="00A95532" w:rsidP="00A95532">
      <w:pPr>
        <w:spacing w:after="0" w:line="240" w:lineRule="auto"/>
        <w:ind w:left="720" w:firstLine="720"/>
      </w:pPr>
      <w:r>
        <w:tab/>
      </w:r>
      <w:r>
        <w:tab/>
      </w:r>
      <w:r>
        <w:tab/>
      </w:r>
      <w:r>
        <w:tab/>
      </w:r>
      <w:r>
        <w:tab/>
      </w:r>
      <w:r>
        <w:tab/>
      </w:r>
      <w:r>
        <w:tab/>
      </w:r>
      <w:r>
        <w:tab/>
        <w:t>vs.</w:t>
      </w:r>
    </w:p>
    <w:p w:rsidR="00A95532" w:rsidRDefault="003167FC" w:rsidP="00A95532">
      <w:pPr>
        <w:spacing w:after="0" w:line="240" w:lineRule="auto"/>
        <w:ind w:left="720" w:firstLine="720"/>
      </w:pPr>
      <w:r>
        <w:t xml:space="preserve">\ </w:t>
      </w:r>
      <w:r w:rsidRPr="003167FC">
        <w:t xml:space="preserve">because they were not </w:t>
      </w:r>
      <w:r w:rsidRPr="00A95532">
        <w:rPr>
          <w:b/>
        </w:rPr>
        <w:t>united</w:t>
      </w:r>
      <w:r w:rsidRPr="003167FC">
        <w:t xml:space="preserve"> by faith </w:t>
      </w:r>
      <w:r w:rsidR="00A95532">
        <w:tab/>
      </w:r>
      <w:r w:rsidR="00A95532">
        <w:tab/>
      </w:r>
      <w:r w:rsidR="00A95532">
        <w:tab/>
      </w:r>
      <w:r w:rsidR="00A95532">
        <w:tab/>
        <w:t>||</w:t>
      </w:r>
      <w:r w:rsidR="00A95532">
        <w:tab/>
      </w:r>
      <w:r w:rsidR="00A95532">
        <w:tab/>
        <w:t>cf. 1 Cor 12:24</w:t>
      </w:r>
    </w:p>
    <w:p w:rsidR="003167FC" w:rsidRDefault="003167FC" w:rsidP="00A95532">
      <w:pPr>
        <w:spacing w:after="0" w:line="240" w:lineRule="auto"/>
        <w:ind w:left="2880" w:firstLine="720"/>
      </w:pPr>
      <w:r w:rsidRPr="003167FC">
        <w:t xml:space="preserve">with those who listened. </w:t>
      </w:r>
      <w:r w:rsidR="00A95532">
        <w:tab/>
        <w:t>Those who listened</w:t>
      </w:r>
    </w:p>
    <w:p w:rsidR="003167FC" w:rsidRDefault="003167FC" w:rsidP="000B3540">
      <w:pPr>
        <w:spacing w:after="0" w:line="240" w:lineRule="auto"/>
      </w:pPr>
    </w:p>
    <w:p w:rsidR="000B3540" w:rsidRDefault="000B3540" w:rsidP="000B3540">
      <w:pPr>
        <w:spacing w:after="0" w:line="240" w:lineRule="auto"/>
      </w:pPr>
    </w:p>
    <w:p w:rsidR="000B3540" w:rsidRDefault="000B3540" w:rsidP="000B3540">
      <w:pPr>
        <w:spacing w:after="0" w:line="240" w:lineRule="auto"/>
      </w:pPr>
    </w:p>
    <w:p w:rsidR="000B3540" w:rsidRDefault="000B3540" w:rsidP="000B3540">
      <w:pPr>
        <w:spacing w:after="0" w:line="240" w:lineRule="auto"/>
      </w:pPr>
    </w:p>
    <w:p w:rsidR="000B3540" w:rsidRDefault="000B3540" w:rsidP="000B3540">
      <w:pPr>
        <w:spacing w:after="0" w:line="240" w:lineRule="auto"/>
        <w:rPr>
          <w:b/>
          <w:u w:val="single"/>
        </w:rPr>
      </w:pPr>
      <w:r>
        <w:rPr>
          <w:b/>
          <w:u w:val="single"/>
        </w:rPr>
        <w:t>Enter the Sabbath Rest</w:t>
      </w:r>
    </w:p>
    <w:p w:rsidR="000B3540" w:rsidRPr="000B3540" w:rsidRDefault="000B3540" w:rsidP="000B3540">
      <w:pPr>
        <w:spacing w:after="0" w:line="240" w:lineRule="auto"/>
        <w:rPr>
          <w:b/>
          <w:u w:val="single"/>
        </w:rPr>
      </w:pPr>
    </w:p>
    <w:p w:rsidR="000B3540" w:rsidRDefault="000B3540" w:rsidP="000B3540">
      <w:pPr>
        <w:spacing w:after="0" w:line="240" w:lineRule="auto"/>
        <w:outlineLvl w:val="0"/>
      </w:pPr>
      <w:r w:rsidRPr="0039781E">
        <w:t>11</w:t>
      </w:r>
      <w:r w:rsidRPr="0039781E">
        <w:rPr>
          <w:b/>
        </w:rPr>
        <w:t xml:space="preserve"> LET US </w:t>
      </w:r>
      <w:r w:rsidRPr="000B3540">
        <w:rPr>
          <w:b/>
          <w:highlight w:val="green"/>
        </w:rPr>
        <w:t>THEREFORE STRIVE</w:t>
      </w:r>
      <w:r w:rsidRPr="000B3540">
        <w:rPr>
          <w:highlight w:val="green"/>
        </w:rPr>
        <w:t xml:space="preserve"> </w:t>
      </w:r>
      <w:r w:rsidRPr="000B3540">
        <w:rPr>
          <w:highlight w:val="cyan"/>
        </w:rPr>
        <w:t xml:space="preserve">to enter </w:t>
      </w:r>
      <w:r w:rsidRPr="000B3540">
        <w:rPr>
          <w:highlight w:val="green"/>
        </w:rPr>
        <w:t xml:space="preserve">that </w:t>
      </w:r>
      <w:r w:rsidRPr="00A25A0C">
        <w:rPr>
          <w:b/>
          <w:color w:val="FF0000"/>
          <w:highlight w:val="green"/>
        </w:rPr>
        <w:t>REST</w:t>
      </w:r>
      <w:r w:rsidRPr="003167FC">
        <w:t>,</w:t>
      </w:r>
    </w:p>
    <w:p w:rsidR="000B3540" w:rsidRDefault="000B3540" w:rsidP="000B3540">
      <w:pPr>
        <w:spacing w:after="0" w:line="240" w:lineRule="auto"/>
      </w:pPr>
    </w:p>
    <w:p w:rsidR="000B3540" w:rsidRDefault="000B3540" w:rsidP="000B3540">
      <w:pPr>
        <w:spacing w:after="0" w:line="240" w:lineRule="auto"/>
        <w:ind w:firstLine="720"/>
      </w:pPr>
      <w:r>
        <w:t>\</w:t>
      </w:r>
      <w:r w:rsidRPr="003167FC">
        <w:t xml:space="preserve"> so that no one may fall by the same sort of disobedience. </w:t>
      </w:r>
    </w:p>
    <w:p w:rsidR="000B3540" w:rsidRDefault="000B3540" w:rsidP="000B3540">
      <w:pPr>
        <w:spacing w:after="0" w:line="240" w:lineRule="auto"/>
        <w:ind w:firstLine="720"/>
      </w:pPr>
    </w:p>
    <w:p w:rsidR="000B3540" w:rsidRDefault="000B3540" w:rsidP="000B3540">
      <w:pPr>
        <w:spacing w:after="0" w:line="240" w:lineRule="auto"/>
      </w:pPr>
    </w:p>
    <w:p w:rsidR="00886774" w:rsidRDefault="000B3540" w:rsidP="000B3540">
      <w:pPr>
        <w:spacing w:after="0" w:line="240" w:lineRule="auto"/>
      </w:pPr>
      <w:r w:rsidRPr="003167FC">
        <w:t xml:space="preserve">12 For </w:t>
      </w:r>
      <w:r>
        <w:tab/>
      </w:r>
      <w:r w:rsidRPr="003167FC">
        <w:t xml:space="preserve">the </w:t>
      </w:r>
      <w:r w:rsidRPr="000C58D6">
        <w:rPr>
          <w:highlight w:val="red"/>
        </w:rPr>
        <w:t>word</w:t>
      </w:r>
      <w:r w:rsidRPr="003167FC">
        <w:t xml:space="preserve"> of God </w:t>
      </w:r>
      <w:r w:rsidR="00886774">
        <w:tab/>
      </w:r>
      <w:r w:rsidRPr="00886774">
        <w:rPr>
          <w:i/>
        </w:rPr>
        <w:t>is</w:t>
      </w:r>
      <w:r w:rsidRPr="003167FC">
        <w:t xml:space="preserve"> </w:t>
      </w:r>
      <w:r w:rsidRPr="00886774">
        <w:rPr>
          <w:i/>
        </w:rPr>
        <w:t>living</w:t>
      </w:r>
      <w:r w:rsidRPr="003167FC">
        <w:t xml:space="preserve"> </w:t>
      </w:r>
      <w:r w:rsidR="00886774">
        <w:tab/>
      </w:r>
      <w:r w:rsidR="00886774">
        <w:tab/>
      </w:r>
      <w:r w:rsidR="00886774">
        <w:tab/>
      </w:r>
      <w:r w:rsidR="00886774">
        <w:tab/>
      </w:r>
      <w:r w:rsidR="00886774">
        <w:tab/>
      </w:r>
      <w:r w:rsidR="00886774">
        <w:tab/>
      </w:r>
      <w:r w:rsidR="00886774">
        <w:tab/>
        <w:t>cf. Hebrews 1</w:t>
      </w:r>
    </w:p>
    <w:p w:rsidR="000B3540" w:rsidRDefault="000B3540" w:rsidP="00886774">
      <w:pPr>
        <w:spacing w:after="0" w:line="240" w:lineRule="auto"/>
        <w:ind w:left="2880" w:firstLine="720"/>
      </w:pPr>
      <w:r w:rsidRPr="003167FC">
        <w:t xml:space="preserve">and active, </w:t>
      </w:r>
      <w:r>
        <w:tab/>
      </w:r>
      <w:r>
        <w:tab/>
      </w:r>
      <w:r>
        <w:tab/>
      </w:r>
      <w:r>
        <w:tab/>
      </w:r>
      <w:r>
        <w:tab/>
      </w:r>
    </w:p>
    <w:p w:rsidR="000B3540" w:rsidRDefault="000B3540" w:rsidP="000C58D6">
      <w:pPr>
        <w:spacing w:after="0" w:line="240" w:lineRule="auto"/>
        <w:ind w:left="2880" w:firstLine="720"/>
      </w:pPr>
      <w:r w:rsidRPr="003167FC">
        <w:t xml:space="preserve">sharper than any two-edged sword, </w:t>
      </w:r>
    </w:p>
    <w:p w:rsidR="000C58D6" w:rsidRDefault="000B3540" w:rsidP="000B3540">
      <w:pPr>
        <w:spacing w:after="0" w:line="240" w:lineRule="auto"/>
        <w:ind w:left="2160" w:firstLine="720"/>
      </w:pPr>
      <w:r w:rsidRPr="000C58D6">
        <w:rPr>
          <w:i/>
        </w:rPr>
        <w:t>piercing</w:t>
      </w:r>
      <w:r w:rsidRPr="003167FC">
        <w:t xml:space="preserve"> </w:t>
      </w:r>
    </w:p>
    <w:p w:rsidR="000B3540" w:rsidRDefault="000B3540" w:rsidP="000C58D6">
      <w:pPr>
        <w:spacing w:after="0" w:line="240" w:lineRule="auto"/>
        <w:ind w:left="2880" w:firstLine="720"/>
      </w:pPr>
      <w:r w:rsidRPr="003167FC">
        <w:t xml:space="preserve">to the division </w:t>
      </w:r>
      <w:r>
        <w:tab/>
      </w:r>
      <w:r w:rsidRPr="003167FC">
        <w:t xml:space="preserve">of soul and of spirit, </w:t>
      </w:r>
    </w:p>
    <w:p w:rsidR="000B3540" w:rsidRDefault="000B3540" w:rsidP="000B3540">
      <w:pPr>
        <w:spacing w:after="0" w:line="240" w:lineRule="auto"/>
        <w:ind w:left="5040"/>
      </w:pPr>
      <w:r w:rsidRPr="003167FC">
        <w:t xml:space="preserve">of joints and of marrow, </w:t>
      </w:r>
    </w:p>
    <w:p w:rsidR="000B3540" w:rsidRDefault="000B3540" w:rsidP="000B3540">
      <w:pPr>
        <w:spacing w:after="0" w:line="240" w:lineRule="auto"/>
        <w:ind w:left="2160"/>
      </w:pPr>
      <w:r w:rsidRPr="003167FC">
        <w:t xml:space="preserve">and </w:t>
      </w:r>
      <w:r>
        <w:tab/>
      </w:r>
      <w:r w:rsidR="000C58D6">
        <w:tab/>
      </w:r>
      <w:r w:rsidRPr="003167FC">
        <w:t xml:space="preserve">discerning the thoughts and intentions of the heart. </w:t>
      </w:r>
    </w:p>
    <w:p w:rsidR="000B3540" w:rsidRDefault="000B3540" w:rsidP="000B3540">
      <w:pPr>
        <w:spacing w:after="0" w:line="240" w:lineRule="auto"/>
        <w:ind w:left="2160"/>
      </w:pPr>
    </w:p>
    <w:p w:rsidR="000B3540" w:rsidRDefault="000B3540" w:rsidP="000B3540">
      <w:pPr>
        <w:spacing w:after="0" w:line="240" w:lineRule="auto"/>
      </w:pPr>
      <w:r w:rsidRPr="003167FC">
        <w:t xml:space="preserve">13 And </w:t>
      </w:r>
      <w:r>
        <w:tab/>
      </w:r>
      <w:r>
        <w:tab/>
      </w:r>
      <w:r w:rsidRPr="003167FC">
        <w:t xml:space="preserve">no </w:t>
      </w:r>
      <w:r>
        <w:t>creature</w:t>
      </w:r>
      <w:r>
        <w:tab/>
      </w:r>
      <w:r w:rsidRPr="000C58D6">
        <w:rPr>
          <w:b/>
        </w:rPr>
        <w:t>is</w:t>
      </w:r>
      <w:r w:rsidRPr="003167FC">
        <w:t xml:space="preserve"> hidden </w:t>
      </w:r>
    </w:p>
    <w:p w:rsidR="000B3540" w:rsidRDefault="000B3540" w:rsidP="000C58D6">
      <w:pPr>
        <w:spacing w:after="0" w:line="240" w:lineRule="auto"/>
        <w:ind w:left="2880" w:firstLine="720"/>
      </w:pPr>
      <w:r w:rsidRPr="003167FC">
        <w:t xml:space="preserve">from his sight, </w:t>
      </w:r>
    </w:p>
    <w:p w:rsidR="000B3540" w:rsidRDefault="000B3540" w:rsidP="000B3540">
      <w:pPr>
        <w:spacing w:after="0" w:line="240" w:lineRule="auto"/>
        <w:ind w:firstLine="720"/>
      </w:pPr>
    </w:p>
    <w:p w:rsidR="000B3540" w:rsidRDefault="000B3540" w:rsidP="000B3540">
      <w:pPr>
        <w:spacing w:after="0" w:line="240" w:lineRule="auto"/>
        <w:ind w:firstLine="720"/>
      </w:pPr>
      <w:r w:rsidRPr="003167FC">
        <w:t xml:space="preserve">but </w:t>
      </w:r>
      <w:r>
        <w:tab/>
      </w:r>
      <w:r w:rsidRPr="003167FC">
        <w:t xml:space="preserve">all </w:t>
      </w:r>
      <w:r>
        <w:tab/>
      </w:r>
      <w:r>
        <w:tab/>
      </w:r>
      <w:r w:rsidRPr="003167FC">
        <w:t xml:space="preserve">are naked and </w:t>
      </w:r>
    </w:p>
    <w:p w:rsidR="000B3540" w:rsidRDefault="000B3540" w:rsidP="000B3540">
      <w:pPr>
        <w:spacing w:after="0" w:line="240" w:lineRule="auto"/>
        <w:ind w:left="2160" w:firstLine="720"/>
      </w:pPr>
      <w:r>
        <w:t xml:space="preserve">. . . </w:t>
      </w:r>
      <w:r w:rsidRPr="000C58D6">
        <w:rPr>
          <w:i/>
        </w:rPr>
        <w:t>exposed</w:t>
      </w:r>
      <w:r w:rsidRPr="003167FC">
        <w:t xml:space="preserve"> </w:t>
      </w:r>
    </w:p>
    <w:p w:rsidR="000B3540" w:rsidRDefault="000B3540" w:rsidP="000C58D6">
      <w:pPr>
        <w:spacing w:after="0" w:line="240" w:lineRule="auto"/>
        <w:ind w:left="2880" w:firstLine="720"/>
      </w:pPr>
      <w:r w:rsidRPr="003167FC">
        <w:t xml:space="preserve">to the eyes </w:t>
      </w:r>
    </w:p>
    <w:p w:rsidR="000B3540" w:rsidRDefault="000B3540" w:rsidP="000C58D6">
      <w:pPr>
        <w:spacing w:after="0" w:line="240" w:lineRule="auto"/>
        <w:ind w:left="3600" w:firstLine="720"/>
      </w:pPr>
      <w:r w:rsidRPr="003167FC">
        <w:t xml:space="preserve">of him </w:t>
      </w:r>
    </w:p>
    <w:p w:rsidR="000B3540" w:rsidRPr="003167FC" w:rsidRDefault="000C58D6" w:rsidP="000C58D6">
      <w:pPr>
        <w:spacing w:after="0" w:line="240" w:lineRule="auto"/>
        <w:ind w:left="4320" w:firstLine="720"/>
      </w:pPr>
      <w:r>
        <w:t xml:space="preserve">to whom we </w:t>
      </w:r>
      <w:r w:rsidRPr="000C58D6">
        <w:rPr>
          <w:highlight w:val="red"/>
        </w:rPr>
        <w:t>must give account</w:t>
      </w:r>
      <w:r>
        <w:t xml:space="preserve"> [</w:t>
      </w:r>
      <w:r>
        <w:rPr>
          <w:i/>
        </w:rPr>
        <w:t>logos</w:t>
      </w:r>
      <w:r>
        <w:t>]</w:t>
      </w:r>
      <w:r w:rsidR="000B3540" w:rsidRPr="003167FC">
        <w:t xml:space="preserve"> </w:t>
      </w:r>
    </w:p>
    <w:p w:rsidR="000B3540" w:rsidRDefault="000B3540" w:rsidP="000B3540">
      <w:pPr>
        <w:spacing w:after="0" w:line="240" w:lineRule="auto"/>
      </w:pPr>
    </w:p>
    <w:p w:rsidR="005A404E" w:rsidRDefault="000B3540" w:rsidP="005A404E">
      <w:pPr>
        <w:spacing w:after="0" w:line="240" w:lineRule="auto"/>
      </w:pPr>
      <w:r>
        <w:br w:type="column"/>
      </w:r>
    </w:p>
    <w:p w:rsidR="000B3540" w:rsidRPr="000B3540" w:rsidRDefault="000B3540" w:rsidP="005A404E">
      <w:pPr>
        <w:spacing w:after="0" w:line="240" w:lineRule="auto"/>
        <w:rPr>
          <w:b/>
          <w:u w:val="single"/>
        </w:rPr>
      </w:pPr>
      <w:r w:rsidRPr="000B3540">
        <w:rPr>
          <w:b/>
          <w:u w:val="single"/>
        </w:rPr>
        <w:t>We Enter Rest Through Faith</w:t>
      </w:r>
    </w:p>
    <w:p w:rsidR="000B3540" w:rsidRDefault="000B3540" w:rsidP="003167FC">
      <w:pPr>
        <w:spacing w:after="0" w:line="240" w:lineRule="auto"/>
      </w:pPr>
    </w:p>
    <w:p w:rsidR="003167FC" w:rsidRDefault="003167FC" w:rsidP="003167FC">
      <w:pPr>
        <w:spacing w:after="0" w:line="240" w:lineRule="auto"/>
      </w:pPr>
      <w:r w:rsidRPr="003167FC">
        <w:t xml:space="preserve">3 For </w:t>
      </w:r>
      <w:r>
        <w:tab/>
      </w:r>
      <w:r w:rsidRPr="00931162">
        <w:rPr>
          <w:i/>
        </w:rPr>
        <w:t>we who have believed</w:t>
      </w:r>
      <w:r w:rsidRPr="003167FC">
        <w:t xml:space="preserve"> </w:t>
      </w:r>
      <w:r w:rsidRPr="000B3540">
        <w:rPr>
          <w:b/>
          <w:highlight w:val="cyan"/>
        </w:rPr>
        <w:t>enter</w:t>
      </w:r>
      <w:r w:rsidRPr="003167FC">
        <w:t xml:space="preserve"> that </w:t>
      </w:r>
      <w:r w:rsidR="004F0AB6">
        <w:rPr>
          <w:b/>
          <w:color w:val="FF0000"/>
        </w:rPr>
        <w:t>REST</w:t>
      </w:r>
      <w:r w:rsidRPr="003167FC">
        <w:t xml:space="preserve">, as he has said, </w:t>
      </w:r>
    </w:p>
    <w:p w:rsidR="003167FC" w:rsidRDefault="003167FC" w:rsidP="003167FC">
      <w:pPr>
        <w:spacing w:after="0" w:line="240" w:lineRule="auto"/>
        <w:ind w:firstLine="720"/>
      </w:pPr>
    </w:p>
    <w:p w:rsidR="003167FC" w:rsidRDefault="003167FC" w:rsidP="004F0AB6">
      <w:pPr>
        <w:spacing w:after="0" w:line="240" w:lineRule="auto"/>
        <w:ind w:left="720" w:firstLine="720"/>
        <w:outlineLvl w:val="0"/>
      </w:pPr>
      <w:r w:rsidRPr="003167FC">
        <w:t xml:space="preserve">“As I </w:t>
      </w:r>
      <w:r w:rsidRPr="00931162">
        <w:rPr>
          <w:b/>
        </w:rPr>
        <w:t>swore</w:t>
      </w:r>
      <w:r w:rsidRPr="003167FC">
        <w:t xml:space="preserve"> in my wrath, ‘They shall not </w:t>
      </w:r>
      <w:r w:rsidRPr="000B3540">
        <w:rPr>
          <w:b/>
          <w:highlight w:val="cyan"/>
        </w:rPr>
        <w:t>enter</w:t>
      </w:r>
      <w:r w:rsidRPr="003167FC">
        <w:t xml:space="preserve"> my </w:t>
      </w:r>
      <w:r w:rsidR="004F0AB6">
        <w:rPr>
          <w:b/>
          <w:color w:val="FF0000"/>
        </w:rPr>
        <w:t>REST</w:t>
      </w:r>
      <w:r w:rsidRPr="003167FC">
        <w:t xml:space="preserve">,’ ” </w:t>
      </w:r>
    </w:p>
    <w:p w:rsidR="003167FC" w:rsidRDefault="003167FC" w:rsidP="003167FC">
      <w:pPr>
        <w:spacing w:after="0" w:line="240" w:lineRule="auto"/>
        <w:ind w:left="720" w:firstLine="720"/>
      </w:pPr>
    </w:p>
    <w:p w:rsidR="003167FC" w:rsidRDefault="003167FC" w:rsidP="003167FC">
      <w:pPr>
        <w:spacing w:after="0" w:line="240" w:lineRule="auto"/>
        <w:ind w:left="720" w:firstLine="720"/>
      </w:pPr>
      <w:r>
        <w:t>(</w:t>
      </w:r>
      <w:r w:rsidRPr="003167FC">
        <w:t>although his works were finished fr</w:t>
      </w:r>
      <w:r>
        <w:t>om the foundation of the world.)</w:t>
      </w:r>
    </w:p>
    <w:p w:rsidR="003167FC" w:rsidRDefault="003167FC" w:rsidP="003167FC">
      <w:pPr>
        <w:spacing w:after="0" w:line="240" w:lineRule="auto"/>
        <w:ind w:left="720"/>
      </w:pPr>
    </w:p>
    <w:p w:rsidR="003167FC" w:rsidRDefault="003167FC" w:rsidP="003167FC">
      <w:pPr>
        <w:spacing w:after="0" w:line="240" w:lineRule="auto"/>
      </w:pPr>
      <w:r w:rsidRPr="003167FC">
        <w:t xml:space="preserve">4 For </w:t>
      </w:r>
      <w:r>
        <w:tab/>
      </w:r>
      <w:r w:rsidRPr="003167FC">
        <w:t xml:space="preserve">he has somewhere </w:t>
      </w:r>
      <w:r w:rsidRPr="00297C59">
        <w:rPr>
          <w:b/>
        </w:rPr>
        <w:t>spoken</w:t>
      </w:r>
      <w:r w:rsidRPr="003167FC">
        <w:t xml:space="preserve"> of the seventh day in this way: </w:t>
      </w:r>
      <w:r w:rsidR="004F0AB6">
        <w:tab/>
      </w:r>
      <w:r w:rsidR="004F0AB6">
        <w:tab/>
      </w:r>
      <w:r w:rsidR="004F0AB6">
        <w:tab/>
      </w:r>
      <w:r w:rsidR="004F0AB6">
        <w:tab/>
        <w:t>TIME #3</w:t>
      </w:r>
    </w:p>
    <w:p w:rsidR="003167FC" w:rsidRDefault="003167FC" w:rsidP="003167FC">
      <w:pPr>
        <w:spacing w:after="0" w:line="240" w:lineRule="auto"/>
      </w:pPr>
    </w:p>
    <w:p w:rsidR="003167FC" w:rsidRDefault="003167FC" w:rsidP="004F0AB6">
      <w:pPr>
        <w:spacing w:after="0" w:line="240" w:lineRule="auto"/>
        <w:ind w:left="720" w:firstLine="720"/>
        <w:outlineLvl w:val="0"/>
      </w:pPr>
      <w:r w:rsidRPr="003167FC">
        <w:t xml:space="preserve">“And God </w:t>
      </w:r>
      <w:proofErr w:type="spellStart"/>
      <w:r w:rsidR="004F0AB6">
        <w:rPr>
          <w:b/>
          <w:color w:val="FF0000"/>
        </w:rPr>
        <w:t>REST</w:t>
      </w:r>
      <w:r w:rsidRPr="003167FC">
        <w:rPr>
          <w:b/>
          <w:color w:val="FF0000"/>
        </w:rPr>
        <w:t>ed</w:t>
      </w:r>
      <w:proofErr w:type="spellEnd"/>
      <w:r w:rsidRPr="003167FC">
        <w:rPr>
          <w:color w:val="FF0000"/>
        </w:rPr>
        <w:t xml:space="preserve"> </w:t>
      </w:r>
      <w:r w:rsidRPr="003167FC">
        <w:t xml:space="preserve">on the seventh day from all his works.” </w:t>
      </w:r>
    </w:p>
    <w:p w:rsidR="003167FC" w:rsidRDefault="003167FC" w:rsidP="003167FC">
      <w:pPr>
        <w:spacing w:after="0" w:line="240" w:lineRule="auto"/>
        <w:ind w:left="720" w:firstLine="720"/>
      </w:pPr>
    </w:p>
    <w:p w:rsidR="003167FC" w:rsidRDefault="003167FC" w:rsidP="004F0AB6">
      <w:pPr>
        <w:spacing w:after="0" w:line="240" w:lineRule="auto"/>
        <w:outlineLvl w:val="0"/>
      </w:pPr>
      <w:r w:rsidRPr="003167FC">
        <w:t xml:space="preserve">5 And again in this passage he said, </w:t>
      </w:r>
    </w:p>
    <w:p w:rsidR="003167FC" w:rsidRDefault="003167FC" w:rsidP="003167FC">
      <w:pPr>
        <w:spacing w:after="0" w:line="240" w:lineRule="auto"/>
      </w:pPr>
    </w:p>
    <w:p w:rsidR="003167FC" w:rsidRDefault="003167FC" w:rsidP="004F0AB6">
      <w:pPr>
        <w:spacing w:after="0" w:line="240" w:lineRule="auto"/>
        <w:ind w:left="720" w:firstLine="720"/>
        <w:outlineLvl w:val="0"/>
      </w:pPr>
      <w:r w:rsidRPr="003167FC">
        <w:t xml:space="preserve">“They shall not </w:t>
      </w:r>
      <w:r w:rsidRPr="000B3540">
        <w:rPr>
          <w:b/>
          <w:highlight w:val="cyan"/>
        </w:rPr>
        <w:t>enter</w:t>
      </w:r>
      <w:r w:rsidRPr="003167FC">
        <w:t xml:space="preserve"> my </w:t>
      </w:r>
      <w:r w:rsidR="004F0AB6">
        <w:rPr>
          <w:b/>
          <w:color w:val="FF0000"/>
        </w:rPr>
        <w:t>REST</w:t>
      </w:r>
      <w:r w:rsidRPr="003167FC">
        <w:t xml:space="preserve">.” </w:t>
      </w:r>
    </w:p>
    <w:p w:rsidR="003167FC" w:rsidRDefault="003167FC" w:rsidP="003167FC">
      <w:pPr>
        <w:spacing w:after="0" w:line="240" w:lineRule="auto"/>
        <w:ind w:left="720" w:firstLine="720"/>
      </w:pPr>
    </w:p>
    <w:p w:rsidR="000B3540" w:rsidRPr="000B3540" w:rsidRDefault="000B3540" w:rsidP="004F0AB6">
      <w:pPr>
        <w:spacing w:after="0" w:line="240" w:lineRule="auto"/>
        <w:outlineLvl w:val="0"/>
        <w:rPr>
          <w:b/>
          <w:u w:val="single"/>
        </w:rPr>
      </w:pPr>
      <w:r w:rsidRPr="000B3540">
        <w:rPr>
          <w:b/>
          <w:u w:val="single"/>
        </w:rPr>
        <w:t>Today is the Day of Rest</w:t>
      </w:r>
    </w:p>
    <w:p w:rsidR="000B3540" w:rsidRDefault="000B3540" w:rsidP="004F0AB6">
      <w:pPr>
        <w:spacing w:after="0" w:line="240" w:lineRule="auto"/>
        <w:outlineLvl w:val="0"/>
      </w:pPr>
    </w:p>
    <w:p w:rsidR="003167FC" w:rsidRDefault="003167FC" w:rsidP="004F0AB6">
      <w:pPr>
        <w:spacing w:after="0" w:line="240" w:lineRule="auto"/>
        <w:outlineLvl w:val="0"/>
      </w:pPr>
      <w:r w:rsidRPr="003167FC">
        <w:t xml:space="preserve">6 Since therefore </w:t>
      </w:r>
    </w:p>
    <w:p w:rsidR="003167FC" w:rsidRDefault="003167FC" w:rsidP="003167FC">
      <w:pPr>
        <w:spacing w:after="0" w:line="240" w:lineRule="auto"/>
      </w:pPr>
    </w:p>
    <w:p w:rsidR="003167FC" w:rsidRDefault="003167FC" w:rsidP="003167FC">
      <w:pPr>
        <w:spacing w:after="0" w:line="240" w:lineRule="auto"/>
        <w:ind w:firstLine="720"/>
      </w:pPr>
      <w:r w:rsidRPr="003167FC">
        <w:t xml:space="preserve">it </w:t>
      </w:r>
      <w:r w:rsidRPr="000B3540">
        <w:rPr>
          <w:b/>
          <w:highlight w:val="green"/>
        </w:rPr>
        <w:t>remains</w:t>
      </w:r>
      <w:r w:rsidRPr="003167FC">
        <w:t xml:space="preserve"> for </w:t>
      </w:r>
      <w:r w:rsidR="004F0AB6">
        <w:tab/>
      </w:r>
      <w:r w:rsidRPr="003167FC">
        <w:t xml:space="preserve">some </w:t>
      </w:r>
      <w:r w:rsidRPr="000B3540">
        <w:rPr>
          <w:u w:val="single"/>
        </w:rPr>
        <w:t xml:space="preserve">to </w:t>
      </w:r>
      <w:r w:rsidRPr="000B3540">
        <w:rPr>
          <w:highlight w:val="cyan"/>
          <w:u w:val="single"/>
        </w:rPr>
        <w:t>enter</w:t>
      </w:r>
      <w:r w:rsidRPr="003167FC">
        <w:t xml:space="preserve"> it, </w:t>
      </w:r>
      <w:r w:rsidR="004F0AB6">
        <w:tab/>
      </w:r>
      <w:r w:rsidR="004F0AB6">
        <w:tab/>
      </w:r>
      <w:r w:rsidR="004F0AB6">
        <w:tab/>
      </w:r>
      <w:r w:rsidR="004F0AB6">
        <w:tab/>
      </w:r>
      <w:r w:rsidR="004F0AB6">
        <w:tab/>
      </w:r>
      <w:r w:rsidR="004F0AB6">
        <w:tab/>
      </w:r>
      <w:r w:rsidR="004F0AB6">
        <w:tab/>
        <w:t>TIME #4</w:t>
      </w:r>
    </w:p>
    <w:p w:rsidR="003167FC" w:rsidRDefault="003167FC" w:rsidP="003167FC">
      <w:pPr>
        <w:spacing w:after="0" w:line="240" w:lineRule="auto"/>
      </w:pPr>
    </w:p>
    <w:p w:rsidR="004F0AB6" w:rsidRDefault="003167FC" w:rsidP="003167FC">
      <w:pPr>
        <w:spacing w:after="0" w:line="240" w:lineRule="auto"/>
      </w:pPr>
      <w:r w:rsidRPr="003167FC">
        <w:t xml:space="preserve">and </w:t>
      </w:r>
      <w:r>
        <w:tab/>
      </w:r>
      <w:r w:rsidR="004F0AB6">
        <w:tab/>
      </w:r>
      <w:r w:rsidR="004F0AB6">
        <w:tab/>
      </w:r>
      <w:r w:rsidRPr="003167FC">
        <w:t xml:space="preserve">those who formerly received the good news failed </w:t>
      </w:r>
    </w:p>
    <w:p w:rsidR="004F0AB6" w:rsidRDefault="003167FC" w:rsidP="004F0AB6">
      <w:pPr>
        <w:spacing w:after="0" w:line="240" w:lineRule="auto"/>
        <w:ind w:left="5760" w:firstLine="720"/>
      </w:pPr>
      <w:r w:rsidRPr="003167FC">
        <w:t xml:space="preserve">to enter </w:t>
      </w:r>
    </w:p>
    <w:p w:rsidR="003167FC" w:rsidRDefault="004F0AB6" w:rsidP="004F0AB6">
      <w:pPr>
        <w:spacing w:after="0" w:line="240" w:lineRule="auto"/>
        <w:ind w:left="5760" w:firstLine="720"/>
      </w:pPr>
      <w:r>
        <w:t xml:space="preserve">\ </w:t>
      </w:r>
      <w:r w:rsidR="003167FC" w:rsidRPr="003167FC">
        <w:t xml:space="preserve">because of disobedience, </w:t>
      </w:r>
    </w:p>
    <w:p w:rsidR="003167FC" w:rsidRDefault="003167FC" w:rsidP="003167FC">
      <w:pPr>
        <w:spacing w:after="0" w:line="240" w:lineRule="auto"/>
      </w:pPr>
    </w:p>
    <w:p w:rsidR="004F0AB6" w:rsidRDefault="003167FC" w:rsidP="003167FC">
      <w:pPr>
        <w:spacing w:after="0" w:line="240" w:lineRule="auto"/>
      </w:pPr>
      <w:r w:rsidRPr="003167FC">
        <w:t xml:space="preserve">7 again </w:t>
      </w:r>
    </w:p>
    <w:p w:rsidR="004F0AB6" w:rsidRDefault="004F0AB6" w:rsidP="003167FC">
      <w:pPr>
        <w:spacing w:after="0" w:line="240" w:lineRule="auto"/>
      </w:pPr>
    </w:p>
    <w:p w:rsidR="003167FC" w:rsidRDefault="003167FC" w:rsidP="004F0AB6">
      <w:pPr>
        <w:spacing w:after="0" w:line="240" w:lineRule="auto"/>
        <w:ind w:firstLine="720"/>
      </w:pPr>
      <w:r w:rsidRPr="003167FC">
        <w:t xml:space="preserve">he appoints a certain day, “Today,” saying through David so long afterward, in the words already quoted, </w:t>
      </w:r>
    </w:p>
    <w:p w:rsidR="003167FC" w:rsidRDefault="003167FC" w:rsidP="003167FC">
      <w:pPr>
        <w:spacing w:after="0" w:line="240" w:lineRule="auto"/>
      </w:pPr>
    </w:p>
    <w:p w:rsidR="003167FC" w:rsidRDefault="003167FC" w:rsidP="004F0AB6">
      <w:pPr>
        <w:spacing w:after="0" w:line="240" w:lineRule="auto"/>
        <w:ind w:left="720" w:firstLine="720"/>
        <w:outlineLvl w:val="0"/>
      </w:pPr>
      <w:r w:rsidRPr="003167FC">
        <w:t xml:space="preserve">“Today, if you hear his voice, do not harden your hearts.” </w:t>
      </w:r>
    </w:p>
    <w:p w:rsidR="004F0AB6" w:rsidRDefault="004F0AB6" w:rsidP="004F0AB6">
      <w:pPr>
        <w:spacing w:after="0" w:line="240" w:lineRule="auto"/>
        <w:ind w:left="720" w:firstLine="720"/>
        <w:outlineLvl w:val="0"/>
      </w:pPr>
    </w:p>
    <w:p w:rsidR="000B3540" w:rsidRDefault="000B3540" w:rsidP="000B3540">
      <w:pPr>
        <w:spacing w:after="0" w:line="240" w:lineRule="auto"/>
        <w:outlineLvl w:val="0"/>
      </w:pPr>
    </w:p>
    <w:p w:rsidR="000B3540" w:rsidRPr="000B3540" w:rsidRDefault="000B3540" w:rsidP="000B3540">
      <w:pPr>
        <w:spacing w:after="0" w:line="240" w:lineRule="auto"/>
        <w:outlineLvl w:val="0"/>
        <w:rPr>
          <w:b/>
          <w:u w:val="single"/>
        </w:rPr>
      </w:pPr>
      <w:r w:rsidRPr="000B3540">
        <w:rPr>
          <w:b/>
          <w:u w:val="single"/>
        </w:rPr>
        <w:t>A Greater Rest</w:t>
      </w:r>
    </w:p>
    <w:p w:rsidR="000B3540" w:rsidRDefault="000B3540" w:rsidP="004F0AB6">
      <w:pPr>
        <w:spacing w:after="0" w:line="240" w:lineRule="auto"/>
        <w:outlineLvl w:val="0"/>
      </w:pPr>
    </w:p>
    <w:p w:rsidR="003167FC" w:rsidRDefault="003167FC" w:rsidP="004F0AB6">
      <w:pPr>
        <w:spacing w:after="0" w:line="240" w:lineRule="auto"/>
        <w:outlineLvl w:val="0"/>
      </w:pPr>
      <w:r w:rsidRPr="003167FC">
        <w:t xml:space="preserve">8 For </w:t>
      </w:r>
      <w:r>
        <w:tab/>
      </w:r>
    </w:p>
    <w:p w:rsidR="003167FC" w:rsidRDefault="003167FC" w:rsidP="003167FC">
      <w:pPr>
        <w:spacing w:after="0" w:line="240" w:lineRule="auto"/>
        <w:ind w:left="720" w:firstLine="720"/>
      </w:pPr>
      <w:r w:rsidRPr="003167FC">
        <w:t xml:space="preserve">if Joshua had given them </w:t>
      </w:r>
      <w:r w:rsidR="004F0AB6" w:rsidRPr="000B3540">
        <w:rPr>
          <w:b/>
          <w:color w:val="FF0000"/>
        </w:rPr>
        <w:t>REST</w:t>
      </w:r>
      <w:r w:rsidRPr="003167FC">
        <w:t xml:space="preserve">, </w:t>
      </w:r>
    </w:p>
    <w:p w:rsidR="003167FC" w:rsidRDefault="003167FC" w:rsidP="003167FC">
      <w:pPr>
        <w:spacing w:after="0" w:line="240" w:lineRule="auto"/>
        <w:ind w:left="720"/>
      </w:pPr>
      <w:r w:rsidRPr="003167FC">
        <w:t xml:space="preserve">God would not have spoken of another day later on. </w:t>
      </w:r>
      <w:r w:rsidR="004F0AB6">
        <w:tab/>
      </w:r>
      <w:r w:rsidR="004F0AB6">
        <w:tab/>
      </w:r>
      <w:r w:rsidR="004F0AB6">
        <w:tab/>
      </w:r>
      <w:r w:rsidR="004F0AB6">
        <w:tab/>
      </w:r>
      <w:r w:rsidR="004F0AB6">
        <w:tab/>
        <w:t>TIME #5</w:t>
      </w:r>
    </w:p>
    <w:p w:rsidR="004F0AB6" w:rsidRDefault="004F0AB6" w:rsidP="000B3540">
      <w:pPr>
        <w:spacing w:after="0" w:line="240" w:lineRule="auto"/>
      </w:pPr>
    </w:p>
    <w:p w:rsidR="003167FC" w:rsidRDefault="003167FC" w:rsidP="003167FC">
      <w:pPr>
        <w:spacing w:after="0" w:line="240" w:lineRule="auto"/>
      </w:pPr>
      <w:r w:rsidRPr="003167FC">
        <w:t xml:space="preserve">9 So then, </w:t>
      </w:r>
    </w:p>
    <w:p w:rsidR="003167FC" w:rsidRDefault="003167FC" w:rsidP="003167FC">
      <w:pPr>
        <w:spacing w:after="0" w:line="240" w:lineRule="auto"/>
      </w:pPr>
    </w:p>
    <w:p w:rsidR="003167FC" w:rsidRDefault="003167FC" w:rsidP="003167FC">
      <w:pPr>
        <w:spacing w:after="0" w:line="240" w:lineRule="auto"/>
        <w:ind w:firstLine="720"/>
      </w:pPr>
      <w:r w:rsidRPr="003167FC">
        <w:t xml:space="preserve">there </w:t>
      </w:r>
      <w:r w:rsidRPr="000B3540">
        <w:rPr>
          <w:b/>
          <w:highlight w:val="green"/>
        </w:rPr>
        <w:t>remains</w:t>
      </w:r>
      <w:r w:rsidRPr="003167FC">
        <w:t xml:space="preserve"> a Sabbath </w:t>
      </w:r>
      <w:r w:rsidR="004F0AB6" w:rsidRPr="000B3540">
        <w:rPr>
          <w:b/>
          <w:color w:val="FF0000"/>
        </w:rPr>
        <w:t>REST</w:t>
      </w:r>
      <w:r w:rsidRPr="000B3540">
        <w:rPr>
          <w:color w:val="FF0000"/>
        </w:rPr>
        <w:t xml:space="preserve"> </w:t>
      </w:r>
      <w:r w:rsidRPr="003167FC">
        <w:t xml:space="preserve">for the people of God, </w:t>
      </w:r>
      <w:r w:rsidR="004F0AB6">
        <w:tab/>
      </w:r>
      <w:r w:rsidR="004F0AB6">
        <w:tab/>
      </w:r>
      <w:r w:rsidR="004F0AB6">
        <w:tab/>
      </w:r>
      <w:r w:rsidR="004F0AB6">
        <w:tab/>
      </w:r>
      <w:r w:rsidR="004F0AB6">
        <w:tab/>
        <w:t>TIME #6</w:t>
      </w:r>
    </w:p>
    <w:p w:rsidR="003167FC" w:rsidRDefault="003167FC" w:rsidP="003167FC">
      <w:pPr>
        <w:spacing w:after="0" w:line="240" w:lineRule="auto"/>
      </w:pPr>
    </w:p>
    <w:p w:rsidR="000B3540" w:rsidRDefault="003167FC" w:rsidP="003167FC">
      <w:pPr>
        <w:spacing w:after="0" w:line="240" w:lineRule="auto"/>
        <w:rPr>
          <w:color w:val="FF0000"/>
        </w:rPr>
      </w:pPr>
      <w:r w:rsidRPr="003167FC">
        <w:t xml:space="preserve">10 for </w:t>
      </w:r>
      <w:r w:rsidRPr="000B3540">
        <w:rPr>
          <w:i/>
          <w:highlight w:val="cyan"/>
        </w:rPr>
        <w:t>whoever has entered</w:t>
      </w:r>
      <w:r w:rsidRPr="003167FC">
        <w:t xml:space="preserve"> God’s </w:t>
      </w:r>
      <w:r w:rsidR="004F0AB6" w:rsidRPr="000B3540">
        <w:rPr>
          <w:b/>
          <w:color w:val="FF0000"/>
        </w:rPr>
        <w:t>REST</w:t>
      </w:r>
      <w:r w:rsidRPr="000B3540">
        <w:rPr>
          <w:color w:val="FF0000"/>
        </w:rPr>
        <w:t xml:space="preserve"> </w:t>
      </w:r>
      <w:r w:rsidRPr="003167FC">
        <w:t xml:space="preserve">has also </w:t>
      </w:r>
      <w:proofErr w:type="spellStart"/>
      <w:r w:rsidR="004F0AB6" w:rsidRPr="000B3540">
        <w:rPr>
          <w:b/>
          <w:color w:val="FF0000"/>
        </w:rPr>
        <w:t>REST</w:t>
      </w:r>
      <w:r w:rsidRPr="000B3540">
        <w:rPr>
          <w:b/>
          <w:color w:val="FF0000"/>
        </w:rPr>
        <w:t>ed</w:t>
      </w:r>
      <w:proofErr w:type="spellEnd"/>
      <w:r w:rsidRPr="000B3540">
        <w:rPr>
          <w:color w:val="FF0000"/>
        </w:rPr>
        <w:t xml:space="preserve"> </w:t>
      </w:r>
    </w:p>
    <w:p w:rsidR="003167FC" w:rsidRDefault="003167FC" w:rsidP="000B3540">
      <w:pPr>
        <w:spacing w:after="0" w:line="240" w:lineRule="auto"/>
        <w:ind w:left="3600" w:firstLine="720"/>
      </w:pPr>
      <w:r w:rsidRPr="003167FC">
        <w:t xml:space="preserve">from his works </w:t>
      </w:r>
      <w:r w:rsidR="000B3540">
        <w:t xml:space="preserve">= </w:t>
      </w:r>
      <w:r w:rsidRPr="003167FC">
        <w:t xml:space="preserve">as God did from his. </w:t>
      </w:r>
    </w:p>
    <w:p w:rsidR="003167FC" w:rsidRDefault="003167FC" w:rsidP="003167FC">
      <w:pPr>
        <w:spacing w:after="0" w:line="240" w:lineRule="auto"/>
      </w:pPr>
    </w:p>
    <w:p w:rsidR="005A404E" w:rsidRDefault="005A404E" w:rsidP="003167FC">
      <w:pPr>
        <w:spacing w:after="0" w:line="240" w:lineRule="auto"/>
      </w:pPr>
    </w:p>
    <w:p w:rsidR="00865BF7" w:rsidRDefault="00865BF7" w:rsidP="00865BF7"/>
    <w:p w:rsidR="00865BF7" w:rsidRDefault="00865BF7" w:rsidP="00865BF7"/>
    <w:p w:rsidR="00865BF7" w:rsidRDefault="00865BF7" w:rsidP="00865BF7">
      <w:r w:rsidRPr="00CF1CD0">
        <w:rPr>
          <w:b/>
        </w:rPr>
        <w:t>What is the shape of this passage?</w:t>
      </w:r>
    </w:p>
    <w:p w:rsidR="00865BF7" w:rsidRPr="00CF1CD0" w:rsidRDefault="00865BF7" w:rsidP="00865BF7">
      <w:pPr>
        <w:pStyle w:val="ListParagraph"/>
        <w:numPr>
          <w:ilvl w:val="0"/>
          <w:numId w:val="2"/>
        </w:numPr>
        <w:spacing w:after="0" w:line="240" w:lineRule="auto"/>
        <w:rPr>
          <w:b/>
        </w:rPr>
      </w:pPr>
      <w:r w:rsidRPr="00CF1CD0">
        <w:rPr>
          <w:b/>
        </w:rPr>
        <w:t>What is the word that is repeated throughout?</w:t>
      </w:r>
    </w:p>
    <w:p w:rsidR="00865BF7" w:rsidRDefault="00865BF7" w:rsidP="00865BF7">
      <w:pPr>
        <w:pStyle w:val="ListParagraph"/>
      </w:pPr>
    </w:p>
    <w:p w:rsidR="00865BF7" w:rsidRPr="00CF1CD0" w:rsidRDefault="00865BF7" w:rsidP="00865BF7">
      <w:pPr>
        <w:pStyle w:val="ListParagraph"/>
        <w:numPr>
          <w:ilvl w:val="0"/>
          <w:numId w:val="2"/>
        </w:numPr>
        <w:spacing w:after="0" w:line="240" w:lineRule="auto"/>
        <w:rPr>
          <w:b/>
        </w:rPr>
      </w:pPr>
      <w:r w:rsidRPr="00CF1CD0">
        <w:rPr>
          <w:b/>
        </w:rPr>
        <w:t>Where do we see “Rest”?</w:t>
      </w:r>
    </w:p>
    <w:p w:rsidR="00865BF7" w:rsidRDefault="00865BF7" w:rsidP="00865BF7">
      <w:pPr>
        <w:pStyle w:val="ListParagraph"/>
        <w:numPr>
          <w:ilvl w:val="1"/>
          <w:numId w:val="2"/>
        </w:numPr>
        <w:spacing w:after="0" w:line="240" w:lineRule="auto"/>
      </w:pPr>
      <w:r>
        <w:t>1x = Verse 1</w:t>
      </w:r>
    </w:p>
    <w:p w:rsidR="00865BF7" w:rsidRDefault="00865BF7" w:rsidP="00865BF7">
      <w:pPr>
        <w:pStyle w:val="ListParagraph"/>
        <w:numPr>
          <w:ilvl w:val="1"/>
          <w:numId w:val="2"/>
        </w:numPr>
        <w:spacing w:after="0" w:line="240" w:lineRule="auto"/>
      </w:pPr>
      <w:r>
        <w:t>1x = verse 11</w:t>
      </w:r>
    </w:p>
    <w:p w:rsidR="00865BF7" w:rsidRDefault="00865BF7" w:rsidP="00865BF7">
      <w:pPr>
        <w:pStyle w:val="ListParagraph"/>
        <w:numPr>
          <w:ilvl w:val="1"/>
          <w:numId w:val="2"/>
        </w:numPr>
        <w:spacing w:after="0" w:line="240" w:lineRule="auto"/>
      </w:pPr>
      <w:r>
        <w:t>4x = verses 3–5</w:t>
      </w:r>
    </w:p>
    <w:p w:rsidR="00865BF7" w:rsidRDefault="00865BF7" w:rsidP="00865BF7">
      <w:pPr>
        <w:pStyle w:val="ListParagraph"/>
        <w:numPr>
          <w:ilvl w:val="1"/>
          <w:numId w:val="2"/>
        </w:numPr>
        <w:spacing w:after="0" w:line="240" w:lineRule="auto"/>
      </w:pPr>
      <w:r>
        <w:t>4x = verses 8–10</w:t>
      </w:r>
    </w:p>
    <w:p w:rsidR="00865BF7" w:rsidRDefault="00865BF7" w:rsidP="00865BF7">
      <w:pPr>
        <w:pStyle w:val="ListParagraph"/>
        <w:numPr>
          <w:ilvl w:val="1"/>
          <w:numId w:val="2"/>
        </w:numPr>
        <w:spacing w:after="0" w:line="240" w:lineRule="auto"/>
      </w:pPr>
      <w:r>
        <w:t>0x = verses 6–7</w:t>
      </w:r>
    </w:p>
    <w:p w:rsidR="00865BF7" w:rsidRDefault="00865BF7" w:rsidP="00865BF7">
      <w:pPr>
        <w:pStyle w:val="ListParagraph"/>
        <w:ind w:left="1440"/>
      </w:pPr>
    </w:p>
    <w:p w:rsidR="00865BF7" w:rsidRDefault="00865BF7" w:rsidP="00865BF7">
      <w:pPr>
        <w:pStyle w:val="ListParagraph"/>
        <w:numPr>
          <w:ilvl w:val="0"/>
          <w:numId w:val="2"/>
        </w:numPr>
        <w:spacing w:after="0" w:line="240" w:lineRule="auto"/>
        <w:rPr>
          <w:b/>
        </w:rPr>
      </w:pPr>
      <w:r w:rsidRPr="00CF1CD0">
        <w:rPr>
          <w:b/>
        </w:rPr>
        <w:t>What’s the action related to REST</w:t>
      </w:r>
    </w:p>
    <w:p w:rsidR="00865BF7" w:rsidRPr="00865BF7" w:rsidRDefault="00865BF7" w:rsidP="00865BF7">
      <w:pPr>
        <w:pStyle w:val="ListParagraph"/>
        <w:spacing w:after="0" w:line="240" w:lineRule="auto"/>
        <w:rPr>
          <w:b/>
        </w:rPr>
      </w:pPr>
    </w:p>
    <w:p w:rsidR="00FB2B66" w:rsidRPr="00CF1CD0" w:rsidRDefault="00865BF7" w:rsidP="00FB2B66">
      <w:pPr>
        <w:spacing w:after="0" w:line="240" w:lineRule="auto"/>
        <w:ind w:left="360" w:firstLine="720"/>
        <w:rPr>
          <w:u w:val="single"/>
        </w:rPr>
      </w:pPr>
      <w:r w:rsidRPr="00CF1CD0">
        <w:rPr>
          <w:u w:val="single"/>
        </w:rPr>
        <w:t>ENTER</w:t>
      </w:r>
    </w:p>
    <w:p w:rsidR="00865BF7" w:rsidRDefault="00865BF7" w:rsidP="00FB2B66">
      <w:pPr>
        <w:pStyle w:val="ListParagraph"/>
        <w:numPr>
          <w:ilvl w:val="1"/>
          <w:numId w:val="2"/>
        </w:numPr>
        <w:spacing w:after="0" w:line="240" w:lineRule="auto"/>
      </w:pPr>
      <w:r>
        <w:t>1x = verses 1–2</w:t>
      </w:r>
    </w:p>
    <w:p w:rsidR="00865BF7" w:rsidRDefault="00865BF7" w:rsidP="00FB2B66">
      <w:pPr>
        <w:pStyle w:val="ListParagraph"/>
        <w:numPr>
          <w:ilvl w:val="1"/>
          <w:numId w:val="2"/>
        </w:numPr>
        <w:spacing w:after="0" w:line="240" w:lineRule="auto"/>
      </w:pPr>
      <w:r>
        <w:t>3x = verses 3–5</w:t>
      </w:r>
    </w:p>
    <w:p w:rsidR="00865BF7" w:rsidRDefault="00865BF7" w:rsidP="00FB2B66">
      <w:pPr>
        <w:pStyle w:val="ListParagraph"/>
        <w:numPr>
          <w:ilvl w:val="1"/>
          <w:numId w:val="2"/>
        </w:numPr>
        <w:spacing w:after="0" w:line="240" w:lineRule="auto"/>
      </w:pPr>
      <w:r>
        <w:t>1x = verses 6–7</w:t>
      </w:r>
    </w:p>
    <w:p w:rsidR="00865BF7" w:rsidRDefault="00865BF7" w:rsidP="00FB2B66">
      <w:pPr>
        <w:pStyle w:val="ListParagraph"/>
        <w:numPr>
          <w:ilvl w:val="1"/>
          <w:numId w:val="2"/>
        </w:numPr>
        <w:spacing w:after="0" w:line="240" w:lineRule="auto"/>
      </w:pPr>
      <w:r>
        <w:t>1x = verses 8–10</w:t>
      </w:r>
    </w:p>
    <w:p w:rsidR="00865BF7" w:rsidRDefault="00865BF7" w:rsidP="00FB2B66">
      <w:pPr>
        <w:pStyle w:val="ListParagraph"/>
        <w:numPr>
          <w:ilvl w:val="1"/>
          <w:numId w:val="2"/>
        </w:numPr>
        <w:spacing w:after="0" w:line="240" w:lineRule="auto"/>
      </w:pPr>
      <w:r>
        <w:t>1x = verses 11</w:t>
      </w:r>
      <w:r w:rsidR="00FB2B66">
        <w:br/>
      </w:r>
    </w:p>
    <w:p w:rsidR="00FB2B66" w:rsidRPr="00CF1CD0" w:rsidRDefault="00865BF7" w:rsidP="00FB2B66">
      <w:pPr>
        <w:spacing w:after="0" w:line="240" w:lineRule="auto"/>
        <w:ind w:left="1080"/>
        <w:rPr>
          <w:u w:val="single"/>
        </w:rPr>
      </w:pPr>
      <w:r w:rsidRPr="00CF1CD0">
        <w:rPr>
          <w:u w:val="single"/>
        </w:rPr>
        <w:t>REMAIN</w:t>
      </w:r>
    </w:p>
    <w:p w:rsidR="00865BF7" w:rsidRDefault="00865BF7" w:rsidP="00FB2B66">
      <w:pPr>
        <w:pStyle w:val="ListParagraph"/>
        <w:numPr>
          <w:ilvl w:val="1"/>
          <w:numId w:val="2"/>
        </w:numPr>
        <w:spacing w:after="0" w:line="240" w:lineRule="auto"/>
      </w:pPr>
      <w:r>
        <w:t>1x = verse 1 (still stands)</w:t>
      </w:r>
    </w:p>
    <w:p w:rsidR="00865BF7" w:rsidRDefault="00865BF7" w:rsidP="00FB2B66">
      <w:pPr>
        <w:pStyle w:val="ListParagraph"/>
        <w:numPr>
          <w:ilvl w:val="1"/>
          <w:numId w:val="2"/>
        </w:numPr>
        <w:spacing w:after="0" w:line="240" w:lineRule="auto"/>
      </w:pPr>
      <w:r>
        <w:t>0x = verses 3–5</w:t>
      </w:r>
    </w:p>
    <w:p w:rsidR="00865BF7" w:rsidRDefault="00865BF7" w:rsidP="00FB2B66">
      <w:pPr>
        <w:pStyle w:val="ListParagraph"/>
        <w:numPr>
          <w:ilvl w:val="1"/>
          <w:numId w:val="2"/>
        </w:numPr>
        <w:spacing w:after="0" w:line="240" w:lineRule="auto"/>
      </w:pPr>
      <w:r>
        <w:t>1x = verses 6–7</w:t>
      </w:r>
    </w:p>
    <w:p w:rsidR="00865BF7" w:rsidRDefault="00865BF7" w:rsidP="00FB2B66">
      <w:pPr>
        <w:pStyle w:val="ListParagraph"/>
        <w:numPr>
          <w:ilvl w:val="1"/>
          <w:numId w:val="2"/>
        </w:numPr>
        <w:spacing w:after="0" w:line="240" w:lineRule="auto"/>
      </w:pPr>
      <w:r>
        <w:t>1x = verses 8-10</w:t>
      </w:r>
    </w:p>
    <w:p w:rsidR="00865BF7" w:rsidRDefault="00865BF7" w:rsidP="00865BF7">
      <w:pPr>
        <w:pStyle w:val="ListParagraph"/>
        <w:numPr>
          <w:ilvl w:val="1"/>
          <w:numId w:val="2"/>
        </w:numPr>
        <w:spacing w:after="0" w:line="240" w:lineRule="auto"/>
      </w:pPr>
      <w:r>
        <w:t>0x = verses 11–13</w:t>
      </w:r>
    </w:p>
    <w:p w:rsidR="00FB2B66" w:rsidRPr="00FB2B66" w:rsidRDefault="00FB2B66" w:rsidP="00FB2B66">
      <w:pPr>
        <w:pStyle w:val="ListParagraph"/>
        <w:spacing w:after="0" w:line="240" w:lineRule="auto"/>
        <w:ind w:left="1440"/>
      </w:pPr>
    </w:p>
    <w:p w:rsidR="00530A1E" w:rsidRDefault="00530A1E" w:rsidP="00865BF7">
      <w:pPr>
        <w:rPr>
          <w:b/>
        </w:rPr>
      </w:pPr>
    </w:p>
    <w:p w:rsidR="00530A1E" w:rsidRDefault="00530A1E" w:rsidP="00865BF7">
      <w:pPr>
        <w:rPr>
          <w:b/>
        </w:rPr>
      </w:pPr>
    </w:p>
    <w:p w:rsidR="00666BE4" w:rsidRPr="00FB2B66" w:rsidRDefault="00666BE4" w:rsidP="00865BF7">
      <w:pPr>
        <w:rPr>
          <w:b/>
        </w:rPr>
      </w:pPr>
      <w:r w:rsidRPr="00FB2B66">
        <w:rPr>
          <w:b/>
        </w:rPr>
        <w:t>SHAPE</w:t>
      </w:r>
    </w:p>
    <w:p w:rsidR="00865BF7" w:rsidRDefault="00865BF7" w:rsidP="00530A1E">
      <w:pPr>
        <w:spacing w:after="0"/>
        <w:rPr>
          <w:i/>
        </w:rPr>
      </w:pPr>
      <w:r w:rsidRPr="00CF1CD0">
        <w:rPr>
          <w:b/>
          <w:u w:val="single"/>
        </w:rPr>
        <w:t>Enter the Sabbath Rest</w:t>
      </w:r>
      <w:r w:rsidR="00666BE4">
        <w:rPr>
          <w:b/>
        </w:rPr>
        <w:tab/>
      </w:r>
      <w:r w:rsidR="00666BE4">
        <w:rPr>
          <w:b/>
        </w:rPr>
        <w:tab/>
      </w:r>
      <w:r w:rsidR="00666BE4">
        <w:rPr>
          <w:b/>
        </w:rPr>
        <w:tab/>
      </w:r>
      <w:r w:rsidR="00666BE4">
        <w:rPr>
          <w:b/>
        </w:rPr>
        <w:tab/>
      </w:r>
      <w:r w:rsidR="00666BE4">
        <w:rPr>
          <w:b/>
        </w:rPr>
        <w:tab/>
      </w:r>
      <w:r w:rsidR="00666BE4">
        <w:rPr>
          <w:b/>
        </w:rPr>
        <w:tab/>
      </w:r>
      <w:r w:rsidR="00A60341">
        <w:rPr>
          <w:b/>
        </w:rPr>
        <w:t>LET US</w:t>
      </w:r>
      <w:r w:rsidR="00A60341">
        <w:rPr>
          <w:b/>
        </w:rPr>
        <w:tab/>
      </w:r>
      <w:r w:rsidR="00A60341">
        <w:rPr>
          <w:b/>
        </w:rPr>
        <w:tab/>
      </w:r>
      <w:r>
        <w:rPr>
          <w:b/>
          <w:u w:val="single"/>
        </w:rPr>
        <w:br/>
      </w:r>
      <w:r>
        <w:t>Hebrews 4:1–2</w:t>
      </w:r>
      <w:r w:rsidR="00666BE4">
        <w:tab/>
      </w:r>
      <w:r w:rsidR="00666BE4">
        <w:tab/>
      </w:r>
      <w:r w:rsidR="00666BE4">
        <w:tab/>
      </w:r>
      <w:r w:rsidR="00666BE4">
        <w:tab/>
      </w:r>
      <w:r w:rsidR="00666BE4">
        <w:tab/>
      </w:r>
      <w:r w:rsidR="00666BE4">
        <w:tab/>
      </w:r>
      <w:r w:rsidR="00666BE4">
        <w:tab/>
      </w:r>
      <w:r w:rsidR="00A60341">
        <w:rPr>
          <w:i/>
        </w:rPr>
        <w:t>Logos</w:t>
      </w:r>
    </w:p>
    <w:p w:rsidR="00530A1E" w:rsidRPr="00A60341" w:rsidRDefault="00530A1E" w:rsidP="00530A1E">
      <w:pPr>
        <w:spacing w:after="0"/>
        <w:rPr>
          <w:b/>
          <w:i/>
          <w:u w:val="single"/>
        </w:rPr>
      </w:pPr>
    </w:p>
    <w:p w:rsidR="00865BF7" w:rsidRPr="00A60341" w:rsidRDefault="00865BF7" w:rsidP="00530A1E">
      <w:pPr>
        <w:spacing w:after="0"/>
        <w:ind w:left="720"/>
        <w:rPr>
          <w:b/>
          <w:u w:val="single"/>
        </w:rPr>
      </w:pPr>
      <w:r w:rsidRPr="00CF1CD0">
        <w:rPr>
          <w:b/>
          <w:u w:val="single"/>
        </w:rPr>
        <w:t>We Enter Rest thru Faith</w:t>
      </w:r>
      <w:r>
        <w:tab/>
      </w:r>
      <w:r w:rsidR="00666BE4">
        <w:tab/>
      </w:r>
      <w:r w:rsidR="00666BE4">
        <w:tab/>
      </w:r>
      <w:r w:rsidR="00666BE4">
        <w:tab/>
      </w:r>
      <w:r w:rsidR="00666BE4">
        <w:tab/>
      </w:r>
      <w:r w:rsidR="00A60341">
        <w:t>4x Rest</w:t>
      </w:r>
      <w:r>
        <w:br/>
        <w:t>Hebrews 4:3–5</w:t>
      </w:r>
      <w:r w:rsidR="00666BE4">
        <w:tab/>
      </w:r>
      <w:r w:rsidR="00666BE4">
        <w:tab/>
      </w:r>
      <w:r w:rsidR="00666BE4">
        <w:tab/>
      </w:r>
      <w:r w:rsidR="00666BE4">
        <w:tab/>
      </w:r>
      <w:r w:rsidR="00666BE4">
        <w:tab/>
      </w:r>
      <w:r w:rsidR="00666BE4">
        <w:tab/>
      </w:r>
      <w:r w:rsidR="00A60341">
        <w:tab/>
        <w:t>David</w:t>
      </w:r>
    </w:p>
    <w:p w:rsidR="00530A1E" w:rsidRDefault="00530A1E" w:rsidP="00530A1E">
      <w:pPr>
        <w:spacing w:after="0"/>
        <w:ind w:left="1440"/>
        <w:rPr>
          <w:b/>
          <w:u w:val="single"/>
        </w:rPr>
      </w:pPr>
    </w:p>
    <w:p w:rsidR="00865BF7" w:rsidRPr="00865BF7" w:rsidRDefault="00865BF7" w:rsidP="00530A1E">
      <w:pPr>
        <w:spacing w:after="0"/>
        <w:ind w:left="1440"/>
        <w:rPr>
          <w:b/>
          <w:u w:val="single"/>
        </w:rPr>
      </w:pPr>
      <w:r w:rsidRPr="00CF1CD0">
        <w:rPr>
          <w:b/>
          <w:u w:val="single"/>
        </w:rPr>
        <w:t>Today is the Day of Rest</w:t>
      </w:r>
      <w:r w:rsidR="00666BE4">
        <w:rPr>
          <w:b/>
        </w:rPr>
        <w:tab/>
      </w:r>
      <w:r w:rsidR="00666BE4">
        <w:rPr>
          <w:b/>
        </w:rPr>
        <w:tab/>
      </w:r>
      <w:r w:rsidR="00666BE4">
        <w:rPr>
          <w:b/>
        </w:rPr>
        <w:tab/>
      </w:r>
      <w:r w:rsidR="00666BE4">
        <w:rPr>
          <w:b/>
        </w:rPr>
        <w:tab/>
      </w:r>
      <w:r w:rsidR="00666BE4">
        <w:rPr>
          <w:b/>
        </w:rPr>
        <w:tab/>
        <w:t>&gt;&gt; Enter the Rest Today</w:t>
      </w:r>
      <w:r>
        <w:rPr>
          <w:b/>
          <w:u w:val="single"/>
        </w:rPr>
        <w:br/>
      </w:r>
      <w:r>
        <w:t>Hebrews 4:6–7</w:t>
      </w:r>
    </w:p>
    <w:p w:rsidR="00865BF7" w:rsidRDefault="00865BF7" w:rsidP="00530A1E">
      <w:pPr>
        <w:spacing w:after="0"/>
        <w:ind w:left="720"/>
      </w:pPr>
      <w:r w:rsidRPr="00CF1CD0">
        <w:rPr>
          <w:b/>
          <w:u w:val="single"/>
        </w:rPr>
        <w:t>A Greater Rest</w:t>
      </w:r>
      <w:r w:rsidR="00666BE4">
        <w:rPr>
          <w:b/>
        </w:rPr>
        <w:tab/>
      </w:r>
      <w:r w:rsidR="00666BE4">
        <w:rPr>
          <w:b/>
        </w:rPr>
        <w:tab/>
      </w:r>
      <w:r w:rsidR="00666BE4">
        <w:rPr>
          <w:b/>
        </w:rPr>
        <w:tab/>
      </w:r>
      <w:r w:rsidR="00666BE4">
        <w:rPr>
          <w:b/>
        </w:rPr>
        <w:tab/>
      </w:r>
      <w:r w:rsidR="00666BE4">
        <w:rPr>
          <w:b/>
        </w:rPr>
        <w:tab/>
      </w:r>
      <w:r w:rsidR="00666BE4">
        <w:rPr>
          <w:b/>
        </w:rPr>
        <w:tab/>
      </w:r>
      <w:r w:rsidR="00666BE4">
        <w:rPr>
          <w:b/>
        </w:rPr>
        <w:tab/>
      </w:r>
      <w:r w:rsidR="00A60341">
        <w:rPr>
          <w:b/>
        </w:rPr>
        <w:t>4x Rest</w:t>
      </w:r>
      <w:r>
        <w:rPr>
          <w:b/>
          <w:u w:val="single"/>
        </w:rPr>
        <w:br/>
      </w:r>
      <w:r>
        <w:t>Hebrews 4:8–10</w:t>
      </w:r>
      <w:r w:rsidR="00666BE4">
        <w:tab/>
      </w:r>
      <w:r w:rsidR="00666BE4">
        <w:tab/>
      </w:r>
      <w:r w:rsidR="00666BE4">
        <w:tab/>
      </w:r>
      <w:r w:rsidR="00666BE4">
        <w:tab/>
      </w:r>
      <w:r w:rsidR="00666BE4">
        <w:tab/>
      </w:r>
      <w:r w:rsidR="00666BE4">
        <w:tab/>
        <w:t>J</w:t>
      </w:r>
      <w:r w:rsidR="00A60341">
        <w:t>oshua</w:t>
      </w:r>
    </w:p>
    <w:p w:rsidR="00530A1E" w:rsidRPr="00865BF7" w:rsidRDefault="00530A1E" w:rsidP="00530A1E">
      <w:pPr>
        <w:spacing w:after="0"/>
        <w:ind w:left="720"/>
        <w:rPr>
          <w:b/>
          <w:u w:val="single"/>
        </w:rPr>
      </w:pPr>
    </w:p>
    <w:p w:rsidR="00FB2B66" w:rsidRDefault="00865BF7" w:rsidP="00530A1E">
      <w:pPr>
        <w:spacing w:after="0"/>
        <w:rPr>
          <w:i/>
        </w:rPr>
      </w:pPr>
      <w:r w:rsidRPr="00CF1CD0">
        <w:rPr>
          <w:b/>
          <w:u w:val="single"/>
        </w:rPr>
        <w:t>Enter the Sabbath Rest</w:t>
      </w:r>
      <w:r w:rsidR="00666BE4">
        <w:rPr>
          <w:b/>
        </w:rPr>
        <w:tab/>
      </w:r>
      <w:r w:rsidR="00666BE4">
        <w:rPr>
          <w:b/>
        </w:rPr>
        <w:tab/>
      </w:r>
      <w:r w:rsidR="00666BE4">
        <w:rPr>
          <w:b/>
        </w:rPr>
        <w:tab/>
      </w:r>
      <w:r w:rsidR="00666BE4">
        <w:rPr>
          <w:b/>
        </w:rPr>
        <w:tab/>
      </w:r>
      <w:r w:rsidR="00666BE4">
        <w:rPr>
          <w:b/>
        </w:rPr>
        <w:tab/>
      </w:r>
      <w:r w:rsidR="00666BE4">
        <w:rPr>
          <w:b/>
        </w:rPr>
        <w:tab/>
      </w:r>
      <w:r w:rsidR="00A60341">
        <w:rPr>
          <w:b/>
        </w:rPr>
        <w:t>LET US</w:t>
      </w:r>
      <w:r>
        <w:rPr>
          <w:b/>
          <w:u w:val="single"/>
        </w:rPr>
        <w:br/>
      </w:r>
      <w:r>
        <w:t>Hebrews 4:11–13</w:t>
      </w:r>
      <w:r w:rsidR="00666BE4">
        <w:tab/>
      </w:r>
      <w:r w:rsidR="00666BE4">
        <w:tab/>
      </w:r>
      <w:r w:rsidR="00666BE4">
        <w:tab/>
      </w:r>
      <w:r w:rsidR="00666BE4">
        <w:tab/>
      </w:r>
      <w:r w:rsidR="00666BE4">
        <w:tab/>
      </w:r>
      <w:r w:rsidR="00A60341">
        <w:tab/>
      </w:r>
      <w:r w:rsidR="00A60341">
        <w:rPr>
          <w:i/>
        </w:rPr>
        <w:t>Logos</w:t>
      </w:r>
    </w:p>
    <w:p w:rsidR="00FB2B66" w:rsidRDefault="00FB2B66" w:rsidP="00FB2B66">
      <w:pPr>
        <w:spacing w:after="0"/>
        <w:rPr>
          <w:i/>
        </w:rPr>
      </w:pPr>
    </w:p>
    <w:p w:rsidR="00530A1E" w:rsidRPr="00530A1E" w:rsidRDefault="00530A1E" w:rsidP="00FB2B66">
      <w:pPr>
        <w:spacing w:after="0"/>
        <w:rPr>
          <w:b/>
        </w:rPr>
      </w:pPr>
      <w:r>
        <w:rPr>
          <w:b/>
          <w:u w:val="single"/>
        </w:rPr>
        <w:br w:type="column"/>
      </w:r>
      <w:r w:rsidRPr="00530A1E">
        <w:rPr>
          <w:b/>
          <w:u w:val="single"/>
        </w:rPr>
        <w:t>William Lane’s Outline</w:t>
      </w:r>
      <w:r>
        <w:rPr>
          <w:b/>
        </w:rPr>
        <w:t xml:space="preserve"> (</w:t>
      </w:r>
      <w:r>
        <w:rPr>
          <w:b/>
          <w:i/>
        </w:rPr>
        <w:t xml:space="preserve">Hebrews, </w:t>
      </w:r>
      <w:r>
        <w:rPr>
          <w:b/>
        </w:rPr>
        <w:t>p. 66)</w:t>
      </w:r>
    </w:p>
    <w:p w:rsidR="00530A1E" w:rsidRDefault="00530A1E" w:rsidP="00FB2B66">
      <w:pPr>
        <w:spacing w:after="0"/>
      </w:pPr>
    </w:p>
    <w:p w:rsidR="00FB2B66" w:rsidRDefault="00FB2B66" w:rsidP="00FB2B66">
      <w:pPr>
        <w:spacing w:after="0"/>
      </w:pPr>
      <w:r>
        <w:t>Enter His Rest (v. 1)</w:t>
      </w:r>
    </w:p>
    <w:p w:rsidR="00FB2B66" w:rsidRDefault="000E51F4" w:rsidP="00FB2B66">
      <w:pPr>
        <w:spacing w:after="0"/>
      </w:pPr>
      <w:r>
        <w:rPr>
          <w:noProof/>
        </w:rPr>
        <mc:AlternateContent>
          <mc:Choice Requires="wps">
            <w:drawing>
              <wp:anchor distT="0" distB="0" distL="114300" distR="114300" simplePos="0" relativeHeight="251658239" behindDoc="1" locked="0" layoutInCell="1" allowOverlap="1">
                <wp:simplePos x="0" y="0"/>
                <wp:positionH relativeFrom="column">
                  <wp:posOffset>3885425</wp:posOffset>
                </wp:positionH>
                <wp:positionV relativeFrom="paragraph">
                  <wp:posOffset>104129</wp:posOffset>
                </wp:positionV>
                <wp:extent cx="2557220" cy="1828800"/>
                <wp:effectExtent l="0" t="0" r="8255" b="12700"/>
                <wp:wrapNone/>
                <wp:docPr id="2" name="Text Box 2"/>
                <wp:cNvGraphicFramePr/>
                <a:graphic xmlns:a="http://schemas.openxmlformats.org/drawingml/2006/main">
                  <a:graphicData uri="http://schemas.microsoft.com/office/word/2010/wordprocessingShape">
                    <wps:wsp>
                      <wps:cNvSpPr txBox="1"/>
                      <wps:spPr>
                        <a:xfrm>
                          <a:off x="0" y="0"/>
                          <a:ext cx="2557220" cy="1828800"/>
                        </a:xfrm>
                        <a:prstGeom prst="rect">
                          <a:avLst/>
                        </a:prstGeom>
                        <a:solidFill>
                          <a:schemeClr val="lt1"/>
                        </a:solidFill>
                        <a:ln w="6350">
                          <a:solidFill>
                            <a:prstClr val="black"/>
                          </a:solidFill>
                        </a:ln>
                      </wps:spPr>
                      <wps:txbx>
                        <w:txbxContent>
                          <w:p w:rsidR="000E51F4" w:rsidRDefault="000E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95pt;margin-top:8.2pt;width:201.35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" fillcolor="white [3201]" strokeweight=".5pt">
                <v:textbox>
                  <w:txbxContent>
                    <w:p w:rsidR="000E51F4" w:rsidRDefault="000E51F4"/>
                  </w:txbxContent>
                </v:textbox>
              </v:shape>
            </w:pict>
          </mc:Fallback>
        </mc:AlternateContent>
      </w:r>
      <w:r w:rsidR="00FB2B66">
        <w:tab/>
      </w:r>
      <w:r w:rsidR="00FB2B66">
        <w:tab/>
      </w:r>
      <w:r w:rsidR="00FB2B66">
        <w:tab/>
        <w:t>Psalm 95:11</w:t>
      </w:r>
    </w:p>
    <w:p w:rsidR="00FB2B66" w:rsidRDefault="00FB2B66" w:rsidP="00FB2B66">
      <w:pPr>
        <w:spacing w:after="0"/>
      </w:pPr>
      <w:r>
        <w:t>Enter His Rest (v. 5)</w:t>
      </w:r>
      <w:r w:rsidR="00530A1E">
        <w:tab/>
      </w:r>
      <w:r w:rsidR="00530A1E">
        <w:tab/>
      </w:r>
      <w:r w:rsidR="00530A1E">
        <w:tab/>
      </w:r>
      <w:r w:rsidR="00530A1E">
        <w:tab/>
      </w:r>
      <w:r w:rsidR="00530A1E">
        <w:tab/>
      </w:r>
      <w:r w:rsidR="00530A1E">
        <w:tab/>
      </w:r>
      <w:r w:rsidR="00530A1E">
        <w:tab/>
        <w:t xml:space="preserve">3:1  – Consider Jesus </w:t>
      </w:r>
    </w:p>
    <w:p w:rsidR="00FB2B66" w:rsidRDefault="00530A1E" w:rsidP="00FB2B66">
      <w:pPr>
        <w:spacing w:after="0"/>
      </w:pPr>
      <w:r>
        <w:t>Disobedience (v. 6)</w:t>
      </w:r>
    </w:p>
    <w:p w:rsidR="00530A1E" w:rsidRDefault="00530A1E" w:rsidP="00FB2B66">
      <w:pPr>
        <w:spacing w:after="0"/>
      </w:pPr>
      <w:r>
        <w:tab/>
      </w:r>
      <w:r>
        <w:tab/>
      </w:r>
      <w:r>
        <w:tab/>
        <w:t>Psalm 95:7–8</w:t>
      </w:r>
      <w:r>
        <w:tab/>
      </w:r>
      <w:r>
        <w:tab/>
      </w:r>
      <w:r>
        <w:tab/>
      </w:r>
      <w:r>
        <w:tab/>
      </w:r>
      <w:r>
        <w:tab/>
        <w:t xml:space="preserve">3:6 – If we hold fast </w:t>
      </w:r>
    </w:p>
    <w:p w:rsidR="00530A1E" w:rsidRDefault="00530A1E" w:rsidP="00FB2B66">
      <w:pPr>
        <w:spacing w:after="0"/>
      </w:pPr>
      <w:r>
        <w:t>Disobedience (v. 11)</w:t>
      </w:r>
    </w:p>
    <w:p w:rsidR="00530A1E" w:rsidRDefault="00530A1E" w:rsidP="00FB2B66">
      <w:pPr>
        <w:spacing w:after="0"/>
      </w:pPr>
      <w:r>
        <w:tab/>
      </w:r>
      <w:r>
        <w:tab/>
      </w:r>
      <w:r>
        <w:tab/>
      </w:r>
      <w:r>
        <w:tab/>
      </w:r>
      <w:r>
        <w:tab/>
      </w:r>
      <w:r>
        <w:tab/>
      </w:r>
      <w:r>
        <w:tab/>
      </w:r>
      <w:r>
        <w:tab/>
      </w:r>
      <w:r>
        <w:tab/>
        <w:t xml:space="preserve">3:14 – If we hold to our confidence </w:t>
      </w:r>
    </w:p>
    <w:p w:rsidR="00530A1E" w:rsidRDefault="00530A1E" w:rsidP="00FB2B66">
      <w:pPr>
        <w:spacing w:after="0"/>
      </w:pPr>
      <w:r>
        <w:t>Supporting Reason (vv. 12–13)</w:t>
      </w:r>
    </w:p>
    <w:p w:rsidR="00530A1E" w:rsidRDefault="00530A1E" w:rsidP="00FB2B66">
      <w:pPr>
        <w:spacing w:after="0"/>
      </w:pPr>
      <w:r>
        <w:t>Forceful Conclusion (v. 14)</w:t>
      </w:r>
      <w:r>
        <w:tab/>
      </w:r>
      <w:r>
        <w:tab/>
      </w:r>
      <w:r>
        <w:tab/>
      </w:r>
      <w:r>
        <w:tab/>
      </w:r>
      <w:r>
        <w:tab/>
      </w:r>
      <w:r>
        <w:tab/>
        <w:t>4:14 – Let Us Hold Fast</w:t>
      </w:r>
    </w:p>
    <w:p w:rsidR="00530A1E" w:rsidRDefault="00530A1E" w:rsidP="00865BF7">
      <w:pPr>
        <w:rPr>
          <w:b/>
        </w:rPr>
      </w:pPr>
    </w:p>
    <w:p w:rsidR="00865BF7" w:rsidRPr="00865BF7" w:rsidRDefault="00865BF7" w:rsidP="00865BF7">
      <w:pPr>
        <w:rPr>
          <w:b/>
        </w:rPr>
      </w:pPr>
      <w:r w:rsidRPr="00A74790">
        <w:rPr>
          <w:b/>
        </w:rPr>
        <w:t>What do we learn about REST?</w:t>
      </w:r>
    </w:p>
    <w:p w:rsidR="00865BF7" w:rsidRDefault="00865BF7" w:rsidP="00865BF7">
      <w:pPr>
        <w:pStyle w:val="ListParagraph"/>
        <w:numPr>
          <w:ilvl w:val="0"/>
          <w:numId w:val="3"/>
        </w:numPr>
        <w:spacing w:after="0" w:line="240" w:lineRule="auto"/>
      </w:pPr>
      <w:r>
        <w:t>Rest still stands (v. 1a)</w:t>
      </w:r>
    </w:p>
    <w:p w:rsidR="00865BF7" w:rsidRDefault="00865BF7" w:rsidP="00865BF7">
      <w:pPr>
        <w:pStyle w:val="ListParagraph"/>
      </w:pPr>
    </w:p>
    <w:p w:rsidR="00865BF7" w:rsidRPr="00A74790" w:rsidRDefault="00865BF7" w:rsidP="00865BF7">
      <w:pPr>
        <w:pStyle w:val="ListParagraph"/>
        <w:numPr>
          <w:ilvl w:val="0"/>
          <w:numId w:val="3"/>
        </w:numPr>
        <w:spacing w:after="0" w:line="240" w:lineRule="auto"/>
        <w:rPr>
          <w:b/>
        </w:rPr>
      </w:pPr>
      <w:r>
        <w:t xml:space="preserve">You can miss this rest (v. 1b) – </w:t>
      </w:r>
      <w:r w:rsidRPr="00A74790">
        <w:rPr>
          <w:b/>
        </w:rPr>
        <w:t>What is that?</w:t>
      </w:r>
    </w:p>
    <w:p w:rsidR="00865BF7" w:rsidRDefault="00865BF7" w:rsidP="00865BF7">
      <w:pPr>
        <w:pStyle w:val="ListParagraph"/>
      </w:pPr>
    </w:p>
    <w:p w:rsidR="00865BF7" w:rsidRPr="00A74790" w:rsidRDefault="00865BF7" w:rsidP="00865BF7">
      <w:pPr>
        <w:pStyle w:val="ListParagraph"/>
        <w:numPr>
          <w:ilvl w:val="0"/>
          <w:numId w:val="3"/>
        </w:numPr>
        <w:spacing w:after="0" w:line="240" w:lineRule="auto"/>
      </w:pPr>
      <w:r>
        <w:t xml:space="preserve">How you miss rest (v. 2) – </w:t>
      </w:r>
      <w:r>
        <w:rPr>
          <w:b/>
        </w:rPr>
        <w:t>How do you miss rest? (cf. v. 6)</w:t>
      </w:r>
    </w:p>
    <w:p w:rsidR="00865BF7" w:rsidRDefault="00865BF7" w:rsidP="00865BF7">
      <w:pPr>
        <w:pStyle w:val="ListParagraph"/>
      </w:pPr>
    </w:p>
    <w:p w:rsidR="00865BF7" w:rsidRDefault="00865BF7" w:rsidP="00865BF7">
      <w:pPr>
        <w:pStyle w:val="ListParagraph"/>
        <w:numPr>
          <w:ilvl w:val="0"/>
          <w:numId w:val="3"/>
        </w:numPr>
        <w:spacing w:after="0" w:line="240" w:lineRule="auto"/>
      </w:pPr>
      <w:r>
        <w:t>You enter rest by faith (v. 3)</w:t>
      </w:r>
    </w:p>
    <w:p w:rsidR="00865BF7" w:rsidRDefault="00865BF7" w:rsidP="00865BF7">
      <w:pPr>
        <w:pStyle w:val="ListParagraph"/>
      </w:pPr>
      <w:r>
        <w:rPr>
          <w:noProof/>
        </w:rPr>
        <mc:AlternateContent>
          <mc:Choice Requires="wps">
            <w:drawing>
              <wp:anchor distT="0" distB="0" distL="114300" distR="114300" simplePos="0" relativeHeight="251659264" behindDoc="0" locked="0" layoutInCell="1" allowOverlap="1" wp14:anchorId="02B48DDA" wp14:editId="63B293C6">
                <wp:simplePos x="0" y="0"/>
                <wp:positionH relativeFrom="column">
                  <wp:posOffset>4386192</wp:posOffset>
                </wp:positionH>
                <wp:positionV relativeFrom="paragraph">
                  <wp:posOffset>12065</wp:posOffset>
                </wp:positionV>
                <wp:extent cx="2316480" cy="1849120"/>
                <wp:effectExtent l="0" t="0" r="7620" b="17780"/>
                <wp:wrapNone/>
                <wp:docPr id="1" name="Text Box 1"/>
                <wp:cNvGraphicFramePr/>
                <a:graphic xmlns:a="http://schemas.openxmlformats.org/drawingml/2006/main">
                  <a:graphicData uri="http://schemas.microsoft.com/office/word/2010/wordprocessingShape">
                    <wps:wsp>
                      <wps:cNvSpPr txBox="1"/>
                      <wps:spPr>
                        <a:xfrm>
                          <a:off x="0" y="0"/>
                          <a:ext cx="2316480" cy="1849120"/>
                        </a:xfrm>
                        <a:prstGeom prst="rect">
                          <a:avLst/>
                        </a:prstGeom>
                        <a:solidFill>
                          <a:schemeClr val="lt1"/>
                        </a:solidFill>
                        <a:ln w="6350">
                          <a:solidFill>
                            <a:prstClr val="black"/>
                          </a:solidFill>
                        </a:ln>
                      </wps:spPr>
                      <wps:txbx>
                        <w:txbxContent>
                          <w:p w:rsidR="00865BF7" w:rsidRPr="00A74790" w:rsidRDefault="00865BF7" w:rsidP="00865BF7">
                            <w:pPr>
                              <w:rPr>
                                <w:b/>
                                <w:u w:val="single"/>
                              </w:rPr>
                            </w:pPr>
                            <w:r w:rsidRPr="00A74790">
                              <w:rPr>
                                <w:b/>
                                <w:u w:val="single"/>
                              </w:rPr>
                              <w:t>Places of Rest in the Bible</w:t>
                            </w:r>
                          </w:p>
                          <w:p w:rsidR="00865BF7" w:rsidRDefault="00865BF7" w:rsidP="00865BF7"/>
                          <w:p w:rsidR="00865BF7" w:rsidRDefault="00865BF7" w:rsidP="00865BF7">
                            <w:pPr>
                              <w:pStyle w:val="ListParagraph"/>
                              <w:numPr>
                                <w:ilvl w:val="0"/>
                                <w:numId w:val="4"/>
                              </w:numPr>
                              <w:spacing w:after="0" w:line="240" w:lineRule="auto"/>
                            </w:pPr>
                            <w:r>
                              <w:t>Eden</w:t>
                            </w:r>
                          </w:p>
                          <w:p w:rsidR="00865BF7" w:rsidRDefault="00865BF7" w:rsidP="00865BF7">
                            <w:pPr>
                              <w:pStyle w:val="ListParagraph"/>
                              <w:numPr>
                                <w:ilvl w:val="0"/>
                                <w:numId w:val="4"/>
                              </w:numPr>
                              <w:spacing w:after="0" w:line="240" w:lineRule="auto"/>
                            </w:pPr>
                            <w:r>
                              <w:t>Tabernacle</w:t>
                            </w:r>
                          </w:p>
                          <w:p w:rsidR="00865BF7" w:rsidRDefault="00865BF7" w:rsidP="00865BF7">
                            <w:pPr>
                              <w:pStyle w:val="ListParagraph"/>
                              <w:numPr>
                                <w:ilvl w:val="0"/>
                                <w:numId w:val="4"/>
                              </w:numPr>
                              <w:spacing w:after="0" w:line="240" w:lineRule="auto"/>
                            </w:pPr>
                            <w:r>
                              <w:t>Promised Land</w:t>
                            </w:r>
                          </w:p>
                          <w:p w:rsidR="00865BF7" w:rsidRDefault="00865BF7" w:rsidP="00865BF7">
                            <w:pPr>
                              <w:pStyle w:val="ListParagraph"/>
                              <w:numPr>
                                <w:ilvl w:val="0"/>
                                <w:numId w:val="4"/>
                              </w:numPr>
                              <w:spacing w:after="0" w:line="240" w:lineRule="auto"/>
                            </w:pPr>
                            <w:r>
                              <w:t>Christ</w:t>
                            </w:r>
                          </w:p>
                          <w:p w:rsidR="00865BF7" w:rsidRDefault="00865BF7" w:rsidP="00865BF7">
                            <w:pPr>
                              <w:pStyle w:val="ListParagraph"/>
                              <w:numPr>
                                <w:ilvl w:val="0"/>
                                <w:numId w:val="4"/>
                              </w:numPr>
                              <w:spacing w:after="0" w:line="240" w:lineRule="auto"/>
                            </w:pPr>
                            <w:r>
                              <w:t>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B48DDA" id="Text Box 1" o:spid="_x0000_s1027" type="#_x0000_t202" style="position:absolute;left:0;text-align:left;margin-left:345.35pt;margin-top:.95pt;width:182.4pt;height:14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" fillcolor="white [3201]" strokeweight=".5pt">
                <v:textbox>
                  <w:txbxContent>
                    <w:p w:rsidR="00865BF7" w:rsidRPr="00A74790" w:rsidRDefault="00865BF7" w:rsidP="00865BF7">
                      <w:pPr>
                        <w:rPr>
                          <w:b/>
                          <w:u w:val="single"/>
                        </w:rPr>
                      </w:pPr>
                      <w:r w:rsidRPr="00A74790">
                        <w:rPr>
                          <w:b/>
                          <w:u w:val="single"/>
                        </w:rPr>
                        <w:t>Places of Rest in the Bible</w:t>
                      </w:r>
                    </w:p>
                    <w:p w:rsidR="00865BF7" w:rsidRDefault="00865BF7" w:rsidP="00865BF7"/>
                    <w:p w:rsidR="00865BF7" w:rsidRDefault="00865BF7" w:rsidP="00865BF7">
                      <w:pPr>
                        <w:pStyle w:val="ListParagraph"/>
                        <w:numPr>
                          <w:ilvl w:val="0"/>
                          <w:numId w:val="4"/>
                        </w:numPr>
                        <w:spacing w:after="0" w:line="240" w:lineRule="auto"/>
                      </w:pPr>
                      <w:r>
                        <w:t>Eden</w:t>
                      </w:r>
                    </w:p>
                    <w:p w:rsidR="00865BF7" w:rsidRDefault="00865BF7" w:rsidP="00865BF7">
                      <w:pPr>
                        <w:pStyle w:val="ListParagraph"/>
                        <w:numPr>
                          <w:ilvl w:val="0"/>
                          <w:numId w:val="4"/>
                        </w:numPr>
                        <w:spacing w:after="0" w:line="240" w:lineRule="auto"/>
                      </w:pPr>
                      <w:r>
                        <w:t>Tabernacle</w:t>
                      </w:r>
                    </w:p>
                    <w:p w:rsidR="00865BF7" w:rsidRDefault="00865BF7" w:rsidP="00865BF7">
                      <w:pPr>
                        <w:pStyle w:val="ListParagraph"/>
                        <w:numPr>
                          <w:ilvl w:val="0"/>
                          <w:numId w:val="4"/>
                        </w:numPr>
                        <w:spacing w:after="0" w:line="240" w:lineRule="auto"/>
                      </w:pPr>
                      <w:r>
                        <w:t>Promised Land</w:t>
                      </w:r>
                    </w:p>
                    <w:p w:rsidR="00865BF7" w:rsidRDefault="00865BF7" w:rsidP="00865BF7">
                      <w:pPr>
                        <w:pStyle w:val="ListParagraph"/>
                        <w:numPr>
                          <w:ilvl w:val="0"/>
                          <w:numId w:val="4"/>
                        </w:numPr>
                        <w:spacing w:after="0" w:line="240" w:lineRule="auto"/>
                      </w:pPr>
                      <w:r>
                        <w:t>Christ</w:t>
                      </w:r>
                    </w:p>
                    <w:p w:rsidR="00865BF7" w:rsidRDefault="00865BF7" w:rsidP="00865BF7">
                      <w:pPr>
                        <w:pStyle w:val="ListParagraph"/>
                        <w:numPr>
                          <w:ilvl w:val="0"/>
                          <w:numId w:val="4"/>
                        </w:numPr>
                        <w:spacing w:after="0" w:line="240" w:lineRule="auto"/>
                      </w:pPr>
                      <w:r>
                        <w:t>Church</w:t>
                      </w:r>
                    </w:p>
                  </w:txbxContent>
                </v:textbox>
              </v:shape>
            </w:pict>
          </mc:Fallback>
        </mc:AlternateContent>
      </w:r>
    </w:p>
    <w:p w:rsidR="00865BF7" w:rsidRDefault="00865BF7" w:rsidP="00865BF7">
      <w:pPr>
        <w:pStyle w:val="ListParagraph"/>
        <w:numPr>
          <w:ilvl w:val="0"/>
          <w:numId w:val="3"/>
        </w:numPr>
        <w:spacing w:after="0" w:line="240" w:lineRule="auto"/>
      </w:pPr>
      <w:r>
        <w:t>The rest is the Lord’s (v. 3b)</w:t>
      </w:r>
    </w:p>
    <w:p w:rsidR="00865BF7" w:rsidRDefault="00865BF7" w:rsidP="00865BF7">
      <w:pPr>
        <w:pStyle w:val="ListParagraph"/>
      </w:pPr>
    </w:p>
    <w:p w:rsidR="00865BF7" w:rsidRDefault="00865BF7" w:rsidP="00865BF7">
      <w:pPr>
        <w:pStyle w:val="ListParagraph"/>
        <w:numPr>
          <w:ilvl w:val="0"/>
          <w:numId w:val="3"/>
        </w:numPr>
        <w:spacing w:after="0" w:line="240" w:lineRule="auto"/>
      </w:pPr>
      <w:r>
        <w:t>Israel didn’t enter rest (v. 3)</w:t>
      </w:r>
    </w:p>
    <w:p w:rsidR="00865BF7" w:rsidRDefault="00865BF7" w:rsidP="00865BF7">
      <w:pPr>
        <w:pStyle w:val="ListParagraph"/>
      </w:pPr>
    </w:p>
    <w:p w:rsidR="00865BF7" w:rsidRDefault="00865BF7" w:rsidP="00865BF7">
      <w:pPr>
        <w:pStyle w:val="ListParagraph"/>
        <w:numPr>
          <w:ilvl w:val="0"/>
          <w:numId w:val="3"/>
        </w:numPr>
        <w:spacing w:after="0" w:line="240" w:lineRule="auto"/>
      </w:pPr>
      <w:r>
        <w:t>Rest goes back to the beginning ~ entering Eden (vv. 3–5)</w:t>
      </w:r>
    </w:p>
    <w:p w:rsidR="00865BF7" w:rsidRDefault="00865BF7" w:rsidP="00865BF7">
      <w:pPr>
        <w:pStyle w:val="ListParagraph"/>
        <w:numPr>
          <w:ilvl w:val="1"/>
          <w:numId w:val="3"/>
        </w:numPr>
        <w:spacing w:after="0" w:line="240" w:lineRule="auto"/>
      </w:pPr>
      <w:r>
        <w:t>Not a new work</w:t>
      </w:r>
    </w:p>
    <w:p w:rsidR="00865BF7" w:rsidRDefault="00865BF7" w:rsidP="00865BF7">
      <w:pPr>
        <w:pStyle w:val="ListParagraph"/>
        <w:numPr>
          <w:ilvl w:val="1"/>
          <w:numId w:val="3"/>
        </w:numPr>
        <w:spacing w:after="0" w:line="240" w:lineRule="auto"/>
      </w:pPr>
      <w:r>
        <w:t xml:space="preserve">Connection between Redemption &amp; Creation – </w:t>
      </w:r>
    </w:p>
    <w:p w:rsidR="00865BF7" w:rsidRPr="00A74790" w:rsidRDefault="00865BF7" w:rsidP="00865BF7">
      <w:pPr>
        <w:ind w:left="1080" w:firstLine="360"/>
      </w:pPr>
      <w:r w:rsidRPr="00A74790">
        <w:rPr>
          <w:b/>
        </w:rPr>
        <w:t>What is the relationship?</w:t>
      </w:r>
    </w:p>
    <w:p w:rsidR="00865BF7" w:rsidRDefault="00865BF7" w:rsidP="00865BF7">
      <w:pPr>
        <w:pStyle w:val="ListParagraph"/>
        <w:numPr>
          <w:ilvl w:val="1"/>
          <w:numId w:val="3"/>
        </w:numPr>
        <w:spacing w:after="0" w:line="240" w:lineRule="auto"/>
      </w:pPr>
      <w:r>
        <w:t>Enter Rest ~ Enter his place</w:t>
      </w:r>
    </w:p>
    <w:p w:rsidR="00865BF7" w:rsidRDefault="00865BF7" w:rsidP="00865BF7">
      <w:pPr>
        <w:pStyle w:val="ListParagraph"/>
      </w:pPr>
    </w:p>
    <w:p w:rsidR="00865BF7" w:rsidRDefault="00865BF7" w:rsidP="00865BF7">
      <w:pPr>
        <w:pStyle w:val="ListParagraph"/>
        <w:numPr>
          <w:ilvl w:val="0"/>
          <w:numId w:val="3"/>
        </w:numPr>
        <w:spacing w:after="0" w:line="240" w:lineRule="auto"/>
      </w:pPr>
      <w:r>
        <w:t>Rest remains (vv. 6, 9) – cf. v. 1</w:t>
      </w:r>
    </w:p>
    <w:p w:rsidR="00865BF7" w:rsidRDefault="00865BF7" w:rsidP="00865BF7">
      <w:pPr>
        <w:pStyle w:val="ListParagraph"/>
      </w:pPr>
    </w:p>
    <w:p w:rsidR="00865BF7" w:rsidRDefault="00865BF7" w:rsidP="00865BF7">
      <w:pPr>
        <w:pStyle w:val="ListParagraph"/>
        <w:numPr>
          <w:ilvl w:val="0"/>
          <w:numId w:val="3"/>
        </w:numPr>
        <w:spacing w:after="0" w:line="240" w:lineRule="auto"/>
      </w:pPr>
      <w:r>
        <w:t>“Today” is the day of Rest – eschatological now (v. 7)</w:t>
      </w:r>
    </w:p>
    <w:p w:rsidR="00865BF7" w:rsidRDefault="00865BF7" w:rsidP="00865BF7">
      <w:pPr>
        <w:pStyle w:val="ListParagraph"/>
      </w:pPr>
    </w:p>
    <w:p w:rsidR="00865BF7" w:rsidRDefault="00865BF7" w:rsidP="00865BF7">
      <w:pPr>
        <w:pStyle w:val="ListParagraph"/>
        <w:numPr>
          <w:ilvl w:val="0"/>
          <w:numId w:val="3"/>
        </w:numPr>
        <w:spacing w:after="0" w:line="240" w:lineRule="auto"/>
      </w:pPr>
      <w:r>
        <w:t>Rest is a place (v. 8)</w:t>
      </w:r>
    </w:p>
    <w:p w:rsidR="00865BF7" w:rsidRDefault="00865BF7" w:rsidP="00865BF7">
      <w:pPr>
        <w:pStyle w:val="ListParagraph"/>
      </w:pPr>
    </w:p>
    <w:p w:rsidR="00865BF7" w:rsidRPr="00CF1CD0" w:rsidRDefault="00865BF7" w:rsidP="00865BF7">
      <w:pPr>
        <w:pStyle w:val="ListParagraph"/>
        <w:numPr>
          <w:ilvl w:val="0"/>
          <w:numId w:val="3"/>
        </w:numPr>
        <w:spacing w:after="0" w:line="240" w:lineRule="auto"/>
      </w:pPr>
      <w:r w:rsidRPr="00CF1CD0">
        <w:t xml:space="preserve">Sabbath rest is for the people of God – </w:t>
      </w:r>
      <w:r w:rsidRPr="00CF1CD0">
        <w:rPr>
          <w:b/>
        </w:rPr>
        <w:t>Who is this?</w:t>
      </w:r>
      <w:r w:rsidRPr="00CF1CD0">
        <w:t xml:space="preserve"> (v. 10)</w:t>
      </w:r>
    </w:p>
    <w:p w:rsidR="00865BF7" w:rsidRPr="00CF1CD0" w:rsidRDefault="00865BF7" w:rsidP="00865BF7">
      <w:pPr>
        <w:pStyle w:val="ListParagraph"/>
      </w:pPr>
    </w:p>
    <w:p w:rsidR="00865BF7" w:rsidRPr="00CF1CD0" w:rsidRDefault="00865BF7" w:rsidP="00865BF7">
      <w:pPr>
        <w:pStyle w:val="ListParagraph"/>
        <w:numPr>
          <w:ilvl w:val="0"/>
          <w:numId w:val="3"/>
        </w:numPr>
        <w:spacing w:after="0" w:line="240" w:lineRule="auto"/>
      </w:pPr>
      <w:r w:rsidRPr="00CF1CD0">
        <w:t xml:space="preserve">It is possible to enter rest Today </w:t>
      </w:r>
    </w:p>
    <w:p w:rsidR="00865BF7" w:rsidRPr="00CF1CD0" w:rsidRDefault="00865BF7" w:rsidP="00865BF7">
      <w:pPr>
        <w:pStyle w:val="ListParagraph"/>
      </w:pPr>
    </w:p>
    <w:p w:rsidR="00865BF7" w:rsidRDefault="00865BF7" w:rsidP="00865BF7">
      <w:pPr>
        <w:pStyle w:val="ListParagraph"/>
        <w:numPr>
          <w:ilvl w:val="0"/>
          <w:numId w:val="3"/>
        </w:numPr>
        <w:spacing w:after="0" w:line="240" w:lineRule="auto"/>
      </w:pPr>
      <w:r w:rsidRPr="00CF1CD0">
        <w:t xml:space="preserve">We enter rest by repenting of dead works (cf. </w:t>
      </w:r>
      <w:proofErr w:type="spellStart"/>
      <w:r w:rsidRPr="00CF1CD0">
        <w:t>Heb</w:t>
      </w:r>
      <w:proofErr w:type="spellEnd"/>
      <w:r w:rsidRPr="00CF1CD0">
        <w:t xml:space="preserve"> 6:1; 9:14)</w:t>
      </w:r>
    </w:p>
    <w:p w:rsidR="00865BF7" w:rsidRDefault="00865BF7" w:rsidP="00865BF7">
      <w:pPr>
        <w:pStyle w:val="ListParagraph"/>
      </w:pPr>
    </w:p>
    <w:p w:rsidR="00865BF7" w:rsidRDefault="00865BF7" w:rsidP="00530A1E">
      <w:pPr>
        <w:pStyle w:val="ListParagraph"/>
        <w:numPr>
          <w:ilvl w:val="0"/>
          <w:numId w:val="3"/>
        </w:numPr>
        <w:spacing w:after="0" w:line="240" w:lineRule="auto"/>
      </w:pPr>
      <w:r>
        <w:t>Anything else?</w:t>
      </w:r>
      <w:r w:rsidR="00530A1E">
        <w:tab/>
      </w:r>
      <w:r w:rsidR="00530A1E">
        <w:tab/>
      </w:r>
      <w:r>
        <w:t>Does rest mean no works? – It means no dead works, but now living work</w:t>
      </w:r>
    </w:p>
    <w:p w:rsidR="00865BF7" w:rsidRDefault="00865BF7" w:rsidP="00530A1E">
      <w:pPr>
        <w:pStyle w:val="ListParagraph"/>
        <w:spacing w:after="0" w:line="240" w:lineRule="auto"/>
        <w:ind w:left="2160" w:firstLine="720"/>
      </w:pPr>
      <w:r>
        <w:t>Rest leads to life, life leads to good work in the land (cf. Heb. 6:10; 10:24)</w:t>
      </w:r>
    </w:p>
    <w:p w:rsidR="00666BE4" w:rsidRPr="00666BE4" w:rsidRDefault="00666BE4" w:rsidP="00666BE4">
      <w:pPr>
        <w:rPr>
          <w:b/>
          <w:u w:val="single"/>
        </w:rPr>
      </w:pPr>
      <w:r w:rsidRPr="003E740D">
        <w:rPr>
          <w:b/>
          <w:u w:val="single"/>
        </w:rPr>
        <w:t>Verses 1–2</w:t>
      </w:r>
    </w:p>
    <w:p w:rsidR="00666BE4" w:rsidRDefault="00666BE4" w:rsidP="00666BE4">
      <w:pPr>
        <w:pStyle w:val="ListParagraph"/>
        <w:numPr>
          <w:ilvl w:val="0"/>
          <w:numId w:val="5"/>
        </w:numPr>
        <w:spacing w:after="0" w:line="240" w:lineRule="auto"/>
        <w:rPr>
          <w:b/>
        </w:rPr>
      </w:pPr>
      <w:r w:rsidRPr="00FF2D45">
        <w:rPr>
          <w:b/>
        </w:rPr>
        <w:t>What does it say about the word?</w:t>
      </w:r>
    </w:p>
    <w:p w:rsidR="00666BE4" w:rsidRPr="00666BE4" w:rsidRDefault="00666BE4" w:rsidP="00666BE4">
      <w:pPr>
        <w:pStyle w:val="ListParagraph"/>
        <w:spacing w:after="0" w:line="240" w:lineRule="auto"/>
        <w:rPr>
          <w:b/>
        </w:rPr>
      </w:pPr>
    </w:p>
    <w:p w:rsidR="00666BE4" w:rsidRDefault="00666BE4" w:rsidP="00666BE4">
      <w:pPr>
        <w:pStyle w:val="ListParagraph"/>
        <w:numPr>
          <w:ilvl w:val="1"/>
          <w:numId w:val="5"/>
        </w:numPr>
        <w:spacing w:after="0" w:line="240" w:lineRule="auto"/>
      </w:pPr>
      <w:r>
        <w:t>The promise still stands</w:t>
      </w:r>
    </w:p>
    <w:p w:rsidR="00666BE4" w:rsidRDefault="00666BE4" w:rsidP="00666BE4">
      <w:pPr>
        <w:pStyle w:val="ListParagraph"/>
      </w:pPr>
    </w:p>
    <w:p w:rsidR="00666BE4" w:rsidRDefault="00666BE4" w:rsidP="00666BE4">
      <w:pPr>
        <w:pStyle w:val="ListParagraph"/>
        <w:numPr>
          <w:ilvl w:val="1"/>
          <w:numId w:val="5"/>
        </w:numPr>
        <w:spacing w:after="0" w:line="240" w:lineRule="auto"/>
      </w:pPr>
      <w:r>
        <w:t>The message is the good news</w:t>
      </w:r>
    </w:p>
    <w:p w:rsidR="00666BE4" w:rsidRDefault="00666BE4" w:rsidP="00666BE4"/>
    <w:p w:rsidR="00666BE4" w:rsidRDefault="00666BE4" w:rsidP="00666BE4">
      <w:pPr>
        <w:pStyle w:val="ListParagraph"/>
        <w:numPr>
          <w:ilvl w:val="0"/>
          <w:numId w:val="5"/>
        </w:numPr>
        <w:spacing w:after="0" w:line="240" w:lineRule="auto"/>
        <w:rPr>
          <w:b/>
        </w:rPr>
      </w:pPr>
      <w:r w:rsidRPr="00FF2D45">
        <w:rPr>
          <w:b/>
        </w:rPr>
        <w:t>What is the command?</w:t>
      </w:r>
    </w:p>
    <w:p w:rsidR="00666BE4" w:rsidRPr="00666BE4" w:rsidRDefault="00666BE4" w:rsidP="00666BE4">
      <w:pPr>
        <w:pStyle w:val="ListParagraph"/>
        <w:spacing w:after="0" w:line="240" w:lineRule="auto"/>
        <w:rPr>
          <w:b/>
        </w:rPr>
      </w:pPr>
    </w:p>
    <w:p w:rsidR="00666BE4" w:rsidRDefault="00666BE4" w:rsidP="00666BE4">
      <w:pPr>
        <w:pStyle w:val="ListParagraph"/>
        <w:numPr>
          <w:ilvl w:val="1"/>
          <w:numId w:val="5"/>
        </w:numPr>
        <w:spacing w:after="0" w:line="240" w:lineRule="auto"/>
      </w:pPr>
      <w:r>
        <w:t>Let Us Fear . . .</w:t>
      </w:r>
    </w:p>
    <w:p w:rsidR="00666BE4" w:rsidRDefault="00666BE4" w:rsidP="00666BE4"/>
    <w:p w:rsidR="00666BE4" w:rsidRPr="00FF2D45" w:rsidRDefault="00666BE4" w:rsidP="00666BE4">
      <w:pPr>
        <w:pStyle w:val="ListParagraph"/>
        <w:numPr>
          <w:ilvl w:val="0"/>
          <w:numId w:val="5"/>
        </w:numPr>
        <w:spacing w:after="0" w:line="240" w:lineRule="auto"/>
        <w:rPr>
          <w:b/>
        </w:rPr>
      </w:pPr>
      <w:r w:rsidRPr="00FF2D45">
        <w:rPr>
          <w:b/>
        </w:rPr>
        <w:t>What is the force / feel of this passage?</w:t>
      </w:r>
    </w:p>
    <w:p w:rsidR="00666BE4" w:rsidRDefault="00666BE4" w:rsidP="00666BE4"/>
    <w:p w:rsidR="00666BE4" w:rsidRDefault="00666BE4" w:rsidP="00666BE4">
      <w:pPr>
        <w:pStyle w:val="ListParagraph"/>
        <w:numPr>
          <w:ilvl w:val="1"/>
          <w:numId w:val="5"/>
        </w:numPr>
        <w:spacing w:after="0" w:line="240" w:lineRule="auto"/>
      </w:pPr>
      <w:r>
        <w:t>It is a call to learn from the past . . .</w:t>
      </w:r>
    </w:p>
    <w:p w:rsidR="00666BE4" w:rsidRDefault="00666BE4" w:rsidP="00666BE4">
      <w:pPr>
        <w:pStyle w:val="ListParagraph"/>
        <w:ind w:left="1440"/>
      </w:pPr>
    </w:p>
    <w:p w:rsidR="00666BE4" w:rsidRDefault="00666BE4" w:rsidP="00666BE4">
      <w:pPr>
        <w:pStyle w:val="ListParagraph"/>
        <w:numPr>
          <w:ilvl w:val="1"/>
          <w:numId w:val="5"/>
        </w:numPr>
        <w:spacing w:after="0" w:line="240" w:lineRule="auto"/>
      </w:pPr>
      <w:r>
        <w:t>He is speaking to a New Covenant people</w:t>
      </w:r>
    </w:p>
    <w:p w:rsidR="00666BE4" w:rsidRDefault="00666BE4" w:rsidP="00666BE4"/>
    <w:p w:rsidR="00666BE4" w:rsidRPr="00666BE4" w:rsidRDefault="00666BE4" w:rsidP="00666BE4">
      <w:pPr>
        <w:rPr>
          <w:b/>
          <w:u w:val="single"/>
        </w:rPr>
      </w:pPr>
      <w:r w:rsidRPr="00271F4D">
        <w:rPr>
          <w:b/>
          <w:u w:val="single"/>
        </w:rPr>
        <w:t>Verses 3–5</w:t>
      </w:r>
    </w:p>
    <w:p w:rsidR="00666BE4" w:rsidRPr="00FF2D45" w:rsidRDefault="00666BE4" w:rsidP="00666BE4">
      <w:pPr>
        <w:pStyle w:val="ListParagraph"/>
        <w:numPr>
          <w:ilvl w:val="0"/>
          <w:numId w:val="5"/>
        </w:numPr>
        <w:spacing w:after="0" w:line="240" w:lineRule="auto"/>
        <w:rPr>
          <w:b/>
        </w:rPr>
      </w:pPr>
      <w:r w:rsidRPr="00FF2D45">
        <w:rPr>
          <w:b/>
        </w:rPr>
        <w:t>What is repeated in these verses? What does it stress?</w:t>
      </w:r>
    </w:p>
    <w:p w:rsidR="00666BE4" w:rsidRPr="003E740D" w:rsidRDefault="00666BE4" w:rsidP="00666BE4">
      <w:pPr>
        <w:pStyle w:val="ListParagraph"/>
        <w:rPr>
          <w:b/>
        </w:rPr>
      </w:pPr>
    </w:p>
    <w:p w:rsidR="00666BE4" w:rsidRPr="003E740D" w:rsidRDefault="00666BE4" w:rsidP="00666BE4">
      <w:pPr>
        <w:pStyle w:val="ListParagraph"/>
        <w:numPr>
          <w:ilvl w:val="1"/>
          <w:numId w:val="5"/>
        </w:numPr>
        <w:spacing w:after="0" w:line="240" w:lineRule="auto"/>
        <w:rPr>
          <w:b/>
        </w:rPr>
      </w:pPr>
      <w:r>
        <w:t>Didn’t enter rest</w:t>
      </w:r>
    </w:p>
    <w:p w:rsidR="00666BE4" w:rsidRPr="003E740D" w:rsidRDefault="00666BE4" w:rsidP="00666BE4">
      <w:pPr>
        <w:pStyle w:val="ListParagraph"/>
        <w:rPr>
          <w:b/>
        </w:rPr>
      </w:pPr>
    </w:p>
    <w:p w:rsidR="00666BE4" w:rsidRPr="003E740D" w:rsidRDefault="00666BE4" w:rsidP="00666BE4">
      <w:pPr>
        <w:pStyle w:val="ListParagraph"/>
        <w:numPr>
          <w:ilvl w:val="1"/>
          <w:numId w:val="5"/>
        </w:numPr>
        <w:spacing w:after="0" w:line="240" w:lineRule="auto"/>
        <w:rPr>
          <w:b/>
        </w:rPr>
      </w:pPr>
      <w:r>
        <w:t>Beware not to miss the rest</w:t>
      </w:r>
    </w:p>
    <w:p w:rsidR="00666BE4" w:rsidRDefault="00666BE4" w:rsidP="00666BE4">
      <w:pPr>
        <w:rPr>
          <w:b/>
        </w:rPr>
      </w:pPr>
    </w:p>
    <w:p w:rsidR="00666BE4" w:rsidRPr="00FF2D45" w:rsidRDefault="00666BE4" w:rsidP="00666BE4">
      <w:pPr>
        <w:pStyle w:val="ListParagraph"/>
        <w:numPr>
          <w:ilvl w:val="0"/>
          <w:numId w:val="5"/>
        </w:numPr>
        <w:spacing w:after="0" w:line="240" w:lineRule="auto"/>
        <w:rPr>
          <w:b/>
        </w:rPr>
      </w:pPr>
      <w:r w:rsidRPr="00FF2D45">
        <w:rPr>
          <w:b/>
        </w:rPr>
        <w:t>What is author of Hebrews doing with the return to Genesis 2:4?</w:t>
      </w:r>
    </w:p>
    <w:p w:rsidR="00666BE4" w:rsidRDefault="00666BE4" w:rsidP="00666BE4">
      <w:pPr>
        <w:rPr>
          <w:b/>
        </w:rPr>
      </w:pPr>
    </w:p>
    <w:p w:rsidR="00666BE4" w:rsidRPr="00271F4D" w:rsidRDefault="00666BE4" w:rsidP="00666BE4">
      <w:pPr>
        <w:pStyle w:val="ListParagraph"/>
        <w:numPr>
          <w:ilvl w:val="1"/>
          <w:numId w:val="5"/>
        </w:numPr>
        <w:spacing w:after="0" w:line="240" w:lineRule="auto"/>
        <w:rPr>
          <w:b/>
        </w:rPr>
      </w:pPr>
      <w:r>
        <w:t>He is explain what this rest is . . . not when it is.</w:t>
      </w:r>
    </w:p>
    <w:p w:rsidR="00666BE4" w:rsidRPr="00271F4D" w:rsidRDefault="00666BE4" w:rsidP="00666BE4">
      <w:pPr>
        <w:pStyle w:val="ListParagraph"/>
        <w:rPr>
          <w:b/>
        </w:rPr>
      </w:pPr>
    </w:p>
    <w:p w:rsidR="00666BE4" w:rsidRPr="00271F4D" w:rsidRDefault="00666BE4" w:rsidP="00666BE4">
      <w:pPr>
        <w:pStyle w:val="ListParagraph"/>
        <w:numPr>
          <w:ilvl w:val="1"/>
          <w:numId w:val="5"/>
        </w:numPr>
        <w:spacing w:after="0" w:line="240" w:lineRule="auto"/>
        <w:rPr>
          <w:b/>
        </w:rPr>
      </w:pPr>
      <w:r>
        <w:t xml:space="preserve">The seventh day is not </w:t>
      </w:r>
      <w:proofErr w:type="spellStart"/>
      <w:r>
        <w:t>a</w:t>
      </w:r>
      <w:proofErr w:type="spellEnd"/>
      <w:r>
        <w:t xml:space="preserve"> ordinance for seventh day </w:t>
      </w:r>
    </w:p>
    <w:p w:rsidR="00666BE4" w:rsidRPr="00271F4D" w:rsidRDefault="00666BE4" w:rsidP="00666BE4">
      <w:pPr>
        <w:pStyle w:val="ListParagraph"/>
        <w:ind w:left="1440"/>
        <w:rPr>
          <w:b/>
        </w:rPr>
      </w:pPr>
    </w:p>
    <w:p w:rsidR="00666BE4" w:rsidRPr="00271F4D" w:rsidRDefault="00666BE4" w:rsidP="00666BE4">
      <w:pPr>
        <w:rPr>
          <w:b/>
        </w:rPr>
      </w:pPr>
    </w:p>
    <w:p w:rsidR="00666BE4" w:rsidRDefault="00666BE4" w:rsidP="00666BE4"/>
    <w:p w:rsidR="00666BE4" w:rsidRDefault="00666BE4" w:rsidP="00666BE4">
      <w:pPr>
        <w:rPr>
          <w:b/>
        </w:rPr>
      </w:pPr>
      <w:r>
        <w:rPr>
          <w:b/>
        </w:rPr>
        <w:br w:type="column"/>
      </w:r>
      <w:r w:rsidRPr="003E740D">
        <w:rPr>
          <w:b/>
        </w:rPr>
        <w:t>Verses 6–7</w:t>
      </w:r>
    </w:p>
    <w:p w:rsidR="00666BE4" w:rsidRDefault="00666BE4" w:rsidP="00666BE4">
      <w:pPr>
        <w:pStyle w:val="ListParagraph"/>
        <w:numPr>
          <w:ilvl w:val="0"/>
          <w:numId w:val="5"/>
        </w:numPr>
        <w:spacing w:after="0" w:line="240" w:lineRule="auto"/>
        <w:rPr>
          <w:b/>
        </w:rPr>
      </w:pPr>
      <w:r>
        <w:rPr>
          <w:b/>
        </w:rPr>
        <w:t>If this is the center of the section, what does that say?</w:t>
      </w:r>
    </w:p>
    <w:p w:rsidR="00666BE4" w:rsidRPr="00FF2D45" w:rsidRDefault="00666BE4" w:rsidP="00666BE4">
      <w:pPr>
        <w:pStyle w:val="ListParagraph"/>
        <w:ind w:left="1440"/>
        <w:rPr>
          <w:b/>
        </w:rPr>
      </w:pPr>
    </w:p>
    <w:p w:rsidR="00666BE4" w:rsidRPr="00FF2D45" w:rsidRDefault="00666BE4" w:rsidP="00666BE4">
      <w:pPr>
        <w:pStyle w:val="ListParagraph"/>
        <w:numPr>
          <w:ilvl w:val="1"/>
          <w:numId w:val="5"/>
        </w:numPr>
        <w:spacing w:after="0" w:line="240" w:lineRule="auto"/>
        <w:rPr>
          <w:b/>
        </w:rPr>
      </w:pPr>
      <w:r>
        <w:t>There remains a rest to enter.  .  . don’t miss it!</w:t>
      </w:r>
    </w:p>
    <w:p w:rsidR="00666BE4" w:rsidRPr="00FF2D45" w:rsidRDefault="00666BE4" w:rsidP="00666BE4">
      <w:pPr>
        <w:pStyle w:val="ListParagraph"/>
        <w:ind w:left="1440"/>
        <w:rPr>
          <w:b/>
        </w:rPr>
      </w:pPr>
    </w:p>
    <w:p w:rsidR="00666BE4" w:rsidRPr="00FF2D45" w:rsidRDefault="00666BE4" w:rsidP="00666BE4">
      <w:pPr>
        <w:pStyle w:val="ListParagraph"/>
        <w:numPr>
          <w:ilvl w:val="1"/>
          <w:numId w:val="5"/>
        </w:numPr>
        <w:spacing w:after="0" w:line="240" w:lineRule="auto"/>
        <w:rPr>
          <w:b/>
        </w:rPr>
      </w:pPr>
      <w:r>
        <w:t>Today is the Day of Salvation</w:t>
      </w:r>
    </w:p>
    <w:p w:rsidR="00666BE4" w:rsidRPr="00FF2D45" w:rsidRDefault="00666BE4" w:rsidP="00666BE4">
      <w:pPr>
        <w:pStyle w:val="ListParagraph"/>
        <w:rPr>
          <w:b/>
        </w:rPr>
      </w:pPr>
    </w:p>
    <w:p w:rsidR="00666BE4" w:rsidRDefault="00666BE4" w:rsidP="00666BE4">
      <w:pPr>
        <w:pStyle w:val="ListParagraph"/>
        <w:numPr>
          <w:ilvl w:val="0"/>
          <w:numId w:val="5"/>
        </w:numPr>
        <w:spacing w:after="0" w:line="240" w:lineRule="auto"/>
        <w:rPr>
          <w:b/>
        </w:rPr>
      </w:pPr>
      <w:r>
        <w:rPr>
          <w:b/>
        </w:rPr>
        <w:t>Do you see how he’s making his argument?</w:t>
      </w:r>
    </w:p>
    <w:p w:rsidR="00666BE4" w:rsidRPr="00FF2D45" w:rsidRDefault="00666BE4" w:rsidP="00666BE4">
      <w:pPr>
        <w:pStyle w:val="ListParagraph"/>
        <w:ind w:left="1440"/>
        <w:rPr>
          <w:b/>
        </w:rPr>
      </w:pPr>
    </w:p>
    <w:p w:rsidR="00666BE4" w:rsidRPr="00FF2D45" w:rsidRDefault="00666BE4" w:rsidP="00666BE4">
      <w:pPr>
        <w:pStyle w:val="ListParagraph"/>
        <w:numPr>
          <w:ilvl w:val="1"/>
          <w:numId w:val="5"/>
        </w:numPr>
        <w:spacing w:after="0" w:line="240" w:lineRule="auto"/>
        <w:rPr>
          <w:b/>
        </w:rPr>
      </w:pPr>
      <w:r>
        <w:t>He’s saying that after Israel missed the Rest of God, David is still promising a coming day of Rest</w:t>
      </w:r>
    </w:p>
    <w:p w:rsidR="00666BE4" w:rsidRPr="00FF2D45" w:rsidRDefault="00666BE4" w:rsidP="00666BE4">
      <w:pPr>
        <w:pStyle w:val="ListParagraph"/>
        <w:ind w:left="1440"/>
        <w:rPr>
          <w:b/>
        </w:rPr>
      </w:pPr>
    </w:p>
    <w:p w:rsidR="00666BE4" w:rsidRPr="00271F4D" w:rsidRDefault="00666BE4" w:rsidP="00666BE4">
      <w:pPr>
        <w:pStyle w:val="ListParagraph"/>
        <w:numPr>
          <w:ilvl w:val="1"/>
          <w:numId w:val="5"/>
        </w:numPr>
        <w:spacing w:after="0" w:line="240" w:lineRule="auto"/>
        <w:rPr>
          <w:b/>
        </w:rPr>
      </w:pPr>
      <w:r>
        <w:t>And this sets up his return to Joshua</w:t>
      </w:r>
    </w:p>
    <w:p w:rsidR="00666BE4" w:rsidRPr="003E740D" w:rsidRDefault="00666BE4" w:rsidP="00666BE4">
      <w:pPr>
        <w:rPr>
          <w:b/>
        </w:rPr>
      </w:pPr>
    </w:p>
    <w:p w:rsidR="00666BE4" w:rsidRPr="00666BE4" w:rsidRDefault="00666BE4" w:rsidP="00666BE4">
      <w:pPr>
        <w:rPr>
          <w:b/>
          <w:u w:val="single"/>
        </w:rPr>
      </w:pPr>
      <w:r w:rsidRPr="00FF2D45">
        <w:rPr>
          <w:b/>
          <w:u w:val="single"/>
        </w:rPr>
        <w:t>Verses 8–10</w:t>
      </w:r>
    </w:p>
    <w:p w:rsidR="00666BE4" w:rsidRDefault="00666BE4" w:rsidP="00666BE4">
      <w:pPr>
        <w:pStyle w:val="ListParagraph"/>
        <w:numPr>
          <w:ilvl w:val="0"/>
          <w:numId w:val="5"/>
        </w:numPr>
        <w:spacing w:after="0" w:line="240" w:lineRule="auto"/>
        <w:rPr>
          <w:b/>
        </w:rPr>
      </w:pPr>
      <w:r w:rsidRPr="00FF2D45">
        <w:rPr>
          <w:b/>
        </w:rPr>
        <w:t>What is the reference to Joshua?</w:t>
      </w:r>
    </w:p>
    <w:p w:rsidR="00666BE4" w:rsidRPr="00FF2D45" w:rsidRDefault="00666BE4" w:rsidP="00666BE4">
      <w:pPr>
        <w:pStyle w:val="ListParagraph"/>
        <w:rPr>
          <w:b/>
        </w:rPr>
      </w:pPr>
    </w:p>
    <w:p w:rsidR="00666BE4" w:rsidRPr="00FF2D45" w:rsidRDefault="00666BE4" w:rsidP="00666BE4">
      <w:pPr>
        <w:pStyle w:val="ListParagraph"/>
        <w:numPr>
          <w:ilvl w:val="1"/>
          <w:numId w:val="5"/>
        </w:numPr>
        <w:spacing w:after="0" w:line="240" w:lineRule="auto"/>
        <w:rPr>
          <w:b/>
        </w:rPr>
      </w:pPr>
      <w:r>
        <w:t>He led Israel into the Promised Land</w:t>
      </w:r>
    </w:p>
    <w:p w:rsidR="00666BE4" w:rsidRPr="00FF2D45" w:rsidRDefault="00666BE4" w:rsidP="00666BE4">
      <w:pPr>
        <w:pStyle w:val="ListParagraph"/>
        <w:ind w:left="1440"/>
        <w:rPr>
          <w:b/>
        </w:rPr>
      </w:pPr>
    </w:p>
    <w:p w:rsidR="00666BE4" w:rsidRPr="00FF2D45" w:rsidRDefault="00666BE4" w:rsidP="00666BE4">
      <w:pPr>
        <w:pStyle w:val="ListParagraph"/>
        <w:numPr>
          <w:ilvl w:val="1"/>
          <w:numId w:val="5"/>
        </w:numPr>
        <w:spacing w:after="0" w:line="240" w:lineRule="auto"/>
        <w:rPr>
          <w:b/>
        </w:rPr>
      </w:pPr>
      <w:r>
        <w:t>But this rest was only temporary and maybe even typological</w:t>
      </w:r>
    </w:p>
    <w:p w:rsidR="00666BE4" w:rsidRPr="00FF2D45" w:rsidRDefault="00666BE4" w:rsidP="00666BE4">
      <w:pPr>
        <w:pStyle w:val="ListParagraph"/>
        <w:rPr>
          <w:b/>
        </w:rPr>
      </w:pPr>
    </w:p>
    <w:p w:rsidR="00666BE4" w:rsidRDefault="00666BE4" w:rsidP="00666BE4">
      <w:pPr>
        <w:pStyle w:val="ListParagraph"/>
        <w:numPr>
          <w:ilvl w:val="0"/>
          <w:numId w:val="5"/>
        </w:numPr>
        <w:spacing w:after="0" w:line="240" w:lineRule="auto"/>
        <w:rPr>
          <w:b/>
        </w:rPr>
      </w:pPr>
      <w:r>
        <w:rPr>
          <w:b/>
        </w:rPr>
        <w:t>What is the relationship between Joshua and Jesus?</w:t>
      </w:r>
    </w:p>
    <w:p w:rsidR="00666BE4" w:rsidRDefault="00666BE4" w:rsidP="00666BE4">
      <w:pPr>
        <w:pStyle w:val="ListParagraph"/>
        <w:rPr>
          <w:b/>
        </w:rPr>
      </w:pPr>
    </w:p>
    <w:p w:rsidR="00666BE4" w:rsidRPr="00FF2D45" w:rsidRDefault="00666BE4" w:rsidP="00666BE4">
      <w:pPr>
        <w:pStyle w:val="ListParagraph"/>
        <w:numPr>
          <w:ilvl w:val="1"/>
          <w:numId w:val="5"/>
        </w:numPr>
        <w:spacing w:after="0" w:line="240" w:lineRule="auto"/>
      </w:pPr>
      <w:r w:rsidRPr="00FF2D45">
        <w:t xml:space="preserve">They have the same name </w:t>
      </w:r>
      <w:r>
        <w:t>–</w:t>
      </w:r>
      <w:r w:rsidRPr="00FF2D45">
        <w:t xml:space="preserve"> </w:t>
      </w:r>
      <w:proofErr w:type="spellStart"/>
      <w:r w:rsidRPr="00FF2D45">
        <w:rPr>
          <w:i/>
        </w:rPr>
        <w:t>Iēsous</w:t>
      </w:r>
      <w:proofErr w:type="spellEnd"/>
    </w:p>
    <w:p w:rsidR="00666BE4" w:rsidRDefault="00666BE4" w:rsidP="00666BE4">
      <w:pPr>
        <w:pStyle w:val="ListParagraph"/>
        <w:ind w:left="1440"/>
      </w:pPr>
    </w:p>
    <w:p w:rsidR="00666BE4" w:rsidRDefault="00666BE4" w:rsidP="00666BE4">
      <w:pPr>
        <w:pStyle w:val="ListParagraph"/>
        <w:numPr>
          <w:ilvl w:val="1"/>
          <w:numId w:val="5"/>
        </w:numPr>
        <w:spacing w:after="0" w:line="240" w:lineRule="auto"/>
      </w:pPr>
      <w:r>
        <w:t>They have the same ministry – to lead people into God’s place</w:t>
      </w:r>
    </w:p>
    <w:p w:rsidR="00666BE4" w:rsidRDefault="00666BE4" w:rsidP="00666BE4">
      <w:pPr>
        <w:pStyle w:val="ListParagraph"/>
      </w:pPr>
    </w:p>
    <w:p w:rsidR="00666BE4" w:rsidRPr="00FF2D45" w:rsidRDefault="00666BE4" w:rsidP="00666BE4">
      <w:pPr>
        <w:pStyle w:val="ListParagraph"/>
        <w:numPr>
          <w:ilvl w:val="1"/>
          <w:numId w:val="5"/>
        </w:numPr>
        <w:spacing w:after="0" w:line="240" w:lineRule="auto"/>
      </w:pPr>
      <w:r>
        <w:t>One succeeded partially, but not fully – cf. Cyrus and Jesus</w:t>
      </w:r>
    </w:p>
    <w:p w:rsidR="00666BE4" w:rsidRDefault="00666BE4" w:rsidP="00666BE4">
      <w:pPr>
        <w:rPr>
          <w:b/>
        </w:rPr>
      </w:pPr>
    </w:p>
    <w:p w:rsidR="00666BE4" w:rsidRDefault="00666BE4" w:rsidP="00666BE4">
      <w:pPr>
        <w:rPr>
          <w:b/>
        </w:rPr>
      </w:pPr>
    </w:p>
    <w:p w:rsidR="00666BE4" w:rsidRDefault="00666BE4" w:rsidP="00666BE4">
      <w:pPr>
        <w:rPr>
          <w:b/>
        </w:rPr>
      </w:pPr>
    </w:p>
    <w:p w:rsidR="00666BE4" w:rsidRPr="00666BE4" w:rsidRDefault="00666BE4" w:rsidP="00666BE4">
      <w:pPr>
        <w:rPr>
          <w:b/>
          <w:u w:val="single"/>
        </w:rPr>
      </w:pPr>
      <w:r>
        <w:rPr>
          <w:b/>
          <w:u w:val="single"/>
        </w:rPr>
        <w:br w:type="column"/>
      </w:r>
      <w:r w:rsidRPr="00FF2D45">
        <w:rPr>
          <w:b/>
          <w:u w:val="single"/>
        </w:rPr>
        <w:t>Verses 11–13</w:t>
      </w:r>
    </w:p>
    <w:p w:rsidR="00666BE4" w:rsidRDefault="00666BE4" w:rsidP="00666BE4">
      <w:pPr>
        <w:pStyle w:val="ListParagraph"/>
        <w:numPr>
          <w:ilvl w:val="0"/>
          <w:numId w:val="5"/>
        </w:numPr>
        <w:spacing w:after="0" w:line="240" w:lineRule="auto"/>
        <w:rPr>
          <w:b/>
        </w:rPr>
      </w:pPr>
      <w:r w:rsidRPr="00FF2D45">
        <w:rPr>
          <w:b/>
        </w:rPr>
        <w:t>What does it mean to strive to enter the rest?</w:t>
      </w:r>
    </w:p>
    <w:p w:rsidR="00666BE4" w:rsidRPr="00666BE4" w:rsidRDefault="00666BE4" w:rsidP="00666BE4">
      <w:pPr>
        <w:pStyle w:val="ListParagraph"/>
        <w:spacing w:after="0" w:line="240" w:lineRule="auto"/>
        <w:rPr>
          <w:b/>
        </w:rPr>
      </w:pPr>
    </w:p>
    <w:p w:rsidR="00666BE4" w:rsidRPr="00FF2D45" w:rsidRDefault="00666BE4" w:rsidP="00666BE4">
      <w:pPr>
        <w:pStyle w:val="ListParagraph"/>
        <w:numPr>
          <w:ilvl w:val="1"/>
          <w:numId w:val="5"/>
        </w:numPr>
        <w:spacing w:after="0" w:line="240" w:lineRule="auto"/>
      </w:pPr>
      <w:r w:rsidRPr="00FF2D45">
        <w:t>Faith (v. 3)</w:t>
      </w:r>
    </w:p>
    <w:p w:rsidR="00666BE4" w:rsidRPr="00FF2D45" w:rsidRDefault="00666BE4" w:rsidP="00666BE4">
      <w:pPr>
        <w:pStyle w:val="ListParagraph"/>
        <w:ind w:left="1440"/>
      </w:pPr>
    </w:p>
    <w:p w:rsidR="00666BE4" w:rsidRPr="00FF2D45" w:rsidRDefault="00666BE4" w:rsidP="00666BE4">
      <w:pPr>
        <w:pStyle w:val="ListParagraph"/>
        <w:numPr>
          <w:ilvl w:val="1"/>
          <w:numId w:val="5"/>
        </w:numPr>
        <w:spacing w:after="0" w:line="240" w:lineRule="auto"/>
      </w:pPr>
      <w:r w:rsidRPr="00FF2D45">
        <w:t>Repentance (v. 10)</w:t>
      </w:r>
    </w:p>
    <w:p w:rsidR="00666BE4" w:rsidRPr="00FF2D45" w:rsidRDefault="00666BE4" w:rsidP="00666BE4">
      <w:pPr>
        <w:pStyle w:val="ListParagraph"/>
        <w:ind w:left="1440"/>
      </w:pPr>
    </w:p>
    <w:p w:rsidR="00666BE4" w:rsidRPr="00FF2D45" w:rsidRDefault="00666BE4" w:rsidP="00666BE4">
      <w:pPr>
        <w:pStyle w:val="ListParagraph"/>
        <w:numPr>
          <w:ilvl w:val="1"/>
          <w:numId w:val="5"/>
        </w:numPr>
        <w:spacing w:after="0" w:line="240" w:lineRule="auto"/>
      </w:pPr>
      <w:r w:rsidRPr="00FF2D45">
        <w:t>Patience (6:12)</w:t>
      </w:r>
    </w:p>
    <w:p w:rsidR="00666BE4" w:rsidRPr="00FF2D45" w:rsidRDefault="00666BE4" w:rsidP="00666BE4">
      <w:pPr>
        <w:pStyle w:val="ListParagraph"/>
        <w:ind w:left="1440"/>
      </w:pPr>
    </w:p>
    <w:p w:rsidR="00666BE4" w:rsidRPr="00666BE4" w:rsidRDefault="00666BE4" w:rsidP="00666BE4">
      <w:pPr>
        <w:pStyle w:val="ListParagraph"/>
        <w:numPr>
          <w:ilvl w:val="1"/>
          <w:numId w:val="5"/>
        </w:numPr>
        <w:spacing w:after="0" w:line="240" w:lineRule="auto"/>
      </w:pPr>
      <w:r w:rsidRPr="00FF2D45">
        <w:t>Endurance (10:26</w:t>
      </w:r>
      <w:r w:rsidRPr="00FF2D45">
        <w:softHyphen/>
        <w:t>–39)</w:t>
      </w:r>
    </w:p>
    <w:p w:rsidR="00666BE4" w:rsidRDefault="00666BE4" w:rsidP="00666BE4">
      <w:pPr>
        <w:rPr>
          <w:b/>
        </w:rPr>
      </w:pPr>
    </w:p>
    <w:p w:rsidR="00666BE4" w:rsidRDefault="00666BE4" w:rsidP="00666BE4">
      <w:pPr>
        <w:pStyle w:val="ListParagraph"/>
        <w:numPr>
          <w:ilvl w:val="0"/>
          <w:numId w:val="5"/>
        </w:numPr>
        <w:spacing w:after="0" w:line="240" w:lineRule="auto"/>
        <w:rPr>
          <w:b/>
        </w:rPr>
      </w:pPr>
      <w:r w:rsidRPr="00FF2D45">
        <w:rPr>
          <w:b/>
        </w:rPr>
        <w:t>How does this verse relate to v. 1?</w:t>
      </w:r>
    </w:p>
    <w:p w:rsidR="00666BE4" w:rsidRDefault="00666BE4" w:rsidP="00666BE4">
      <w:pPr>
        <w:pStyle w:val="ListParagraph"/>
        <w:ind w:left="1440"/>
        <w:rPr>
          <w:b/>
        </w:rPr>
      </w:pPr>
    </w:p>
    <w:p w:rsidR="00666BE4" w:rsidRPr="00FF2D45" w:rsidRDefault="00666BE4" w:rsidP="00666BE4">
      <w:pPr>
        <w:pStyle w:val="ListParagraph"/>
        <w:numPr>
          <w:ilvl w:val="1"/>
          <w:numId w:val="5"/>
        </w:numPr>
        <w:spacing w:after="0" w:line="240" w:lineRule="auto"/>
      </w:pPr>
      <w:r w:rsidRPr="00FF2D45">
        <w:t>Negative and Positive</w:t>
      </w:r>
    </w:p>
    <w:p w:rsidR="00666BE4" w:rsidRPr="00FF2D45" w:rsidRDefault="00666BE4" w:rsidP="00666BE4">
      <w:pPr>
        <w:pStyle w:val="ListParagraph"/>
        <w:ind w:left="1440"/>
      </w:pPr>
    </w:p>
    <w:p w:rsidR="00666BE4" w:rsidRPr="00FF2D45" w:rsidRDefault="00666BE4" w:rsidP="00666BE4">
      <w:pPr>
        <w:pStyle w:val="ListParagraph"/>
        <w:numPr>
          <w:ilvl w:val="1"/>
          <w:numId w:val="5"/>
        </w:numPr>
        <w:spacing w:after="0" w:line="240" w:lineRule="auto"/>
      </w:pPr>
      <w:r w:rsidRPr="00FF2D45">
        <w:t>Those who fear have nothing to fear</w:t>
      </w:r>
    </w:p>
    <w:p w:rsidR="00666BE4" w:rsidRPr="00FF2D45" w:rsidRDefault="00666BE4" w:rsidP="00666BE4">
      <w:pPr>
        <w:pStyle w:val="ListParagraph"/>
      </w:pPr>
    </w:p>
    <w:p w:rsidR="00666BE4" w:rsidRPr="00FF2D45" w:rsidRDefault="00666BE4" w:rsidP="00666BE4">
      <w:pPr>
        <w:pStyle w:val="ListParagraph"/>
        <w:numPr>
          <w:ilvl w:val="1"/>
          <w:numId w:val="5"/>
        </w:numPr>
        <w:spacing w:after="0" w:line="240" w:lineRule="auto"/>
      </w:pPr>
      <w:r w:rsidRPr="00FF2D45">
        <w:t>The fear of life without the Lord leads us to endure in him</w:t>
      </w:r>
    </w:p>
    <w:p w:rsidR="00666BE4" w:rsidRDefault="00666BE4" w:rsidP="00666BE4">
      <w:pPr>
        <w:rPr>
          <w:b/>
        </w:rPr>
      </w:pPr>
    </w:p>
    <w:p w:rsidR="00666BE4" w:rsidRDefault="00666BE4" w:rsidP="00666BE4">
      <w:pPr>
        <w:pStyle w:val="ListParagraph"/>
        <w:numPr>
          <w:ilvl w:val="0"/>
          <w:numId w:val="5"/>
        </w:numPr>
        <w:spacing w:after="0" w:line="240" w:lineRule="auto"/>
        <w:rPr>
          <w:b/>
        </w:rPr>
      </w:pPr>
      <w:r w:rsidRPr="00FF2D45">
        <w:rPr>
          <w:b/>
        </w:rPr>
        <w:t>In parallel with verses 1–2, what is “the word of God”</w:t>
      </w:r>
    </w:p>
    <w:p w:rsidR="00666BE4" w:rsidRDefault="00666BE4" w:rsidP="00666BE4">
      <w:pPr>
        <w:pStyle w:val="ListParagraph"/>
        <w:rPr>
          <w:b/>
        </w:rPr>
      </w:pPr>
    </w:p>
    <w:p w:rsidR="00666BE4" w:rsidRDefault="00666BE4" w:rsidP="00666BE4">
      <w:pPr>
        <w:pStyle w:val="ListParagraph"/>
        <w:numPr>
          <w:ilvl w:val="1"/>
          <w:numId w:val="5"/>
        </w:numPr>
        <w:spacing w:after="0" w:line="240" w:lineRule="auto"/>
      </w:pPr>
      <w:r w:rsidRPr="00FF2D45">
        <w:t>The Gospel</w:t>
      </w:r>
    </w:p>
    <w:p w:rsidR="00666BE4" w:rsidRDefault="00666BE4" w:rsidP="00666BE4">
      <w:pPr>
        <w:pStyle w:val="ListParagraph"/>
        <w:ind w:left="1440"/>
      </w:pPr>
    </w:p>
    <w:p w:rsidR="00666BE4" w:rsidRDefault="00666BE4" w:rsidP="00666BE4">
      <w:pPr>
        <w:pStyle w:val="ListParagraph"/>
        <w:numPr>
          <w:ilvl w:val="1"/>
          <w:numId w:val="5"/>
        </w:numPr>
        <w:spacing w:after="0" w:line="240" w:lineRule="auto"/>
      </w:pPr>
      <w:r>
        <w:t xml:space="preserve">It’s not just the Bible – </w:t>
      </w:r>
      <w:proofErr w:type="spellStart"/>
      <w:r>
        <w:t>its</w:t>
      </w:r>
      <w:proofErr w:type="spellEnd"/>
      <w:r>
        <w:t xml:space="preserve"> the Word of the Gospel</w:t>
      </w:r>
    </w:p>
    <w:p w:rsidR="00666BE4" w:rsidRDefault="00666BE4" w:rsidP="00666BE4">
      <w:pPr>
        <w:pStyle w:val="ListParagraph"/>
      </w:pPr>
    </w:p>
    <w:p w:rsidR="00666BE4" w:rsidRPr="00666BE4" w:rsidRDefault="00666BE4" w:rsidP="00666BE4">
      <w:pPr>
        <w:pStyle w:val="ListParagraph"/>
        <w:numPr>
          <w:ilvl w:val="1"/>
          <w:numId w:val="5"/>
        </w:numPr>
        <w:spacing w:after="0" w:line="240" w:lineRule="auto"/>
        <w:rPr>
          <w:b/>
        </w:rPr>
      </w:pPr>
      <w:r w:rsidRPr="00FF2D45">
        <w:rPr>
          <w:b/>
        </w:rPr>
        <w:t>Why does that distinction matter so much?</w:t>
      </w:r>
    </w:p>
    <w:p w:rsidR="00666BE4" w:rsidRDefault="00666BE4" w:rsidP="00666BE4">
      <w:pPr>
        <w:rPr>
          <w:b/>
        </w:rPr>
      </w:pPr>
    </w:p>
    <w:p w:rsidR="00666BE4" w:rsidRPr="00FF2D45" w:rsidRDefault="00666BE4" w:rsidP="00666BE4">
      <w:pPr>
        <w:pStyle w:val="ListParagraph"/>
        <w:numPr>
          <w:ilvl w:val="0"/>
          <w:numId w:val="5"/>
        </w:numPr>
        <w:spacing w:after="0" w:line="240" w:lineRule="auto"/>
        <w:rPr>
          <w:b/>
        </w:rPr>
      </w:pPr>
      <w:r w:rsidRPr="00FF2D45">
        <w:rPr>
          <w:b/>
        </w:rPr>
        <w:t>What do we learn about the gospel?</w:t>
      </w:r>
    </w:p>
    <w:p w:rsidR="00666BE4" w:rsidRDefault="00666BE4" w:rsidP="00666BE4">
      <w:pPr>
        <w:rPr>
          <w:b/>
        </w:rPr>
      </w:pPr>
    </w:p>
    <w:p w:rsidR="00666BE4" w:rsidRPr="00FF2D45" w:rsidRDefault="00666BE4" w:rsidP="00666BE4">
      <w:pPr>
        <w:pStyle w:val="ListParagraph"/>
        <w:numPr>
          <w:ilvl w:val="1"/>
          <w:numId w:val="5"/>
        </w:numPr>
        <w:spacing w:after="0" w:line="240" w:lineRule="auto"/>
      </w:pPr>
      <w:r w:rsidRPr="00FF2D45">
        <w:t>Is it possible to have the Bible without the gospel? – How?</w:t>
      </w:r>
    </w:p>
    <w:p w:rsidR="00666BE4" w:rsidRPr="00FF2D45" w:rsidRDefault="00666BE4" w:rsidP="00666BE4">
      <w:pPr>
        <w:pStyle w:val="ListParagraph"/>
      </w:pPr>
    </w:p>
    <w:p w:rsidR="00666BE4" w:rsidRPr="00FF2D45" w:rsidRDefault="00666BE4" w:rsidP="00666BE4">
      <w:pPr>
        <w:pStyle w:val="ListParagraph"/>
        <w:numPr>
          <w:ilvl w:val="1"/>
          <w:numId w:val="5"/>
        </w:numPr>
        <w:spacing w:after="0" w:line="240" w:lineRule="auto"/>
      </w:pPr>
      <w:r w:rsidRPr="00FF2D45">
        <w:t xml:space="preserve">Why do we need the gospel? </w:t>
      </w:r>
    </w:p>
    <w:p w:rsidR="00666BE4" w:rsidRPr="00FF2D45" w:rsidRDefault="00666BE4" w:rsidP="00666BE4">
      <w:pPr>
        <w:pStyle w:val="ListParagraph"/>
      </w:pPr>
    </w:p>
    <w:p w:rsidR="00666BE4" w:rsidRPr="00FF2D45" w:rsidRDefault="00666BE4" w:rsidP="00666BE4">
      <w:pPr>
        <w:pStyle w:val="ListParagraph"/>
        <w:numPr>
          <w:ilvl w:val="1"/>
          <w:numId w:val="5"/>
        </w:numPr>
        <w:spacing w:after="0" w:line="240" w:lineRule="auto"/>
      </w:pPr>
      <w:r w:rsidRPr="00FF2D45">
        <w:t>Is the thought of exposure encouraging or scary?</w:t>
      </w:r>
    </w:p>
    <w:p w:rsidR="00666BE4" w:rsidRPr="00FF2D45" w:rsidRDefault="00666BE4" w:rsidP="00666BE4">
      <w:pPr>
        <w:pStyle w:val="ListParagraph"/>
      </w:pPr>
    </w:p>
    <w:p w:rsidR="00666BE4" w:rsidRPr="00FF2D45" w:rsidRDefault="00666BE4" w:rsidP="00666BE4">
      <w:pPr>
        <w:pStyle w:val="ListParagraph"/>
        <w:numPr>
          <w:ilvl w:val="1"/>
          <w:numId w:val="5"/>
        </w:numPr>
        <w:spacing w:after="0" w:line="240" w:lineRule="auto"/>
      </w:pPr>
      <w:r w:rsidRPr="00FF2D45">
        <w:t>What is the goal of the gospel?</w:t>
      </w:r>
    </w:p>
    <w:p w:rsidR="00666BE4" w:rsidRPr="003E740D" w:rsidRDefault="00666BE4" w:rsidP="00666BE4">
      <w:pPr>
        <w:pStyle w:val="ListParagraph"/>
        <w:rPr>
          <w:b/>
        </w:rPr>
      </w:pPr>
    </w:p>
    <w:p w:rsidR="00666BE4" w:rsidRPr="00FF2D45" w:rsidRDefault="00666BE4" w:rsidP="00666BE4">
      <w:pPr>
        <w:pStyle w:val="ListParagraph"/>
        <w:numPr>
          <w:ilvl w:val="2"/>
          <w:numId w:val="5"/>
        </w:numPr>
        <w:spacing w:after="0" w:line="240" w:lineRule="auto"/>
        <w:rPr>
          <w:b/>
        </w:rPr>
      </w:pPr>
      <w:r>
        <w:t>Rest</w:t>
      </w:r>
    </w:p>
    <w:p w:rsidR="00666BE4" w:rsidRPr="003E740D" w:rsidRDefault="00666BE4" w:rsidP="00666BE4">
      <w:pPr>
        <w:pStyle w:val="ListParagraph"/>
        <w:numPr>
          <w:ilvl w:val="2"/>
          <w:numId w:val="5"/>
        </w:numPr>
        <w:spacing w:after="0" w:line="240" w:lineRule="auto"/>
        <w:rPr>
          <w:b/>
        </w:rPr>
      </w:pPr>
      <w:r>
        <w:t>Dwelling in God’s Presence</w:t>
      </w:r>
    </w:p>
    <w:p w:rsidR="00B83198" w:rsidRDefault="00666BE4" w:rsidP="003167FC">
      <w:pPr>
        <w:spacing w:after="0" w:line="240" w:lineRule="auto"/>
        <w:rPr>
          <w:b/>
        </w:rPr>
      </w:pPr>
      <w:r>
        <w:rPr>
          <w:b/>
        </w:rPr>
        <w:br w:type="column"/>
      </w:r>
      <w:r w:rsidR="00914F12" w:rsidRPr="00914F12">
        <w:rPr>
          <w:b/>
        </w:rPr>
        <w:t>What about the Sabbath Rest??</w:t>
      </w:r>
    </w:p>
    <w:p w:rsidR="009C54F1" w:rsidRDefault="009C54F1" w:rsidP="003167FC">
      <w:pPr>
        <w:spacing w:after="0" w:line="240" w:lineRule="auto"/>
        <w:rPr>
          <w:b/>
        </w:rPr>
      </w:pPr>
    </w:p>
    <w:p w:rsidR="009C54F1" w:rsidRPr="009233C8" w:rsidRDefault="009C54F1" w:rsidP="003167FC">
      <w:pPr>
        <w:spacing w:after="0" w:line="240" w:lineRule="auto"/>
      </w:pPr>
      <w:r w:rsidRPr="009233C8">
        <w:t xml:space="preserve">Thomas Schreiner, “God-bye and Hello: The Sabbath Command for New Covenant Believers,” in </w:t>
      </w:r>
      <w:r w:rsidRPr="009233C8">
        <w:rPr>
          <w:i/>
        </w:rPr>
        <w:t xml:space="preserve">Progressive </w:t>
      </w:r>
      <w:proofErr w:type="spellStart"/>
      <w:r w:rsidRPr="009233C8">
        <w:rPr>
          <w:i/>
        </w:rPr>
        <w:t>Covenantalism</w:t>
      </w:r>
      <w:proofErr w:type="spellEnd"/>
      <w:r w:rsidRPr="009233C8">
        <w:rPr>
          <w:i/>
        </w:rPr>
        <w:t xml:space="preserve">, </w:t>
      </w:r>
      <w:r w:rsidRPr="009233C8">
        <w:t xml:space="preserve">ed. Stephen J. </w:t>
      </w:r>
      <w:proofErr w:type="spellStart"/>
      <w:r w:rsidRPr="009233C8">
        <w:t>Wellum</w:t>
      </w:r>
      <w:proofErr w:type="spellEnd"/>
      <w:r w:rsidRPr="009233C8">
        <w:t xml:space="preserve"> and Brent E. Parker (</w:t>
      </w:r>
      <w:r w:rsidR="009233C8" w:rsidRPr="009233C8">
        <w:t>Nashville: B &amp; H Academic, 2016), 159–88.</w:t>
      </w:r>
    </w:p>
    <w:p w:rsidR="009233C8" w:rsidRDefault="009233C8" w:rsidP="003167FC">
      <w:pPr>
        <w:spacing w:after="0" w:line="240" w:lineRule="auto"/>
        <w:rPr>
          <w:b/>
        </w:rPr>
      </w:pPr>
    </w:p>
    <w:p w:rsidR="00914F12" w:rsidRDefault="009C54F1" w:rsidP="003167FC">
      <w:pPr>
        <w:spacing w:after="0" w:line="240" w:lineRule="auto"/>
        <w:rPr>
          <w:b/>
        </w:rPr>
      </w:pPr>
      <w:r>
        <w:rPr>
          <w:b/>
        </w:rPr>
        <w:t xml:space="preserve">Four Reasons the Sabbath is Not a </w:t>
      </w:r>
      <w:r w:rsidR="009233C8">
        <w:rPr>
          <w:b/>
        </w:rPr>
        <w:t xml:space="preserve">Creation Ordinance </w:t>
      </w:r>
    </w:p>
    <w:p w:rsidR="009C54F1" w:rsidRDefault="009C54F1" w:rsidP="003167FC">
      <w:pPr>
        <w:spacing w:after="0" w:line="240" w:lineRule="auto"/>
        <w:rPr>
          <w:b/>
        </w:rPr>
      </w:pPr>
    </w:p>
    <w:p w:rsidR="009C54F1" w:rsidRDefault="009C54F1" w:rsidP="009C54F1">
      <w:pPr>
        <w:pStyle w:val="ListParagraph"/>
        <w:numPr>
          <w:ilvl w:val="0"/>
          <w:numId w:val="1"/>
        </w:numPr>
        <w:spacing w:after="0" w:line="240" w:lineRule="auto"/>
      </w:pPr>
      <w:r>
        <w:t>“First, if the Sabbath were truly a creation ordinance, it should have been required for the patriarchs, but we have already seen that it was not mandates. Instead, the Sabbath was instituted when Israel was constituted as a nation, and it was not authorized for Israel until after the exodus (Exodus 16)” (168–69)</w:t>
      </w:r>
    </w:p>
    <w:p w:rsidR="009233C8" w:rsidRDefault="009233C8" w:rsidP="009233C8">
      <w:pPr>
        <w:pStyle w:val="ListParagraph"/>
        <w:spacing w:after="0" w:line="240" w:lineRule="auto"/>
      </w:pPr>
    </w:p>
    <w:p w:rsidR="009C54F1" w:rsidRDefault="009C54F1" w:rsidP="009C54F1">
      <w:pPr>
        <w:pStyle w:val="ListParagraph"/>
        <w:numPr>
          <w:ilvl w:val="0"/>
          <w:numId w:val="1"/>
        </w:numPr>
        <w:spacing w:after="0" w:line="240" w:lineRule="auto"/>
      </w:pPr>
      <w:r>
        <w:t>Second, everything found in creation is not mandatory for believers today. We are not required, for instance, to cultivate the land and work as farmers; and contrary to Adam and Eve before the fall, we must wear clothes (Ge 2:25). (169)</w:t>
      </w:r>
    </w:p>
    <w:p w:rsidR="009233C8" w:rsidRDefault="009233C8" w:rsidP="009233C8">
      <w:pPr>
        <w:spacing w:after="0" w:line="240" w:lineRule="auto"/>
      </w:pPr>
    </w:p>
    <w:p w:rsidR="009C54F1" w:rsidRDefault="009C54F1" w:rsidP="009C54F1">
      <w:pPr>
        <w:pStyle w:val="ListParagraph"/>
        <w:numPr>
          <w:ilvl w:val="0"/>
          <w:numId w:val="1"/>
        </w:numPr>
        <w:spacing w:after="0" w:line="240" w:lineRule="auto"/>
      </w:pPr>
      <w:r>
        <w:t>Third, since everything in creation is not mandatory, how do we determine if we have in the creation accounts a command that applies to today?. . . Ultimately, we consider the entire canonical witness found in the Scriptures. In doing so, we have to pay attention to the progress of revelation and the covenantal shifts that have taken place along the way. It is instructive that when it comes to marriage and divorce [Matt 19], homosexuality [Rom 1:26–28], the role of men and women in the church [1 Timothy 2:11–15], and the eating of certain foods [Acts 15], the appeals to creation come from the NT, while in the case of the Sabbath, the reference to creation is found in the OT.” (169)</w:t>
      </w:r>
    </w:p>
    <w:p w:rsidR="009233C8" w:rsidRDefault="009233C8" w:rsidP="009233C8">
      <w:pPr>
        <w:spacing w:after="0" w:line="240" w:lineRule="auto"/>
      </w:pPr>
    </w:p>
    <w:p w:rsidR="009C54F1" w:rsidRPr="009C54F1" w:rsidRDefault="009C54F1" w:rsidP="009C54F1">
      <w:pPr>
        <w:pStyle w:val="ListParagraph"/>
        <w:numPr>
          <w:ilvl w:val="0"/>
          <w:numId w:val="1"/>
        </w:numPr>
        <w:spacing w:after="0" w:line="240" w:lineRule="auto"/>
      </w:pPr>
      <w:r>
        <w:t>Fourth, I conclude, therefore, that the appeal to creation in Exodus 20:8–11 functions as an analogy. The writer sees an analogy between God’s resting on the seventh day and Israel’s rest every Sabbath. Seeing the reference to creation as analogous fits with the face that the NT never appeals to creation relative to the Sabbath. The Sabbath rest points back to creation rest and is consummated in our rest in Christ” (170)</w:t>
      </w:r>
    </w:p>
    <w:p w:rsidR="00914F12" w:rsidRDefault="00914F12" w:rsidP="003167FC">
      <w:pPr>
        <w:spacing w:after="0" w:line="240" w:lineRule="auto"/>
      </w:pPr>
    </w:p>
    <w:p w:rsidR="009233C8" w:rsidRDefault="009233C8" w:rsidP="003167FC">
      <w:pPr>
        <w:spacing w:after="0" w:line="240" w:lineRule="auto"/>
      </w:pPr>
    </w:p>
    <w:p w:rsidR="00914F12" w:rsidRPr="009233C8" w:rsidRDefault="009233C8" w:rsidP="003167FC">
      <w:pPr>
        <w:spacing w:after="0" w:line="240" w:lineRule="auto"/>
        <w:rPr>
          <w:b/>
        </w:rPr>
      </w:pPr>
      <w:r w:rsidRPr="009233C8">
        <w:rPr>
          <w:b/>
        </w:rPr>
        <w:t>Three Reasons the Decalogue is Not Universal Law</w:t>
      </w:r>
    </w:p>
    <w:p w:rsidR="009233C8" w:rsidRDefault="009233C8" w:rsidP="003167FC">
      <w:pPr>
        <w:spacing w:after="0" w:line="240" w:lineRule="auto"/>
      </w:pPr>
    </w:p>
    <w:p w:rsidR="009233C8" w:rsidRDefault="009233C8" w:rsidP="009233C8">
      <w:pPr>
        <w:pStyle w:val="ListParagraph"/>
        <w:numPr>
          <w:ilvl w:val="0"/>
          <w:numId w:val="1"/>
        </w:numPr>
        <w:spacing w:after="0" w:line="240" w:lineRule="auto"/>
      </w:pPr>
      <w:r>
        <w:t>“First, the Decalogue represents the covenant stipulations for Israel, and the Sabbath is the sign of the Sinai covenant.”</w:t>
      </w:r>
    </w:p>
    <w:p w:rsidR="009233C8" w:rsidRDefault="009233C8" w:rsidP="009233C8">
      <w:pPr>
        <w:spacing w:after="0" w:line="240" w:lineRule="auto"/>
        <w:ind w:left="360"/>
      </w:pPr>
    </w:p>
    <w:p w:rsidR="009233C8" w:rsidRDefault="009233C8" w:rsidP="009233C8">
      <w:pPr>
        <w:pStyle w:val="ListParagraph"/>
        <w:numPr>
          <w:ilvl w:val="0"/>
          <w:numId w:val="1"/>
        </w:numPr>
        <w:spacing w:after="0" w:line="240" w:lineRule="auto"/>
      </w:pPr>
      <w:r>
        <w:t>“Second, some of the covenant stipulations (actually nine of the Ten Commandments) still apply today; but they are required today because they are part of the law of Christ, not because they are part of the Decalogue.”</w:t>
      </w:r>
    </w:p>
    <w:p w:rsidR="009233C8" w:rsidRDefault="009233C8" w:rsidP="009233C8">
      <w:pPr>
        <w:spacing w:after="0" w:line="240" w:lineRule="auto"/>
      </w:pPr>
    </w:p>
    <w:p w:rsidR="009233C8" w:rsidRDefault="009233C8" w:rsidP="009233C8">
      <w:pPr>
        <w:pStyle w:val="ListParagraph"/>
        <w:numPr>
          <w:ilvl w:val="0"/>
          <w:numId w:val="1"/>
        </w:numPr>
        <w:spacing w:after="0" w:line="240" w:lineRule="auto"/>
      </w:pPr>
      <w:r>
        <w:t>“Third, we see the same phenomenon elsewhere in the OT law. We all know the command to love our neighbors as ourselves still applies today (Lev 19:18), for the NT regularly cites it as authoritative (Matt 22:39; Mark 12:31; Luke 10:27; Rom 13:9; Gal 5:14; Jas 2:8). The next verse, however says that animals must not be crossbred and fields should be sowed with two different kinds of seed (Lev 19:19). Virtually no one thinks the latter commands are binding today. It is not surprising to find, then, two commands right next to each other where one continues to apply and another does not. Whether particular commands continue to be normative today must be established from the entirety of the biblical canon.” (170)</w:t>
      </w:r>
    </w:p>
    <w:p w:rsidR="009233C8" w:rsidRDefault="009233C8" w:rsidP="009233C8">
      <w:pPr>
        <w:pStyle w:val="ListParagraph"/>
      </w:pPr>
    </w:p>
    <w:p w:rsidR="009233C8" w:rsidRDefault="009233C8" w:rsidP="009233C8">
      <w:pPr>
        <w:spacing w:after="0" w:line="240" w:lineRule="auto"/>
        <w:rPr>
          <w:b/>
        </w:rPr>
      </w:pPr>
      <w:r>
        <w:rPr>
          <w:b/>
        </w:rPr>
        <w:br w:type="column"/>
      </w:r>
      <w:r w:rsidRPr="009233C8">
        <w:rPr>
          <w:b/>
        </w:rPr>
        <w:t>Concluding Word</w:t>
      </w:r>
    </w:p>
    <w:p w:rsidR="009233C8" w:rsidRDefault="009233C8" w:rsidP="009233C8">
      <w:pPr>
        <w:spacing w:after="0" w:line="240" w:lineRule="auto"/>
        <w:rPr>
          <w:b/>
        </w:rPr>
      </w:pPr>
    </w:p>
    <w:p w:rsidR="009233C8" w:rsidRPr="009233C8" w:rsidRDefault="009233C8" w:rsidP="009233C8">
      <w:pPr>
        <w:pStyle w:val="ListParagraph"/>
        <w:numPr>
          <w:ilvl w:val="0"/>
          <w:numId w:val="1"/>
        </w:numPr>
        <w:spacing w:after="0" w:line="240" w:lineRule="auto"/>
        <w:rPr>
          <w:b/>
        </w:rPr>
      </w:pPr>
      <w:r>
        <w:t>Rest is a place – the dwelling place of God</w:t>
      </w:r>
    </w:p>
    <w:p w:rsidR="009233C8" w:rsidRPr="009233C8" w:rsidRDefault="009233C8" w:rsidP="009233C8">
      <w:pPr>
        <w:pStyle w:val="ListParagraph"/>
        <w:spacing w:after="0" w:line="240" w:lineRule="auto"/>
        <w:rPr>
          <w:b/>
        </w:rPr>
      </w:pPr>
    </w:p>
    <w:p w:rsidR="009233C8" w:rsidRDefault="009233C8" w:rsidP="009233C8">
      <w:pPr>
        <w:pStyle w:val="ListParagraph"/>
        <w:numPr>
          <w:ilvl w:val="1"/>
          <w:numId w:val="1"/>
        </w:numPr>
        <w:spacing w:after="0" w:line="240" w:lineRule="auto"/>
      </w:pPr>
      <w:r w:rsidRPr="009233C8">
        <w:t>In Eden,</w:t>
      </w:r>
      <w:r>
        <w:t xml:space="preserve"> this “rest” is found in Eden</w:t>
      </w:r>
    </w:p>
    <w:p w:rsidR="009233C8" w:rsidRDefault="009233C8" w:rsidP="009233C8">
      <w:pPr>
        <w:spacing w:after="0" w:line="240" w:lineRule="auto"/>
        <w:ind w:left="1080"/>
      </w:pPr>
    </w:p>
    <w:p w:rsidR="009233C8" w:rsidRDefault="009233C8" w:rsidP="009233C8">
      <w:pPr>
        <w:pStyle w:val="ListParagraph"/>
        <w:numPr>
          <w:ilvl w:val="1"/>
          <w:numId w:val="1"/>
        </w:numPr>
        <w:spacing w:after="0" w:line="240" w:lineRule="auto"/>
      </w:pPr>
      <w:r>
        <w:t>After Sinai, this “rest” is found in Canaan and it’s in that context, that the seventh day is dedicated to worship. When the tabernacle is a physical structure, it makes sense that the people have a Sabbatical calendar (Lev. 23)</w:t>
      </w:r>
    </w:p>
    <w:p w:rsidR="009233C8" w:rsidRDefault="009233C8" w:rsidP="009233C8">
      <w:pPr>
        <w:spacing w:after="0" w:line="240" w:lineRule="auto"/>
      </w:pPr>
    </w:p>
    <w:p w:rsidR="009233C8" w:rsidRDefault="009233C8" w:rsidP="009233C8">
      <w:pPr>
        <w:pStyle w:val="ListParagraph"/>
        <w:numPr>
          <w:ilvl w:val="1"/>
          <w:numId w:val="1"/>
        </w:numPr>
        <w:spacing w:after="0" w:line="240" w:lineRule="auto"/>
      </w:pPr>
      <w:r>
        <w:t xml:space="preserve">In Christ, </w:t>
      </w:r>
      <w:r w:rsidR="006D173D">
        <w:t>the place of God is a person. Jesus</w:t>
      </w:r>
      <w:r>
        <w:t xml:space="preserve"> becomes the tabernacle and hence the place of rest</w:t>
      </w:r>
      <w:r w:rsidR="006D173D">
        <w:t>. The Gospels speak of this in multiple places (Matthew 11–12; Hebrews 3–4)</w:t>
      </w:r>
    </w:p>
    <w:p w:rsidR="009233C8" w:rsidRDefault="009233C8" w:rsidP="009233C8">
      <w:pPr>
        <w:pStyle w:val="ListParagraph"/>
      </w:pPr>
    </w:p>
    <w:p w:rsidR="009233C8" w:rsidRDefault="009233C8" w:rsidP="009233C8">
      <w:pPr>
        <w:pStyle w:val="ListParagraph"/>
        <w:numPr>
          <w:ilvl w:val="1"/>
          <w:numId w:val="1"/>
        </w:numPr>
        <w:spacing w:after="0" w:line="240" w:lineRule="auto"/>
      </w:pPr>
      <w:r>
        <w:t xml:space="preserve">In Zion, </w:t>
      </w:r>
      <w:r w:rsidR="006D173D">
        <w:t xml:space="preserve">the people of God are invited to find rest in Christ. And because we </w:t>
      </w:r>
      <w:r w:rsidR="006D173D">
        <w:rPr>
          <w:i/>
        </w:rPr>
        <w:t xml:space="preserve">are </w:t>
      </w:r>
      <w:r w:rsidR="006D173D">
        <w:t>the household of God, we don’t need to schedule a date for Sabbath – we have access to God at all times, and whenever the people gather to hear the Word of God, they are standing in the rest God has given.</w:t>
      </w:r>
    </w:p>
    <w:p w:rsidR="006D173D" w:rsidRDefault="006D173D" w:rsidP="006D173D">
      <w:pPr>
        <w:pStyle w:val="ListParagraph"/>
      </w:pPr>
    </w:p>
    <w:p w:rsidR="006D173D" w:rsidRDefault="006D173D" w:rsidP="006D173D">
      <w:pPr>
        <w:pStyle w:val="ListParagraph"/>
        <w:numPr>
          <w:ilvl w:val="2"/>
          <w:numId w:val="1"/>
        </w:numPr>
        <w:spacing w:after="0" w:line="240" w:lineRule="auto"/>
      </w:pPr>
      <w:r>
        <w:t>Not Yet: In the future, we will enter the final rest. But . . .</w:t>
      </w:r>
    </w:p>
    <w:p w:rsidR="006D173D" w:rsidRDefault="006D173D" w:rsidP="006D173D">
      <w:pPr>
        <w:pStyle w:val="ListParagraph"/>
        <w:spacing w:after="0" w:line="240" w:lineRule="auto"/>
        <w:ind w:left="2160"/>
      </w:pPr>
    </w:p>
    <w:p w:rsidR="006D173D" w:rsidRDefault="006D173D" w:rsidP="006D173D">
      <w:pPr>
        <w:pStyle w:val="ListParagraph"/>
        <w:numPr>
          <w:ilvl w:val="2"/>
          <w:numId w:val="1"/>
        </w:numPr>
        <w:spacing w:after="0" w:line="240" w:lineRule="auto"/>
      </w:pPr>
      <w:r>
        <w:t>Already: We have rest by means of faith in Jesus Christ. Rest is a ceasing of works to please God.</w:t>
      </w:r>
    </w:p>
    <w:p w:rsidR="006D173D" w:rsidRDefault="006D173D" w:rsidP="006D173D">
      <w:pPr>
        <w:pStyle w:val="ListParagraph"/>
      </w:pPr>
    </w:p>
    <w:p w:rsidR="006D173D" w:rsidRDefault="006D173D" w:rsidP="006D173D">
      <w:pPr>
        <w:pStyle w:val="ListParagraph"/>
        <w:numPr>
          <w:ilvl w:val="2"/>
          <w:numId w:val="1"/>
        </w:numPr>
        <w:spacing w:after="0" w:line="240" w:lineRule="auto"/>
      </w:pPr>
      <w:r>
        <w:t>Nowhere are stipulations given for a Sabbath Day – the transference of the Sabbath to the Lord’s Day is an extra-biblical construction</w:t>
      </w:r>
    </w:p>
    <w:p w:rsidR="006D173D" w:rsidRDefault="006D173D" w:rsidP="006D173D">
      <w:pPr>
        <w:pStyle w:val="ListParagraph"/>
      </w:pPr>
    </w:p>
    <w:p w:rsidR="006D173D" w:rsidRDefault="006D173D" w:rsidP="006D173D">
      <w:pPr>
        <w:pStyle w:val="ListParagraph"/>
        <w:numPr>
          <w:ilvl w:val="2"/>
          <w:numId w:val="1"/>
        </w:numPr>
        <w:spacing w:after="0" w:line="240" w:lineRule="auto"/>
      </w:pPr>
      <w:r>
        <w:t>The primary application of Sabbath Rest is gathering for worship – if the place where God is found today is in his house; then the command to enter rest is a call to gather for worship!</w:t>
      </w:r>
    </w:p>
    <w:p w:rsidR="00666BE4" w:rsidRDefault="00666BE4" w:rsidP="00666BE4">
      <w:pPr>
        <w:pStyle w:val="ListParagraph"/>
      </w:pPr>
    </w:p>
    <w:p w:rsidR="00666BE4" w:rsidRDefault="00666BE4" w:rsidP="00666BE4">
      <w:pPr>
        <w:pStyle w:val="ListParagraph"/>
        <w:numPr>
          <w:ilvl w:val="0"/>
          <w:numId w:val="1"/>
        </w:numPr>
        <w:spacing w:after="0" w:line="240" w:lineRule="auto"/>
      </w:pPr>
      <w:r>
        <w:t>Enter that Rest!</w:t>
      </w:r>
    </w:p>
    <w:p w:rsidR="00666BE4" w:rsidRDefault="00666BE4" w:rsidP="00666BE4">
      <w:pPr>
        <w:pStyle w:val="ListParagraph"/>
        <w:spacing w:after="0" w:line="240" w:lineRule="auto"/>
        <w:ind w:left="1440"/>
      </w:pPr>
    </w:p>
    <w:p w:rsidR="00666BE4" w:rsidRDefault="00666BE4" w:rsidP="00666BE4">
      <w:pPr>
        <w:pStyle w:val="ListParagraph"/>
        <w:numPr>
          <w:ilvl w:val="1"/>
          <w:numId w:val="1"/>
        </w:numPr>
        <w:spacing w:after="0" w:line="240" w:lineRule="auto"/>
      </w:pPr>
      <w:r>
        <w:t>Stop trusting in your works</w:t>
      </w:r>
    </w:p>
    <w:p w:rsidR="00666BE4" w:rsidRDefault="00666BE4" w:rsidP="00666BE4">
      <w:pPr>
        <w:pStyle w:val="ListParagraph"/>
        <w:spacing w:after="0" w:line="240" w:lineRule="auto"/>
        <w:ind w:left="1440"/>
      </w:pPr>
    </w:p>
    <w:p w:rsidR="00666BE4" w:rsidRDefault="00666BE4" w:rsidP="00666BE4">
      <w:pPr>
        <w:pStyle w:val="ListParagraph"/>
        <w:numPr>
          <w:ilvl w:val="1"/>
          <w:numId w:val="1"/>
        </w:numPr>
        <w:spacing w:after="0" w:line="240" w:lineRule="auto"/>
      </w:pPr>
      <w:r>
        <w:t>Look to Christ and rest in him</w:t>
      </w:r>
    </w:p>
    <w:p w:rsidR="00530A1E" w:rsidRDefault="00530A1E" w:rsidP="00530A1E">
      <w:pPr>
        <w:pStyle w:val="ListParagraph"/>
      </w:pPr>
    </w:p>
    <w:p w:rsidR="00530A1E" w:rsidRDefault="00530A1E" w:rsidP="00530A1E">
      <w:pPr>
        <w:pStyle w:val="ListParagraph"/>
      </w:pPr>
    </w:p>
    <w:p w:rsidR="00530A1E" w:rsidRPr="00A74790" w:rsidRDefault="00530A1E" w:rsidP="00530A1E">
      <w:pPr>
        <w:rPr>
          <w:b/>
        </w:rPr>
      </w:pPr>
      <w:r w:rsidRPr="00A74790">
        <w:rPr>
          <w:b/>
        </w:rPr>
        <w:t>What is main point of this passage?</w:t>
      </w:r>
    </w:p>
    <w:p w:rsidR="00530A1E" w:rsidRPr="009233C8" w:rsidRDefault="00530A1E" w:rsidP="00530A1E">
      <w:pPr>
        <w:pStyle w:val="ListParagraph"/>
        <w:numPr>
          <w:ilvl w:val="0"/>
          <w:numId w:val="1"/>
        </w:numPr>
        <w:spacing w:after="0" w:line="240" w:lineRule="auto"/>
      </w:pPr>
      <w:r>
        <w:t>Let us hold fast to our confession . . . (4:14)</w:t>
      </w:r>
    </w:p>
    <w:sectPr w:rsidR="00530A1E" w:rsidRPr="009233C8" w:rsidSect="004F0AB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B9E"/>
    <w:multiLevelType w:val="hybridMultilevel"/>
    <w:tmpl w:val="88BC2BEE"/>
    <w:lvl w:ilvl="0" w:tplc="EBE073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DD0"/>
    <w:multiLevelType w:val="hybridMultilevel"/>
    <w:tmpl w:val="B9266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B4E11"/>
    <w:multiLevelType w:val="hybridMultilevel"/>
    <w:tmpl w:val="70F861AC"/>
    <w:lvl w:ilvl="0" w:tplc="804EC3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A64E1"/>
    <w:multiLevelType w:val="hybridMultilevel"/>
    <w:tmpl w:val="02BE8390"/>
    <w:lvl w:ilvl="0" w:tplc="0B24AB24">
      <w:start w:val="13"/>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338D4"/>
    <w:multiLevelType w:val="hybridMultilevel"/>
    <w:tmpl w:val="7408B9A6"/>
    <w:lvl w:ilvl="0" w:tplc="FA88C274">
      <w:start w:val="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FC"/>
    <w:rsid w:val="000B3540"/>
    <w:rsid w:val="000C58D6"/>
    <w:rsid w:val="000E51F4"/>
    <w:rsid w:val="00297C59"/>
    <w:rsid w:val="003167FC"/>
    <w:rsid w:val="0039781E"/>
    <w:rsid w:val="004F0AB6"/>
    <w:rsid w:val="00530A1E"/>
    <w:rsid w:val="005A404E"/>
    <w:rsid w:val="00666BE4"/>
    <w:rsid w:val="006845E9"/>
    <w:rsid w:val="006D173D"/>
    <w:rsid w:val="0080149B"/>
    <w:rsid w:val="00865BF7"/>
    <w:rsid w:val="00886774"/>
    <w:rsid w:val="00914F12"/>
    <w:rsid w:val="009233C8"/>
    <w:rsid w:val="00931162"/>
    <w:rsid w:val="009C54F1"/>
    <w:rsid w:val="00A25A0C"/>
    <w:rsid w:val="00A60341"/>
    <w:rsid w:val="00A95532"/>
    <w:rsid w:val="00AF4498"/>
    <w:rsid w:val="00C427B6"/>
    <w:rsid w:val="00FB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B628"/>
  <w15:chartTrackingRefBased/>
  <w15:docId w15:val="{0F0E0212-22D6-CD46-A03D-F923DD0A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7FC"/>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1851</Words>
  <Characters>8869</Characters>
  <Application>Microsoft Office Word</Application>
  <DocSecurity>0</DocSecurity>
  <Lines>130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Schrock</dc:creator>
  <cp:keywords/>
  <dc:description/>
  <cp:lastModifiedBy>David Schrock</cp:lastModifiedBy>
  <cp:revision>6</cp:revision>
  <dcterms:created xsi:type="dcterms:W3CDTF">2018-10-16T14:06:00Z</dcterms:created>
  <dcterms:modified xsi:type="dcterms:W3CDTF">2018-10-17T14:25:00Z</dcterms:modified>
</cp:coreProperties>
</file>