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108DB" w14:textId="77777777" w:rsidR="00AA755A" w:rsidRDefault="00AA755A"/>
    <w:p w14:paraId="02E90432" w14:textId="1555BA0E" w:rsidR="00AA755A" w:rsidRPr="00AA755A" w:rsidRDefault="00AA755A" w:rsidP="00AA755A">
      <w:pPr>
        <w:jc w:val="center"/>
        <w:rPr>
          <w:rFonts w:ascii="Arial" w:hAnsi="Arial" w:cs="Arial"/>
          <w:b/>
          <w:bCs/>
        </w:rPr>
      </w:pPr>
      <w:r w:rsidRPr="00AA755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EEE93CB" wp14:editId="08F7AEC5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838950" cy="1876425"/>
            <wp:effectExtent l="0" t="0" r="0" b="9525"/>
            <wp:wrapSquare wrapText="bothSides"/>
            <wp:docPr id="3" name="Picture 3" descr="A picture containing text, sky, wat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ky, water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755A">
        <w:rPr>
          <w:rFonts w:ascii="Arial" w:hAnsi="Arial" w:cs="Arial"/>
          <w:b/>
          <w:bCs/>
        </w:rPr>
        <w:t>Hard Times: The Righteous Shall Live by Faith</w:t>
      </w:r>
      <w:r>
        <w:rPr>
          <w:rFonts w:ascii="Arial" w:hAnsi="Arial" w:cs="Arial"/>
          <w:b/>
          <w:bCs/>
        </w:rPr>
        <w:t xml:space="preserve"> - February 6</w:t>
      </w:r>
      <w:r w:rsidRPr="00AA755A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>, 2022</w:t>
      </w:r>
    </w:p>
    <w:p w14:paraId="7584E84A" w14:textId="77777777" w:rsidR="00AA755A" w:rsidRDefault="00AA755A" w:rsidP="00AA755A">
      <w:pPr>
        <w:rPr>
          <w:rFonts w:ascii="Arial" w:hAnsi="Arial" w:cs="Arial"/>
          <w:b/>
          <w:bCs/>
        </w:rPr>
      </w:pPr>
    </w:p>
    <w:p w14:paraId="7BA2DDA6" w14:textId="14CF733F" w:rsidR="00AA755A" w:rsidRPr="00AA755A" w:rsidRDefault="00AA755A" w:rsidP="00AA755A">
      <w:pPr>
        <w:rPr>
          <w:rFonts w:ascii="Arial" w:hAnsi="Arial" w:cs="Arial"/>
          <w:b/>
          <w:bCs/>
        </w:rPr>
      </w:pPr>
      <w:r w:rsidRPr="00AA755A">
        <w:rPr>
          <w:rFonts w:ascii="Arial" w:hAnsi="Arial" w:cs="Arial"/>
          <w:b/>
          <w:bCs/>
        </w:rPr>
        <w:t>Habakkuk 1:1-6,12-13, 2:1-</w:t>
      </w:r>
      <w:proofErr w:type="gramStart"/>
      <w:r w:rsidRPr="00AA755A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 (</w:t>
      </w:r>
      <w:proofErr w:type="gramEnd"/>
      <w:r>
        <w:rPr>
          <w:rFonts w:ascii="Arial" w:hAnsi="Arial" w:cs="Arial"/>
          <w:b/>
          <w:bCs/>
        </w:rPr>
        <w:t>ESV)</w:t>
      </w:r>
    </w:p>
    <w:p w14:paraId="7419ADB3" w14:textId="63D28E58" w:rsidR="00AA755A" w:rsidRPr="00AA755A" w:rsidRDefault="00AA755A" w:rsidP="00AA755A">
      <w:pPr>
        <w:rPr>
          <w:rFonts w:ascii="Arial" w:hAnsi="Arial" w:cs="Arial"/>
          <w:sz w:val="20"/>
          <w:szCs w:val="20"/>
        </w:rPr>
      </w:pPr>
      <w:r w:rsidRPr="00AA755A">
        <w:rPr>
          <w:rFonts w:ascii="Arial" w:hAnsi="Arial" w:cs="Arial"/>
          <w:sz w:val="20"/>
          <w:szCs w:val="20"/>
        </w:rPr>
        <w:t>1The oracle that Habakkuk the prophet saw.2</w:t>
      </w:r>
      <w:r w:rsidRPr="00AA755A">
        <w:rPr>
          <w:rFonts w:ascii="Arial" w:hAnsi="Arial" w:cs="Arial"/>
          <w:sz w:val="20"/>
          <w:szCs w:val="20"/>
          <w:vertAlign w:val="superscript"/>
        </w:rPr>
        <w:t> </w:t>
      </w:r>
      <w:r w:rsidRPr="00AA755A">
        <w:rPr>
          <w:rFonts w:ascii="Arial" w:hAnsi="Arial" w:cs="Arial"/>
          <w:sz w:val="20"/>
          <w:szCs w:val="20"/>
        </w:rPr>
        <w:t>O Lord, how long shall I cry for help, and you will not hear? Or cry to you “Violence!” and you will not save? 3</w:t>
      </w:r>
      <w:r w:rsidRPr="00AA755A">
        <w:rPr>
          <w:rFonts w:ascii="Arial" w:hAnsi="Arial" w:cs="Arial"/>
          <w:sz w:val="20"/>
          <w:szCs w:val="20"/>
          <w:vertAlign w:val="superscript"/>
        </w:rPr>
        <w:t> </w:t>
      </w:r>
      <w:r w:rsidRPr="00AA755A">
        <w:rPr>
          <w:rFonts w:ascii="Arial" w:hAnsi="Arial" w:cs="Arial"/>
          <w:sz w:val="20"/>
          <w:szCs w:val="20"/>
        </w:rPr>
        <w:t xml:space="preserve">Why do you make me see </w:t>
      </w:r>
      <w:proofErr w:type="gramStart"/>
      <w:r w:rsidRPr="00AA755A">
        <w:rPr>
          <w:rFonts w:ascii="Arial" w:hAnsi="Arial" w:cs="Arial"/>
          <w:sz w:val="20"/>
          <w:szCs w:val="20"/>
        </w:rPr>
        <w:t>iniquity,  and</w:t>
      </w:r>
      <w:proofErr w:type="gramEnd"/>
      <w:r w:rsidRPr="00AA755A">
        <w:rPr>
          <w:rFonts w:ascii="Arial" w:hAnsi="Arial" w:cs="Arial"/>
          <w:sz w:val="20"/>
          <w:szCs w:val="20"/>
        </w:rPr>
        <w:t xml:space="preserve"> why do you idly look at wrong? Destruction and violence are before me; strife and contention arise. 4</w:t>
      </w:r>
      <w:r w:rsidRPr="00AA755A">
        <w:rPr>
          <w:rFonts w:ascii="Arial" w:hAnsi="Arial" w:cs="Arial"/>
          <w:sz w:val="20"/>
          <w:szCs w:val="20"/>
          <w:vertAlign w:val="superscript"/>
        </w:rPr>
        <w:t> </w:t>
      </w:r>
      <w:r w:rsidRPr="00AA755A">
        <w:rPr>
          <w:rFonts w:ascii="Arial" w:hAnsi="Arial" w:cs="Arial"/>
          <w:sz w:val="20"/>
          <w:szCs w:val="20"/>
        </w:rPr>
        <w:t xml:space="preserve">So the law is paralyzed, and justice never goes forth. For the wicked surround the </w:t>
      </w:r>
      <w:proofErr w:type="gramStart"/>
      <w:r w:rsidRPr="00AA755A">
        <w:rPr>
          <w:rFonts w:ascii="Arial" w:hAnsi="Arial" w:cs="Arial"/>
          <w:sz w:val="20"/>
          <w:szCs w:val="20"/>
        </w:rPr>
        <w:t>righteous;</w:t>
      </w:r>
      <w:proofErr w:type="gramEnd"/>
      <w:r w:rsidRPr="00AA755A">
        <w:rPr>
          <w:rFonts w:ascii="Arial" w:hAnsi="Arial" w:cs="Arial"/>
          <w:sz w:val="20"/>
          <w:szCs w:val="20"/>
        </w:rPr>
        <w:t xml:space="preserve"> so justice goes forth perverted.</w:t>
      </w:r>
    </w:p>
    <w:p w14:paraId="7E99AD76" w14:textId="77777777" w:rsidR="00AA755A" w:rsidRDefault="00AA755A" w:rsidP="00AA755A">
      <w:pPr>
        <w:rPr>
          <w:rFonts w:ascii="Arial" w:hAnsi="Arial" w:cs="Arial"/>
          <w:sz w:val="20"/>
          <w:szCs w:val="20"/>
        </w:rPr>
      </w:pPr>
    </w:p>
    <w:p w14:paraId="4F8C7EA3" w14:textId="69FE77FC" w:rsidR="00AA755A" w:rsidRP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  <w:r w:rsidRPr="00AA755A">
        <w:rPr>
          <w:rFonts w:ascii="Arial" w:hAnsi="Arial" w:cs="Arial"/>
          <w:b/>
          <w:bCs/>
          <w:sz w:val="20"/>
          <w:szCs w:val="20"/>
        </w:rPr>
        <w:t>We struggle with God’s ________________.</w:t>
      </w:r>
    </w:p>
    <w:p w14:paraId="01C5AF52" w14:textId="77777777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39930CEB" w14:textId="79B3CCD3" w:rsidR="00AA755A" w:rsidRP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 w:rsidRPr="00AA755A">
        <w:rPr>
          <w:rFonts w:ascii="Arial" w:hAnsi="Arial" w:cs="Arial"/>
          <w:i/>
          <w:iCs/>
          <w:sz w:val="20"/>
          <w:szCs w:val="20"/>
        </w:rPr>
        <w:t>2 Peter 3:9</w:t>
      </w:r>
    </w:p>
    <w:p w14:paraId="037C0AE9" w14:textId="77777777" w:rsidR="00AA755A" w:rsidRP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7A80B435" w14:textId="1FABBE4E" w:rsidR="00AA755A" w:rsidRDefault="00AA755A" w:rsidP="00AA75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Pr="00AA755A">
        <w:rPr>
          <w:rFonts w:ascii="Arial" w:hAnsi="Arial" w:cs="Arial"/>
          <w:sz w:val="20"/>
          <w:szCs w:val="20"/>
        </w:rPr>
        <w:t>“Look among the nations, and see;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wonder and be astounded.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For I am doing a work in your days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that you would not believe if told.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6 For behold, I am raising up the Chaldeans,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that bitter and hasty nation,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who march through the breadth of the earth,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to seize dwellings not their own.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D519C9A" w14:textId="48BB3854" w:rsidR="00AA755A" w:rsidRDefault="00AA755A" w:rsidP="00AA755A">
      <w:pPr>
        <w:rPr>
          <w:rFonts w:ascii="Arial" w:hAnsi="Arial" w:cs="Arial"/>
          <w:sz w:val="20"/>
          <w:szCs w:val="20"/>
        </w:rPr>
      </w:pPr>
      <w:r w:rsidRPr="00AA755A">
        <w:rPr>
          <w:rFonts w:ascii="Arial" w:hAnsi="Arial" w:cs="Arial"/>
          <w:sz w:val="20"/>
          <w:szCs w:val="20"/>
        </w:rPr>
        <w:t>12 Are you not from everlasting, O Lord my God, my Holy One? We shall not die.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O Lord, you have ordained them as a judgment, and you, O Rock, have established them for reproof.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13 You who are of purer eyes than to see evil and cannot look at wrong,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why do you idly look at traitors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and remain silent when the wicked swallows up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the man more righteous than he?</w:t>
      </w:r>
    </w:p>
    <w:p w14:paraId="516CC462" w14:textId="77777777" w:rsidR="00AA755A" w:rsidRDefault="00AA755A" w:rsidP="00AA755A">
      <w:pPr>
        <w:rPr>
          <w:rFonts w:ascii="Arial" w:hAnsi="Arial" w:cs="Arial"/>
          <w:sz w:val="20"/>
          <w:szCs w:val="20"/>
        </w:rPr>
      </w:pPr>
    </w:p>
    <w:p w14:paraId="1ABB281A" w14:textId="77777777" w:rsidR="00AA755A" w:rsidRP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  <w:r w:rsidRPr="00AA755A">
        <w:rPr>
          <w:rFonts w:ascii="Arial" w:hAnsi="Arial" w:cs="Arial"/>
          <w:b/>
          <w:bCs/>
          <w:sz w:val="20"/>
          <w:szCs w:val="20"/>
        </w:rPr>
        <w:t>We struggle with God’s ________________.</w:t>
      </w:r>
    </w:p>
    <w:p w14:paraId="1E889B20" w14:textId="77777777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4CC0074B" w14:textId="17E38939" w:rsidR="00AA755A" w:rsidRP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 w:rsidRPr="00AA755A">
        <w:rPr>
          <w:rFonts w:ascii="Arial" w:hAnsi="Arial" w:cs="Arial"/>
          <w:i/>
          <w:iCs/>
          <w:sz w:val="20"/>
          <w:szCs w:val="20"/>
        </w:rPr>
        <w:t>Romans 8:28</w:t>
      </w:r>
    </w:p>
    <w:p w14:paraId="23013029" w14:textId="77777777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7BCD3229" w14:textId="47C70B61" w:rsidR="00AA755A" w:rsidRDefault="00AA755A" w:rsidP="00AA755A">
      <w:pPr>
        <w:rPr>
          <w:rFonts w:ascii="Arial" w:hAnsi="Arial" w:cs="Arial"/>
          <w:sz w:val="20"/>
          <w:szCs w:val="20"/>
        </w:rPr>
      </w:pPr>
      <w:r w:rsidRPr="00AA755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 xml:space="preserve">I will take my stand at my </w:t>
      </w:r>
      <w:proofErr w:type="spellStart"/>
      <w:r w:rsidRPr="00AA755A">
        <w:rPr>
          <w:rFonts w:ascii="Arial" w:hAnsi="Arial" w:cs="Arial"/>
          <w:sz w:val="20"/>
          <w:szCs w:val="20"/>
        </w:rPr>
        <w:t>watchpost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and station myself on the tower,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and look out to see what he will say to me, and what I will answer concerning my complaint.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2 And the Lord answered me: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“Write the vision;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make it plain on tablets,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so he may run who reads it.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3 For still the vision awaits its appointed time;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it hastens to the end—it will not lie.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If it seems slow, wait for it;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it will surely come; it will not delay.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4 “Behold, his soul is puffed up; it is not upright within him,</w:t>
      </w:r>
      <w:r>
        <w:rPr>
          <w:rFonts w:ascii="Arial" w:hAnsi="Arial" w:cs="Arial"/>
          <w:sz w:val="20"/>
          <w:szCs w:val="20"/>
        </w:rPr>
        <w:t xml:space="preserve"> </w:t>
      </w:r>
      <w:r w:rsidRPr="00AA755A">
        <w:rPr>
          <w:rFonts w:ascii="Arial" w:hAnsi="Arial" w:cs="Arial"/>
          <w:sz w:val="20"/>
          <w:szCs w:val="20"/>
        </w:rPr>
        <w:t>but the righteous shall live by his faith.</w:t>
      </w:r>
    </w:p>
    <w:p w14:paraId="3A0C5198" w14:textId="77777777" w:rsidR="00AA755A" w:rsidRDefault="00AA755A" w:rsidP="00AA755A">
      <w:pPr>
        <w:rPr>
          <w:rFonts w:ascii="Arial" w:hAnsi="Arial" w:cs="Arial"/>
          <w:sz w:val="20"/>
          <w:szCs w:val="20"/>
        </w:rPr>
      </w:pPr>
    </w:p>
    <w:p w14:paraId="62194CFB" w14:textId="74EE7A32" w:rsidR="00AA755A" w:rsidRP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 w:rsidRPr="00AA755A">
        <w:rPr>
          <w:rFonts w:ascii="Arial" w:hAnsi="Arial" w:cs="Arial"/>
          <w:i/>
          <w:iCs/>
          <w:sz w:val="20"/>
          <w:szCs w:val="20"/>
        </w:rPr>
        <w:t>The Vision</w:t>
      </w:r>
    </w:p>
    <w:p w14:paraId="7A2D57D8" w14:textId="77777777" w:rsidR="00AA755A" w:rsidRPr="00AA755A" w:rsidRDefault="00AA755A" w:rsidP="00AA755A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BD2C007" w14:textId="48B41D85" w:rsidR="00AA755A" w:rsidRP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 w:rsidRPr="00AA755A">
        <w:rPr>
          <w:rFonts w:ascii="Arial" w:hAnsi="Arial" w:cs="Arial"/>
          <w:i/>
          <w:iCs/>
          <w:sz w:val="20"/>
          <w:szCs w:val="20"/>
        </w:rPr>
        <w:t>The Invitation</w:t>
      </w:r>
    </w:p>
    <w:p w14:paraId="2BC589B5" w14:textId="5440AB43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4FF70042" w14:textId="6E174983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Faithful ______________.</w:t>
      </w:r>
    </w:p>
    <w:p w14:paraId="0E6C2107" w14:textId="77777777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0B6EFEE9" w14:textId="139A7793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Realistic</w:t>
      </w:r>
    </w:p>
    <w:p w14:paraId="27EA059D" w14:textId="21CACAA0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Vulnerable </w:t>
      </w:r>
    </w:p>
    <w:p w14:paraId="7BCC1178" w14:textId="653BB586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Loyal</w:t>
      </w:r>
    </w:p>
    <w:p w14:paraId="3EAFC76C" w14:textId="77777777" w:rsidR="00AA755A" w:rsidRP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</w:p>
    <w:p w14:paraId="79DD0B62" w14:textId="3C35EEC3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Without emotional realism there can be no ____________________________.</w:t>
      </w:r>
    </w:p>
    <w:p w14:paraId="7C157891" w14:textId="77777777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1406172F" w14:textId="01117C5F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Faithful ______________.</w:t>
      </w:r>
    </w:p>
    <w:p w14:paraId="16DD0296" w14:textId="77777777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31D87076" w14:textId="1A04552E" w:rsidR="00AA755A" w:rsidRP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 w:rsidRPr="00AA755A">
        <w:rPr>
          <w:rFonts w:ascii="Arial" w:hAnsi="Arial" w:cs="Arial"/>
          <w:i/>
          <w:iCs/>
          <w:sz w:val="20"/>
          <w:szCs w:val="20"/>
        </w:rPr>
        <w:t>Listening</w:t>
      </w:r>
    </w:p>
    <w:p w14:paraId="334474FE" w14:textId="7E858F81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 w:rsidRPr="00AA755A">
        <w:rPr>
          <w:rFonts w:ascii="Arial" w:hAnsi="Arial" w:cs="Arial"/>
          <w:i/>
          <w:iCs/>
          <w:sz w:val="20"/>
          <w:szCs w:val="20"/>
        </w:rPr>
        <w:t>Watching</w:t>
      </w:r>
    </w:p>
    <w:p w14:paraId="64DF3E53" w14:textId="77777777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</w:p>
    <w:p w14:paraId="3953806C" w14:textId="6366D6BC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Psalm 91:15</w:t>
      </w:r>
    </w:p>
    <w:p w14:paraId="7B48C94D" w14:textId="77777777" w:rsidR="00AA755A" w:rsidRP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</w:p>
    <w:p w14:paraId="439C8D39" w14:textId="77777777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Faithful ______________.</w:t>
      </w:r>
    </w:p>
    <w:p w14:paraId="5A5F52A1" w14:textId="29699628" w:rsidR="00AA755A" w:rsidRDefault="00AA755A" w:rsidP="00AA755A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2B241B0" w14:textId="3619C202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Seeking</w:t>
      </w:r>
    </w:p>
    <w:p w14:paraId="1534A60A" w14:textId="77777777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</w:p>
    <w:p w14:paraId="5371C097" w14:textId="298089ED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We </w:t>
      </w:r>
      <w:r w:rsidR="00480F88">
        <w:rPr>
          <w:rFonts w:ascii="Arial" w:hAnsi="Arial" w:cs="Arial"/>
          <w:b/>
          <w:bCs/>
          <w:sz w:val="20"/>
          <w:szCs w:val="20"/>
        </w:rPr>
        <w:t>always seek God</w:t>
      </w:r>
      <w:r>
        <w:rPr>
          <w:rFonts w:ascii="Arial" w:hAnsi="Arial" w:cs="Arial"/>
          <w:b/>
          <w:bCs/>
          <w:sz w:val="20"/>
          <w:szCs w:val="20"/>
        </w:rPr>
        <w:t>, because ___________________________________.</w:t>
      </w:r>
    </w:p>
    <w:p w14:paraId="69F4DDBD" w14:textId="71EB853B" w:rsidR="00AA755A" w:rsidRDefault="00AA755A" w:rsidP="00AA755A">
      <w:pPr>
        <w:rPr>
          <w:rFonts w:ascii="Arial" w:hAnsi="Arial" w:cs="Arial"/>
          <w:b/>
          <w:bCs/>
          <w:sz w:val="20"/>
          <w:szCs w:val="20"/>
        </w:rPr>
      </w:pPr>
    </w:p>
    <w:p w14:paraId="73632603" w14:textId="06D045C3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Hebrews 10:35-39</w:t>
      </w:r>
    </w:p>
    <w:p w14:paraId="7F110C73" w14:textId="4C1783F9" w:rsid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</w:p>
    <w:p w14:paraId="1487716F" w14:textId="31A4BC5A" w:rsidR="00AA755A" w:rsidRPr="00AA755A" w:rsidRDefault="00AA755A" w:rsidP="00AA755A">
      <w:pPr>
        <w:rPr>
          <w:rFonts w:ascii="Arial" w:hAnsi="Arial" w:cs="Arial"/>
          <w:i/>
          <w:iCs/>
          <w:sz w:val="20"/>
          <w:szCs w:val="20"/>
        </w:rPr>
      </w:pPr>
    </w:p>
    <w:sectPr w:rsidR="00AA755A" w:rsidRPr="00AA755A" w:rsidSect="00AA75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xMLQ0MDYxNjU0MTZR0lEKTi0uzszPAykwqgUAWC5p3SwAAAA="/>
  </w:docVars>
  <w:rsids>
    <w:rsidRoot w:val="00AA755A"/>
    <w:rsid w:val="00016203"/>
    <w:rsid w:val="00480F88"/>
    <w:rsid w:val="00A04C30"/>
    <w:rsid w:val="00AA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DB2A2"/>
  <w15:chartTrackingRefBased/>
  <w15:docId w15:val="{032C6A2E-0F96-4B4F-A22D-6B401B9A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3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60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Emerson</dc:creator>
  <cp:keywords/>
  <dc:description/>
  <cp:lastModifiedBy>Micah Emerson</cp:lastModifiedBy>
  <cp:revision>2</cp:revision>
  <dcterms:created xsi:type="dcterms:W3CDTF">2022-02-03T23:41:00Z</dcterms:created>
  <dcterms:modified xsi:type="dcterms:W3CDTF">2022-02-03T23:41:00Z</dcterms:modified>
</cp:coreProperties>
</file>