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A3DD" w14:textId="280BACD0" w:rsidR="005319E2" w:rsidRDefault="005319E2" w:rsidP="005319E2">
      <w:pPr>
        <w:pStyle w:val="ListParagraph"/>
        <w:numPr>
          <w:ilvl w:val="0"/>
          <w:numId w:val="3"/>
        </w:numPr>
        <w:tabs>
          <w:tab w:val="left" w:pos="20"/>
          <w:tab w:val="left" w:pos="300"/>
        </w:tabs>
        <w:autoSpaceDE w:val="0"/>
        <w:autoSpaceDN w:val="0"/>
        <w:adjustRightInd w:val="0"/>
        <w:spacing w:after="140"/>
        <w:rPr>
          <w:rFonts w:ascii="Arial" w:hAnsi="Arial" w:cs="Arial"/>
          <w:i/>
          <w:iCs/>
          <w:color w:val="000000"/>
        </w:rPr>
      </w:pPr>
      <w:r w:rsidRPr="005319E2">
        <w:rPr>
          <w:rFonts w:ascii="Arial" w:hAnsi="Arial" w:cs="Arial"/>
          <w:color w:val="000000"/>
        </w:rPr>
        <w:t xml:space="preserve">Jeff opens with asking people to expound on their answers to the quiz’s first question – Who is God? </w:t>
      </w:r>
      <w:r w:rsidRPr="005319E2">
        <w:rPr>
          <w:rFonts w:ascii="Arial" w:hAnsi="Arial" w:cs="Arial"/>
          <w:i/>
          <w:iCs/>
          <w:color w:val="000000"/>
        </w:rPr>
        <w:t>(writes answers on white board)</w:t>
      </w:r>
      <w:r>
        <w:rPr>
          <w:rFonts w:ascii="Arial" w:hAnsi="Arial" w:cs="Arial"/>
          <w:i/>
          <w:iCs/>
          <w:color w:val="000000"/>
        </w:rPr>
        <w:t xml:space="preserve">. </w:t>
      </w:r>
      <w:r>
        <w:rPr>
          <w:rFonts w:ascii="Arial" w:hAnsi="Arial" w:cs="Arial"/>
          <w:color w:val="000000"/>
        </w:rPr>
        <w:t>Mentions Nicene Creed and its content.</w:t>
      </w:r>
    </w:p>
    <w:p w14:paraId="48D9FF30" w14:textId="77777777" w:rsidR="005319E2" w:rsidRPr="005319E2" w:rsidRDefault="005319E2" w:rsidP="005319E2">
      <w:pPr>
        <w:pStyle w:val="ListParagraph"/>
        <w:tabs>
          <w:tab w:val="left" w:pos="20"/>
          <w:tab w:val="left" w:pos="300"/>
        </w:tabs>
        <w:autoSpaceDE w:val="0"/>
        <w:autoSpaceDN w:val="0"/>
        <w:adjustRightInd w:val="0"/>
        <w:spacing w:after="140"/>
        <w:rPr>
          <w:rFonts w:ascii="Arial" w:hAnsi="Arial" w:cs="Arial"/>
          <w:i/>
          <w:iCs/>
          <w:color w:val="000000"/>
        </w:rPr>
      </w:pPr>
    </w:p>
    <w:p w14:paraId="72F9357D" w14:textId="6E1FAA4E" w:rsidR="005319E2" w:rsidRDefault="005319E2" w:rsidP="005319E2">
      <w:pPr>
        <w:pStyle w:val="ListParagraph"/>
        <w:numPr>
          <w:ilvl w:val="0"/>
          <w:numId w:val="3"/>
        </w:numPr>
        <w:tabs>
          <w:tab w:val="left" w:pos="20"/>
          <w:tab w:val="left" w:pos="300"/>
        </w:tabs>
        <w:autoSpaceDE w:val="0"/>
        <w:autoSpaceDN w:val="0"/>
        <w:adjustRightInd w:val="0"/>
        <w:spacing w:after="140"/>
        <w:rPr>
          <w:rFonts w:ascii="Arial" w:hAnsi="Arial" w:cs="Arial"/>
          <w:color w:val="000000"/>
        </w:rPr>
      </w:pPr>
      <w:r w:rsidRPr="005319E2">
        <w:rPr>
          <w:rFonts w:ascii="Arial" w:hAnsi="Arial" w:cs="Arial"/>
          <w:color w:val="000000"/>
        </w:rPr>
        <w:t>Plays Bible Project video on God.</w:t>
      </w:r>
    </w:p>
    <w:p w14:paraId="45C3E17D" w14:textId="77777777" w:rsidR="005319E2" w:rsidRPr="005319E2" w:rsidRDefault="005319E2" w:rsidP="005319E2">
      <w:pPr>
        <w:pStyle w:val="ListParagraph"/>
        <w:rPr>
          <w:rFonts w:ascii="Arial" w:hAnsi="Arial" w:cs="Arial"/>
          <w:color w:val="000000"/>
        </w:rPr>
      </w:pPr>
    </w:p>
    <w:p w14:paraId="722AC8A0" w14:textId="69B07BC3" w:rsidR="005319E2" w:rsidRPr="005319E2" w:rsidRDefault="00051D93" w:rsidP="005319E2">
      <w:pPr>
        <w:pStyle w:val="ListParagraph"/>
        <w:numPr>
          <w:ilvl w:val="0"/>
          <w:numId w:val="3"/>
        </w:num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Jeff mentions new effort to keep up with prayer requests and pray for one another each week. Finally, we b</w:t>
      </w:r>
      <w:r w:rsidR="005319E2">
        <w:rPr>
          <w:rFonts w:ascii="Arial" w:hAnsi="Arial" w:cs="Arial"/>
          <w:color w:val="000000"/>
        </w:rPr>
        <w:t>reak into groups for discussion.</w:t>
      </w:r>
    </w:p>
    <w:p w14:paraId="61EF6FC9" w14:textId="033A8EFD" w:rsidR="005319E2" w:rsidRDefault="00B0754C" w:rsidP="00B0754C">
      <w:p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w:t>
      </w:r>
    </w:p>
    <w:p w14:paraId="4220FE80" w14:textId="5D462DBF" w:rsidR="00B0754C" w:rsidRPr="00B0754C" w:rsidRDefault="00B0754C" w:rsidP="00B0754C">
      <w:pPr>
        <w:tabs>
          <w:tab w:val="left" w:pos="20"/>
          <w:tab w:val="left" w:pos="300"/>
        </w:tabs>
        <w:autoSpaceDE w:val="0"/>
        <w:autoSpaceDN w:val="0"/>
        <w:adjustRightInd w:val="0"/>
        <w:spacing w:after="140"/>
        <w:rPr>
          <w:rFonts w:ascii="Arial" w:hAnsi="Arial" w:cs="Arial"/>
          <w:b/>
          <w:bCs/>
          <w:i/>
          <w:iCs/>
          <w:color w:val="000000"/>
          <w:u w:val="single"/>
        </w:rPr>
      </w:pPr>
      <w:r w:rsidRPr="00B0754C">
        <w:rPr>
          <w:rFonts w:ascii="Arial" w:hAnsi="Arial" w:cs="Arial"/>
          <w:b/>
          <w:bCs/>
          <w:i/>
          <w:iCs/>
          <w:color w:val="000000"/>
          <w:u w:val="single"/>
        </w:rPr>
        <w:t>Connection Group Time:</w:t>
      </w:r>
    </w:p>
    <w:p w14:paraId="2798B57A" w14:textId="42AD875E" w:rsidR="004549BB" w:rsidRDefault="005319E2" w:rsidP="00B0754C">
      <w:p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So, today is the first week of our apologetics series</w:t>
      </w:r>
      <w:r w:rsidR="00B0754C">
        <w:rPr>
          <w:rFonts w:ascii="Arial" w:hAnsi="Arial" w:cs="Arial"/>
          <w:color w:val="000000"/>
        </w:rPr>
        <w:t xml:space="preserve">, and it makes sense to start with what we believe about God. </w:t>
      </w:r>
    </w:p>
    <w:p w14:paraId="162EF8D1" w14:textId="67ACAD30" w:rsidR="00B0754C" w:rsidRPr="00B0754C" w:rsidRDefault="00E14CB5" w:rsidP="00B0754C">
      <w:pPr>
        <w:tabs>
          <w:tab w:val="left" w:pos="20"/>
          <w:tab w:val="left" w:pos="300"/>
        </w:tabs>
        <w:autoSpaceDE w:val="0"/>
        <w:autoSpaceDN w:val="0"/>
        <w:adjustRightInd w:val="0"/>
        <w:spacing w:after="140"/>
        <w:rPr>
          <w:rFonts w:ascii="Arial" w:hAnsi="Arial" w:cs="Arial"/>
          <w:b/>
          <w:bCs/>
          <w:color w:val="000000"/>
        </w:rPr>
      </w:pPr>
      <w:r>
        <w:rPr>
          <w:rFonts w:ascii="Arial" w:hAnsi="Arial" w:cs="Arial"/>
          <w:b/>
          <w:bCs/>
          <w:color w:val="000000"/>
        </w:rPr>
        <w:t xml:space="preserve">1. </w:t>
      </w:r>
      <w:r w:rsidR="00B0754C" w:rsidRPr="00B0754C">
        <w:rPr>
          <w:rFonts w:ascii="Arial" w:hAnsi="Arial" w:cs="Arial"/>
          <w:b/>
          <w:bCs/>
          <w:color w:val="000000"/>
        </w:rPr>
        <w:t>Was the video helpful? Did it reveal or make you think about something new?</w:t>
      </w:r>
      <w:r w:rsidR="00B0754C">
        <w:rPr>
          <w:rFonts w:ascii="Arial" w:hAnsi="Arial" w:cs="Arial"/>
          <w:b/>
          <w:bCs/>
          <w:color w:val="000000"/>
        </w:rPr>
        <w:t xml:space="preserve"> If so, what?</w:t>
      </w:r>
    </w:p>
    <w:p w14:paraId="181027E5" w14:textId="3DD8252F" w:rsidR="0030770C" w:rsidRDefault="0030770C" w:rsidP="0008091F">
      <w:pPr>
        <w:rPr>
          <w:rFonts w:ascii="Arial" w:hAnsi="Arial" w:cs="Arial"/>
          <w:b/>
          <w:bCs/>
          <w:color w:val="000000"/>
        </w:rPr>
      </w:pPr>
    </w:p>
    <w:p w14:paraId="653F4D72" w14:textId="77777777" w:rsidR="00D6175B" w:rsidRDefault="00B0754C" w:rsidP="0008091F">
      <w:pPr>
        <w:rPr>
          <w:rFonts w:ascii="Arial" w:hAnsi="Arial" w:cs="Arial"/>
          <w:color w:val="000000"/>
        </w:rPr>
      </w:pPr>
      <w:r>
        <w:rPr>
          <w:rFonts w:ascii="Arial" w:hAnsi="Arial" w:cs="Arial"/>
          <w:color w:val="000000"/>
        </w:rPr>
        <w:t>When there is an opportunity to learn more about God and grow in our faith, we would all see that as a positive or even exciting thing</w:t>
      </w:r>
      <w:r w:rsidR="000F66AB" w:rsidRPr="000F66AB">
        <w:rPr>
          <w:rFonts w:ascii="Arial" w:hAnsi="Arial" w:cs="Arial"/>
          <w:color w:val="000000"/>
        </w:rPr>
        <w:t>.</w:t>
      </w:r>
      <w:r>
        <w:rPr>
          <w:rFonts w:ascii="Arial" w:hAnsi="Arial" w:cs="Arial"/>
          <w:color w:val="000000"/>
        </w:rPr>
        <w:t xml:space="preserve"> But when it comes to </w:t>
      </w:r>
      <w:r w:rsidR="00D6175B">
        <w:rPr>
          <w:rFonts w:ascii="Arial" w:hAnsi="Arial" w:cs="Arial"/>
          <w:color w:val="000000"/>
        </w:rPr>
        <w:t>apologetics, an exercise which undeniably stretches our faith, goes outside out initial comfort zone, and makes us think more about what we believe and why we believe it…many of us shy away from it.</w:t>
      </w:r>
    </w:p>
    <w:p w14:paraId="149AF02D" w14:textId="77777777" w:rsidR="00D6175B" w:rsidRDefault="00D6175B" w:rsidP="0008091F">
      <w:pPr>
        <w:rPr>
          <w:rFonts w:ascii="Arial" w:hAnsi="Arial" w:cs="Arial"/>
          <w:color w:val="000000"/>
        </w:rPr>
      </w:pPr>
    </w:p>
    <w:p w14:paraId="1691B0CD" w14:textId="0346364A" w:rsidR="00D6175B" w:rsidRDefault="00D6175B" w:rsidP="0008091F">
      <w:pPr>
        <w:rPr>
          <w:rFonts w:ascii="Arial" w:hAnsi="Arial" w:cs="Arial"/>
          <w:color w:val="000000"/>
        </w:rPr>
      </w:pPr>
      <w:r>
        <w:rPr>
          <w:rFonts w:ascii="Arial" w:hAnsi="Arial" w:cs="Arial"/>
          <w:color w:val="000000"/>
        </w:rPr>
        <w:t>We see that the discussion and defense of our faith was crucial in the New Testament and beginning of the Church. Peter emphasized it in his first epistle, which was addressed to several faithful believers scattered in exile around the ancient world.</w:t>
      </w:r>
    </w:p>
    <w:p w14:paraId="06EC5FC2" w14:textId="77777777" w:rsidR="00D6175B" w:rsidRDefault="00D6175B" w:rsidP="0008091F">
      <w:pPr>
        <w:rPr>
          <w:rFonts w:ascii="Arial" w:hAnsi="Arial" w:cs="Arial"/>
          <w:color w:val="000000"/>
        </w:rPr>
      </w:pPr>
    </w:p>
    <w:p w14:paraId="3C646213" w14:textId="4D3B5734" w:rsidR="00D6175B" w:rsidRDefault="00D6175B" w:rsidP="00D6175B">
      <w:pPr>
        <w:rPr>
          <w:rFonts w:ascii="Arial" w:hAnsi="Arial" w:cs="Arial"/>
          <w:color w:val="000000"/>
        </w:rPr>
      </w:pPr>
      <w:r>
        <w:rPr>
          <w:rFonts w:ascii="Arial" w:hAnsi="Arial" w:cs="Arial"/>
          <w:color w:val="000000"/>
        </w:rPr>
        <w:t>“</w:t>
      </w:r>
      <w:r w:rsidRPr="00D6175B">
        <w:rPr>
          <w:rFonts w:ascii="Arial" w:hAnsi="Arial" w:cs="Arial"/>
          <w:color w:val="000000"/>
        </w:rPr>
        <w:t>Who then will harm you if you are devoted to what is good?</w:t>
      </w:r>
      <w:r>
        <w:rPr>
          <w:rFonts w:ascii="Arial" w:hAnsi="Arial" w:cs="Arial"/>
          <w:color w:val="000000"/>
        </w:rPr>
        <w:t xml:space="preserve"> </w:t>
      </w:r>
      <w:r w:rsidRPr="00D6175B">
        <w:rPr>
          <w:rFonts w:ascii="Arial" w:hAnsi="Arial" w:cs="Arial"/>
          <w:b/>
          <w:bCs/>
          <w:color w:val="000000"/>
          <w:vertAlign w:val="superscript"/>
        </w:rPr>
        <w:t> </w:t>
      </w:r>
      <w:r w:rsidRPr="00D6175B">
        <w:rPr>
          <w:rFonts w:ascii="Arial" w:hAnsi="Arial" w:cs="Arial"/>
          <w:color w:val="000000"/>
        </w:rPr>
        <w:t>But even if you should suffer for righteousness, you are blessed. Do not fear them or be intimidated</w:t>
      </w:r>
      <w:r w:rsidRPr="00D6175B">
        <w:rPr>
          <w:rFonts w:ascii="Arial" w:hAnsi="Arial" w:cs="Arial"/>
          <w:b/>
          <w:bCs/>
          <w:color w:val="000000"/>
        </w:rPr>
        <w:t>,</w:t>
      </w:r>
      <w:r w:rsidRPr="00D6175B">
        <w:rPr>
          <w:rFonts w:ascii="Arial" w:hAnsi="Arial" w:cs="Arial"/>
          <w:b/>
          <w:bCs/>
          <w:color w:val="000000"/>
          <w:vertAlign w:val="superscript"/>
        </w:rPr>
        <w:t> </w:t>
      </w:r>
      <w:r w:rsidRPr="00D6175B">
        <w:rPr>
          <w:rFonts w:ascii="Arial" w:hAnsi="Arial" w:cs="Arial"/>
          <w:color w:val="000000"/>
        </w:rPr>
        <w:t>but in your hearts regar</w:t>
      </w:r>
      <w:r>
        <w:rPr>
          <w:rFonts w:ascii="Arial" w:hAnsi="Arial" w:cs="Arial"/>
          <w:color w:val="000000"/>
        </w:rPr>
        <w:t>d</w:t>
      </w:r>
      <w:r w:rsidRPr="00D6175B">
        <w:rPr>
          <w:rFonts w:ascii="Arial" w:hAnsi="Arial" w:cs="Arial"/>
          <w:color w:val="000000"/>
        </w:rPr>
        <w:t> Chris</w:t>
      </w:r>
      <w:r>
        <w:rPr>
          <w:rFonts w:ascii="Arial" w:hAnsi="Arial" w:cs="Arial"/>
          <w:color w:val="000000"/>
        </w:rPr>
        <w:t>t</w:t>
      </w:r>
      <w:r w:rsidRPr="00D6175B">
        <w:rPr>
          <w:rFonts w:ascii="Arial" w:hAnsi="Arial" w:cs="Arial"/>
          <w:color w:val="000000"/>
        </w:rPr>
        <w:t xml:space="preserve"> the Lord as holy, </w:t>
      </w:r>
      <w:r w:rsidRPr="00D6175B">
        <w:rPr>
          <w:rFonts w:ascii="Arial" w:hAnsi="Arial" w:cs="Arial"/>
          <w:color w:val="000000"/>
          <w:u w:val="single"/>
        </w:rPr>
        <w:t>ready at any time to give a defense to anyone who asks you for a reason for the hope that is in you.</w:t>
      </w:r>
      <w:r w:rsidRPr="00D6175B">
        <w:rPr>
          <w:rFonts w:ascii="Arial" w:hAnsi="Arial" w:cs="Arial"/>
          <w:b/>
          <w:bCs/>
          <w:color w:val="000000"/>
          <w:u w:val="single"/>
          <w:vertAlign w:val="superscript"/>
        </w:rPr>
        <w:t> </w:t>
      </w:r>
      <w:r w:rsidRPr="00D6175B">
        <w:rPr>
          <w:rFonts w:ascii="Arial" w:hAnsi="Arial" w:cs="Arial"/>
          <w:color w:val="000000"/>
          <w:u w:val="single"/>
        </w:rPr>
        <w:t>Yet do this with gentleness and reverence, keeping a clear conscience, so that when you are accused, those who disparage your good conduct in Christ will be put to shame</w:t>
      </w:r>
      <w:r w:rsidRPr="00D6175B">
        <w:rPr>
          <w:rFonts w:ascii="Arial" w:hAnsi="Arial" w:cs="Arial"/>
          <w:color w:val="000000"/>
        </w:rPr>
        <w:t>.</w:t>
      </w:r>
      <w:r w:rsidRPr="00D6175B">
        <w:rPr>
          <w:rFonts w:ascii="Arial" w:hAnsi="Arial" w:cs="Arial"/>
          <w:b/>
          <w:bCs/>
          <w:color w:val="000000"/>
          <w:vertAlign w:val="superscript"/>
        </w:rPr>
        <w:t> </w:t>
      </w:r>
      <w:r w:rsidRPr="00D6175B">
        <w:rPr>
          <w:rFonts w:ascii="Arial" w:hAnsi="Arial" w:cs="Arial"/>
          <w:color w:val="000000"/>
        </w:rPr>
        <w:t>For it is better to suffer for doing good, if that should be God’s will, than for doing evil.</w:t>
      </w:r>
      <w:r>
        <w:rPr>
          <w:rFonts w:ascii="Arial" w:hAnsi="Arial" w:cs="Arial"/>
          <w:color w:val="000000"/>
        </w:rPr>
        <w:t>”</w:t>
      </w:r>
    </w:p>
    <w:p w14:paraId="788D533F" w14:textId="60BF88E0" w:rsidR="00D6175B" w:rsidRDefault="00D6175B" w:rsidP="00D6175B">
      <w:pPr>
        <w:rPr>
          <w:rFonts w:ascii="Arial" w:hAnsi="Arial" w:cs="Arial"/>
          <w:color w:val="000000"/>
        </w:rPr>
      </w:pPr>
    </w:p>
    <w:p w14:paraId="2EF2F648" w14:textId="32FA4CAA" w:rsidR="00D6175B" w:rsidRPr="00D6175B" w:rsidRDefault="00D6175B" w:rsidP="00D6175B">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 Peter 3:13-17</w:t>
      </w:r>
    </w:p>
    <w:p w14:paraId="72A4D3CB" w14:textId="77777777" w:rsidR="00D6175B" w:rsidRDefault="00D6175B" w:rsidP="0008091F">
      <w:pPr>
        <w:rPr>
          <w:rFonts w:ascii="Arial" w:hAnsi="Arial" w:cs="Arial"/>
          <w:color w:val="000000"/>
        </w:rPr>
      </w:pPr>
    </w:p>
    <w:p w14:paraId="28173F5D" w14:textId="55AD707C" w:rsidR="000F66AB" w:rsidRDefault="00E14CB5" w:rsidP="0008091F">
      <w:pPr>
        <w:rPr>
          <w:rFonts w:ascii="Arial" w:hAnsi="Arial" w:cs="Arial"/>
          <w:b/>
          <w:bCs/>
          <w:color w:val="000000"/>
        </w:rPr>
      </w:pPr>
      <w:r>
        <w:rPr>
          <w:rFonts w:ascii="Arial" w:hAnsi="Arial" w:cs="Arial"/>
          <w:b/>
          <w:bCs/>
          <w:color w:val="000000"/>
        </w:rPr>
        <w:t xml:space="preserve">2. </w:t>
      </w:r>
      <w:r w:rsidR="00D6175B">
        <w:rPr>
          <w:rFonts w:ascii="Arial" w:hAnsi="Arial" w:cs="Arial"/>
          <w:b/>
          <w:bCs/>
          <w:color w:val="000000"/>
        </w:rPr>
        <w:t>Does the idea of defending your faith to others frighten you</w:t>
      </w:r>
      <w:r w:rsidR="000F66AB">
        <w:rPr>
          <w:rFonts w:ascii="Arial" w:hAnsi="Arial" w:cs="Arial"/>
          <w:b/>
          <w:bCs/>
          <w:color w:val="000000"/>
        </w:rPr>
        <w:t>?</w:t>
      </w:r>
      <w:r>
        <w:rPr>
          <w:rFonts w:ascii="Arial" w:hAnsi="Arial" w:cs="Arial"/>
          <w:b/>
          <w:bCs/>
          <w:color w:val="000000"/>
        </w:rPr>
        <w:t xml:space="preserve"> If so, why? If not, how confident are you to explain your faith to those who criticize it or just don’t know much about it?</w:t>
      </w:r>
    </w:p>
    <w:p w14:paraId="1117DB26" w14:textId="5B3F08A9" w:rsidR="000F66AB" w:rsidRDefault="000F66AB" w:rsidP="0008091F">
      <w:pPr>
        <w:rPr>
          <w:rFonts w:ascii="Arial" w:hAnsi="Arial" w:cs="Arial"/>
          <w:b/>
          <w:bCs/>
          <w:color w:val="000000"/>
        </w:rPr>
      </w:pPr>
    </w:p>
    <w:p w14:paraId="01DBCFDB" w14:textId="6DCFDDC4" w:rsidR="00E14CB5" w:rsidRDefault="00E14CB5" w:rsidP="000F66AB">
      <w:pPr>
        <w:rPr>
          <w:rFonts w:ascii="Arial" w:hAnsi="Arial" w:cs="Arial"/>
          <w:color w:val="000000"/>
        </w:rPr>
      </w:pPr>
      <w:r>
        <w:rPr>
          <w:rFonts w:ascii="Arial" w:hAnsi="Arial" w:cs="Arial"/>
          <w:color w:val="000000"/>
        </w:rPr>
        <w:t xml:space="preserve">There are times when it’s not necessarily engaging with others that gives us pause, but perhaps feeling that we don’t know enough about what we believe to engage with anyone. </w:t>
      </w:r>
    </w:p>
    <w:p w14:paraId="5A7B9EE3" w14:textId="77777777" w:rsidR="00E14CB5" w:rsidRDefault="00E14CB5" w:rsidP="000F66AB">
      <w:pPr>
        <w:rPr>
          <w:rFonts w:ascii="Arial" w:hAnsi="Arial" w:cs="Arial"/>
          <w:color w:val="000000"/>
        </w:rPr>
      </w:pPr>
    </w:p>
    <w:p w14:paraId="05AD782A" w14:textId="7D593FDA" w:rsidR="000F66AB" w:rsidRDefault="00E14CB5" w:rsidP="000F66AB">
      <w:pPr>
        <w:rPr>
          <w:rFonts w:ascii="Arial" w:hAnsi="Arial" w:cs="Arial"/>
          <w:b/>
          <w:bCs/>
          <w:color w:val="000000"/>
        </w:rPr>
      </w:pPr>
      <w:r w:rsidRPr="00E14CB5">
        <w:rPr>
          <w:rFonts w:ascii="Arial" w:hAnsi="Arial" w:cs="Arial"/>
          <w:b/>
          <w:bCs/>
          <w:color w:val="000000"/>
        </w:rPr>
        <w:lastRenderedPageBreak/>
        <w:t>3.</w:t>
      </w:r>
      <w:r>
        <w:rPr>
          <w:rFonts w:ascii="Arial" w:hAnsi="Arial" w:cs="Arial"/>
          <w:color w:val="000000"/>
        </w:rPr>
        <w:t xml:space="preserve"> </w:t>
      </w:r>
      <w:r>
        <w:rPr>
          <w:rFonts w:ascii="Arial" w:hAnsi="Arial" w:cs="Arial"/>
          <w:b/>
          <w:bCs/>
          <w:color w:val="000000"/>
        </w:rPr>
        <w:t>What are some of the more difficult or complex parts about God that you’re confused by or simply don’t know much about</w:t>
      </w:r>
      <w:r w:rsidR="000F66AB">
        <w:rPr>
          <w:rFonts w:ascii="Arial" w:hAnsi="Arial" w:cs="Arial"/>
          <w:b/>
          <w:bCs/>
          <w:color w:val="000000"/>
        </w:rPr>
        <w:t>?</w:t>
      </w:r>
    </w:p>
    <w:p w14:paraId="63F39584" w14:textId="12BBDB86" w:rsidR="00051D93" w:rsidRDefault="00051D93" w:rsidP="000F66AB">
      <w:pPr>
        <w:rPr>
          <w:rFonts w:ascii="Arial" w:hAnsi="Arial" w:cs="Arial"/>
          <w:b/>
          <w:bCs/>
          <w:color w:val="000000"/>
        </w:rPr>
      </w:pPr>
    </w:p>
    <w:p w14:paraId="4BE14CBD" w14:textId="1D49DD2F" w:rsidR="00051D93" w:rsidRDefault="00051D93" w:rsidP="000F66AB">
      <w:pPr>
        <w:rPr>
          <w:rFonts w:ascii="Arial" w:hAnsi="Arial" w:cs="Arial"/>
          <w:b/>
          <w:bCs/>
          <w:color w:val="000000"/>
        </w:rPr>
      </w:pPr>
    </w:p>
    <w:p w14:paraId="35B7047B" w14:textId="77777777" w:rsidR="00051D93" w:rsidRDefault="00051D93" w:rsidP="000F66AB">
      <w:pPr>
        <w:rPr>
          <w:rFonts w:ascii="Arial" w:hAnsi="Arial" w:cs="Arial"/>
          <w:b/>
          <w:bCs/>
          <w:color w:val="000000"/>
        </w:rPr>
      </w:pPr>
    </w:p>
    <w:p w14:paraId="606F306E" w14:textId="24A1E379" w:rsidR="000F66AB" w:rsidRDefault="000F66AB" w:rsidP="000F66AB">
      <w:pPr>
        <w:rPr>
          <w:rFonts w:ascii="Arial" w:hAnsi="Arial" w:cs="Arial"/>
          <w:b/>
          <w:bCs/>
          <w:color w:val="000000"/>
        </w:rPr>
      </w:pPr>
    </w:p>
    <w:p w14:paraId="71A067EE" w14:textId="2F19168F" w:rsidR="000F66AB" w:rsidRDefault="00E14CB5" w:rsidP="000F66AB">
      <w:pPr>
        <w:rPr>
          <w:rFonts w:ascii="Arial" w:hAnsi="Arial" w:cs="Arial"/>
          <w:b/>
          <w:bCs/>
          <w:color w:val="000000"/>
        </w:rPr>
      </w:pPr>
      <w:r>
        <w:rPr>
          <w:rFonts w:ascii="Arial" w:hAnsi="Arial" w:cs="Arial"/>
          <w:b/>
          <w:bCs/>
          <w:color w:val="000000"/>
        </w:rPr>
        <w:t>4. What are some things you hoping to get out of this series? It could be specific information, being more assured in your faith, learning how to discuss faith, or something else.</w:t>
      </w:r>
    </w:p>
    <w:p w14:paraId="0D604284" w14:textId="77777777" w:rsidR="000F66AB" w:rsidRDefault="000F66AB" w:rsidP="0008091F">
      <w:pPr>
        <w:rPr>
          <w:rFonts w:ascii="Arial" w:hAnsi="Arial" w:cs="Arial"/>
          <w:b/>
          <w:bCs/>
          <w:color w:val="000000"/>
        </w:rPr>
      </w:pPr>
    </w:p>
    <w:p w14:paraId="007079AE" w14:textId="77777777" w:rsidR="00051D93" w:rsidRDefault="00051D93" w:rsidP="0008091F">
      <w:pPr>
        <w:rPr>
          <w:rFonts w:ascii="Arial" w:hAnsi="Arial" w:cs="Arial"/>
          <w:color w:val="000000"/>
        </w:rPr>
      </w:pPr>
    </w:p>
    <w:p w14:paraId="29BF3DE2" w14:textId="77777777" w:rsidR="00051D93" w:rsidRDefault="00051D93" w:rsidP="0008091F">
      <w:pPr>
        <w:rPr>
          <w:rFonts w:ascii="Arial" w:hAnsi="Arial" w:cs="Arial"/>
          <w:color w:val="000000"/>
        </w:rPr>
      </w:pPr>
    </w:p>
    <w:p w14:paraId="632A5EBD" w14:textId="77777777" w:rsidR="00051D93" w:rsidRDefault="00051D93" w:rsidP="0008091F">
      <w:pPr>
        <w:rPr>
          <w:rFonts w:ascii="Arial" w:hAnsi="Arial" w:cs="Arial"/>
          <w:color w:val="000000"/>
        </w:rPr>
      </w:pPr>
    </w:p>
    <w:p w14:paraId="493B67CA" w14:textId="585079F4" w:rsidR="00170F28" w:rsidRDefault="00051D93" w:rsidP="0008091F">
      <w:pPr>
        <w:rPr>
          <w:rFonts w:ascii="Arial" w:hAnsi="Arial" w:cs="Arial"/>
          <w:color w:val="000000"/>
        </w:rPr>
      </w:pPr>
      <w:r>
        <w:rPr>
          <w:rFonts w:ascii="Arial" w:hAnsi="Arial" w:cs="Arial"/>
          <w:color w:val="000000"/>
        </w:rPr>
        <w:t xml:space="preserve">Each week, your challenge will be to go home and write down in your journal (The Near Journal Jeff gave you or any other journal) about what you remember and took away from that morning’s lesson. This will be important for later on in the </w:t>
      </w:r>
      <w:proofErr w:type="gramStart"/>
      <w:r>
        <w:rPr>
          <w:rFonts w:ascii="Arial" w:hAnsi="Arial" w:cs="Arial"/>
          <w:color w:val="000000"/>
        </w:rPr>
        <w:t>series, and</w:t>
      </w:r>
      <w:proofErr w:type="gramEnd"/>
      <w:r>
        <w:rPr>
          <w:rFonts w:ascii="Arial" w:hAnsi="Arial" w:cs="Arial"/>
          <w:color w:val="000000"/>
        </w:rPr>
        <w:t xml:space="preserve"> be helpful overall for you moving forward. </w:t>
      </w:r>
    </w:p>
    <w:p w14:paraId="2263736A" w14:textId="5C4F60F4" w:rsidR="00051D93" w:rsidRDefault="00051D93" w:rsidP="0008091F">
      <w:pPr>
        <w:rPr>
          <w:rFonts w:ascii="Arial" w:hAnsi="Arial" w:cs="Arial"/>
          <w:color w:val="000000"/>
        </w:rPr>
      </w:pPr>
    </w:p>
    <w:p w14:paraId="6C475A5D" w14:textId="3288C55A" w:rsidR="00051D93" w:rsidRDefault="00051D93" w:rsidP="0008091F">
      <w:pPr>
        <w:rPr>
          <w:rFonts w:ascii="Arial" w:hAnsi="Arial" w:cs="Arial"/>
          <w:b/>
          <w:bCs/>
          <w:color w:val="000000"/>
        </w:rPr>
      </w:pPr>
      <w:r w:rsidRPr="00051D93">
        <w:rPr>
          <w:rFonts w:ascii="Arial" w:hAnsi="Arial" w:cs="Arial"/>
          <w:b/>
          <w:bCs/>
          <w:color w:val="000000"/>
        </w:rPr>
        <w:t>So – this week’s challenge is to write down your answer to “Who is God,” along with anything else you learned or talked about today in large group or small group.</w:t>
      </w:r>
    </w:p>
    <w:p w14:paraId="4407DB8C" w14:textId="7C7E5921" w:rsidR="00051D93" w:rsidRDefault="00051D93" w:rsidP="0008091F">
      <w:pPr>
        <w:rPr>
          <w:rFonts w:ascii="Arial" w:hAnsi="Arial" w:cs="Arial"/>
          <w:b/>
          <w:bCs/>
          <w:color w:val="000000"/>
        </w:rPr>
      </w:pPr>
    </w:p>
    <w:p w14:paraId="162E4DF0" w14:textId="021F1445" w:rsidR="00051D93" w:rsidRPr="00051D93" w:rsidRDefault="00051D93" w:rsidP="0008091F">
      <w:pPr>
        <w:rPr>
          <w:rFonts w:ascii="Arial" w:hAnsi="Arial" w:cs="Arial"/>
          <w:color w:val="000000"/>
        </w:rPr>
      </w:pPr>
      <w:r w:rsidRPr="00051D93">
        <w:rPr>
          <w:rFonts w:ascii="Arial" w:hAnsi="Arial" w:cs="Arial"/>
          <w:color w:val="000000"/>
        </w:rPr>
        <w:t>Pray to close.</w:t>
      </w:r>
    </w:p>
    <w:sectPr w:rsidR="00051D93" w:rsidRPr="00051D93" w:rsidSect="000264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8EA1" w14:textId="77777777" w:rsidR="00CE32C3" w:rsidRDefault="00CE32C3" w:rsidP="00266D9F">
      <w:r>
        <w:separator/>
      </w:r>
    </w:p>
  </w:endnote>
  <w:endnote w:type="continuationSeparator" w:id="0">
    <w:p w14:paraId="151D4731" w14:textId="77777777" w:rsidR="00CE32C3" w:rsidRDefault="00CE32C3" w:rsidP="0026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7D00" w14:textId="77777777" w:rsidR="00CE32C3" w:rsidRDefault="00CE32C3" w:rsidP="00266D9F">
      <w:r>
        <w:separator/>
      </w:r>
    </w:p>
  </w:footnote>
  <w:footnote w:type="continuationSeparator" w:id="0">
    <w:p w14:paraId="3BE04D3C" w14:textId="77777777" w:rsidR="00CE32C3" w:rsidRDefault="00CE32C3" w:rsidP="0026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BBA0" w14:textId="339CC804" w:rsidR="00266D9F" w:rsidRDefault="005319E2">
    <w:pPr>
      <w:pStyle w:val="Header"/>
    </w:pPr>
    <w:r>
      <w:t>GO</w:t>
    </w:r>
    <w:r w:rsidR="00266D9F">
      <w:t xml:space="preserve"> – Week </w:t>
    </w:r>
    <w:r>
      <w:t>1</w:t>
    </w:r>
    <w:r w:rsidR="00266D9F">
      <w:t xml:space="preserve"> – </w:t>
    </w:r>
    <w:r>
      <w:t>Who is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842B1"/>
    <w:multiLevelType w:val="hybridMultilevel"/>
    <w:tmpl w:val="7640E99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E1BD0"/>
    <w:multiLevelType w:val="hybridMultilevel"/>
    <w:tmpl w:val="D040CBBC"/>
    <w:lvl w:ilvl="0" w:tplc="257EB030">
      <w:start w:val="1"/>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28"/>
    <w:rsid w:val="00026430"/>
    <w:rsid w:val="000478CC"/>
    <w:rsid w:val="00051D93"/>
    <w:rsid w:val="000728BE"/>
    <w:rsid w:val="00077A38"/>
    <w:rsid w:val="0008091F"/>
    <w:rsid w:val="000A4033"/>
    <w:rsid w:val="000C5E27"/>
    <w:rsid w:val="000E4124"/>
    <w:rsid w:val="000E5C0E"/>
    <w:rsid w:val="000F66AB"/>
    <w:rsid w:val="00170F28"/>
    <w:rsid w:val="00263905"/>
    <w:rsid w:val="00266D9F"/>
    <w:rsid w:val="0029285A"/>
    <w:rsid w:val="0030770C"/>
    <w:rsid w:val="003876EA"/>
    <w:rsid w:val="003B5185"/>
    <w:rsid w:val="004549BB"/>
    <w:rsid w:val="005319E2"/>
    <w:rsid w:val="0060015C"/>
    <w:rsid w:val="006F4480"/>
    <w:rsid w:val="00717759"/>
    <w:rsid w:val="00723858"/>
    <w:rsid w:val="007C2FB3"/>
    <w:rsid w:val="007F03A8"/>
    <w:rsid w:val="008349EB"/>
    <w:rsid w:val="008E0BAD"/>
    <w:rsid w:val="009B65B8"/>
    <w:rsid w:val="00A73024"/>
    <w:rsid w:val="00B0754C"/>
    <w:rsid w:val="00B43C1D"/>
    <w:rsid w:val="00B57855"/>
    <w:rsid w:val="00B93D87"/>
    <w:rsid w:val="00BF36DC"/>
    <w:rsid w:val="00C70230"/>
    <w:rsid w:val="00C86676"/>
    <w:rsid w:val="00CD1E5C"/>
    <w:rsid w:val="00CE32C3"/>
    <w:rsid w:val="00D039D0"/>
    <w:rsid w:val="00D6175B"/>
    <w:rsid w:val="00D63524"/>
    <w:rsid w:val="00D960C8"/>
    <w:rsid w:val="00DA2B92"/>
    <w:rsid w:val="00DB72B1"/>
    <w:rsid w:val="00E14CB5"/>
    <w:rsid w:val="00E358FE"/>
    <w:rsid w:val="00E56185"/>
    <w:rsid w:val="00EA135B"/>
    <w:rsid w:val="00EC715B"/>
    <w:rsid w:val="00F06FDC"/>
    <w:rsid w:val="00F16A8B"/>
    <w:rsid w:val="00F2551E"/>
    <w:rsid w:val="00F27FF2"/>
    <w:rsid w:val="00F36B94"/>
    <w:rsid w:val="00F4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4B93C"/>
  <w14:defaultImageDpi w14:val="32767"/>
  <w15:chartTrackingRefBased/>
  <w15:docId w15:val="{07B1CFA0-68B7-C74D-9C18-9C15598B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8C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2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6D9F"/>
  </w:style>
  <w:style w:type="paragraph" w:styleId="Footer">
    <w:name w:val="footer"/>
    <w:basedOn w:val="Normal"/>
    <w:link w:val="Foot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6D9F"/>
  </w:style>
  <w:style w:type="paragraph" w:styleId="BalloonText">
    <w:name w:val="Balloon Text"/>
    <w:basedOn w:val="Normal"/>
    <w:link w:val="BalloonTextChar"/>
    <w:uiPriority w:val="99"/>
    <w:semiHidden/>
    <w:unhideWhenUsed/>
    <w:rsid w:val="00D039D0"/>
    <w:rPr>
      <w:sz w:val="18"/>
      <w:szCs w:val="18"/>
    </w:rPr>
  </w:style>
  <w:style w:type="character" w:customStyle="1" w:styleId="BalloonTextChar">
    <w:name w:val="Balloon Text Char"/>
    <w:basedOn w:val="DefaultParagraphFont"/>
    <w:link w:val="BalloonText"/>
    <w:uiPriority w:val="99"/>
    <w:semiHidden/>
    <w:rsid w:val="00D039D0"/>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6175B"/>
    <w:rPr>
      <w:color w:val="0563C1" w:themeColor="hyperlink"/>
      <w:u w:val="single"/>
    </w:rPr>
  </w:style>
  <w:style w:type="character" w:styleId="UnresolvedMention">
    <w:name w:val="Unresolved Mention"/>
    <w:basedOn w:val="DefaultParagraphFont"/>
    <w:uiPriority w:val="99"/>
    <w:rsid w:val="00D6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7227">
      <w:bodyDiv w:val="1"/>
      <w:marLeft w:val="0"/>
      <w:marRight w:val="0"/>
      <w:marTop w:val="0"/>
      <w:marBottom w:val="0"/>
      <w:divBdr>
        <w:top w:val="none" w:sz="0" w:space="0" w:color="auto"/>
        <w:left w:val="none" w:sz="0" w:space="0" w:color="auto"/>
        <w:bottom w:val="none" w:sz="0" w:space="0" w:color="auto"/>
        <w:right w:val="none" w:sz="0" w:space="0" w:color="auto"/>
      </w:divBdr>
    </w:div>
    <w:div w:id="692536409">
      <w:bodyDiv w:val="1"/>
      <w:marLeft w:val="0"/>
      <w:marRight w:val="0"/>
      <w:marTop w:val="0"/>
      <w:marBottom w:val="0"/>
      <w:divBdr>
        <w:top w:val="none" w:sz="0" w:space="0" w:color="auto"/>
        <w:left w:val="none" w:sz="0" w:space="0" w:color="auto"/>
        <w:bottom w:val="none" w:sz="0" w:space="0" w:color="auto"/>
        <w:right w:val="none" w:sz="0" w:space="0" w:color="auto"/>
      </w:divBdr>
    </w:div>
    <w:div w:id="1003750735">
      <w:bodyDiv w:val="1"/>
      <w:marLeft w:val="0"/>
      <w:marRight w:val="0"/>
      <w:marTop w:val="0"/>
      <w:marBottom w:val="0"/>
      <w:divBdr>
        <w:top w:val="none" w:sz="0" w:space="0" w:color="auto"/>
        <w:left w:val="none" w:sz="0" w:space="0" w:color="auto"/>
        <w:bottom w:val="none" w:sz="0" w:space="0" w:color="auto"/>
        <w:right w:val="none" w:sz="0" w:space="0" w:color="auto"/>
      </w:divBdr>
    </w:div>
    <w:div w:id="2114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12</cp:revision>
  <dcterms:created xsi:type="dcterms:W3CDTF">2020-09-11T03:13:00Z</dcterms:created>
  <dcterms:modified xsi:type="dcterms:W3CDTF">2021-01-15T20:40:00Z</dcterms:modified>
</cp:coreProperties>
</file>