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D9" w:rsidRPr="00702DF6" w:rsidRDefault="00702DF6" w:rsidP="00702DF6">
      <w:pPr>
        <w:shd w:val="clear" w:color="auto" w:fill="FFFFFF"/>
        <w:textAlignment w:val="baseline"/>
        <w:outlineLvl w:val="2"/>
        <w:rPr>
          <w:rFonts w:eastAsia="Times New Roman" w:cs="Arial"/>
          <w:b/>
          <w:bCs/>
          <w:color w:val="444444"/>
          <w:sz w:val="20"/>
          <w:szCs w:val="20"/>
          <w:lang w:val="en-AU"/>
        </w:rPr>
      </w:pPr>
      <w:r>
        <w:rPr>
          <w:rFonts w:eastAsia="Times New Roman" w:cs="Arial"/>
          <w:b/>
          <w:bCs/>
          <w:color w:val="444444"/>
          <w:sz w:val="20"/>
          <w:szCs w:val="20"/>
          <w:lang w:val="en-AU"/>
        </w:rPr>
        <w:t xml:space="preserve">Refund </w:t>
      </w:r>
      <w:r w:rsidR="00582612" w:rsidRPr="00582612">
        <w:rPr>
          <w:rFonts w:eastAsia="Times New Roman" w:cs="Arial"/>
          <w:b/>
          <w:bCs/>
          <w:color w:val="444444"/>
          <w:sz w:val="20"/>
          <w:szCs w:val="20"/>
          <w:lang w:val="en-AU"/>
        </w:rPr>
        <w:t>Policy</w:t>
      </w:r>
      <w:r w:rsidRPr="00702DF6">
        <w:rPr>
          <w:rFonts w:cs="Arial"/>
          <w:color w:val="444444"/>
          <w:sz w:val="20"/>
          <w:szCs w:val="20"/>
          <w:lang w:val="en-AU"/>
        </w:rPr>
        <w:br/>
      </w:r>
      <w:r w:rsidRPr="00702DF6">
        <w:rPr>
          <w:sz w:val="20"/>
          <w:szCs w:val="20"/>
        </w:rPr>
        <w:t xml:space="preserve">Online contributions to the ministry </w:t>
      </w:r>
      <w:r w:rsidR="004C6C2D" w:rsidRPr="004C6C2D">
        <w:rPr>
          <w:b/>
          <w:sz w:val="20"/>
          <w:szCs w:val="20"/>
        </w:rPr>
        <w:t>True North Community Church</w:t>
      </w:r>
      <w:r w:rsidRPr="00702DF6">
        <w:rPr>
          <w:sz w:val="20"/>
          <w:szCs w:val="20"/>
        </w:rPr>
        <w:t xml:space="preserve"> are considered to be non-refundable. The refund policy for specific events is determined according to the nature of event. The event refund policy </w:t>
      </w:r>
      <w:r w:rsidR="004C6C2D">
        <w:rPr>
          <w:sz w:val="20"/>
          <w:szCs w:val="20"/>
        </w:rPr>
        <w:t>will be specified during registration time.</w:t>
      </w:r>
      <w:bookmarkStart w:id="0" w:name="_GoBack"/>
      <w:bookmarkEnd w:id="0"/>
      <w:r w:rsidR="003323EF">
        <w:rPr>
          <w:sz w:val="20"/>
          <w:szCs w:val="20"/>
        </w:rPr>
        <w:t xml:space="preserve"> </w:t>
      </w:r>
    </w:p>
    <w:p w:rsidR="00702DF6" w:rsidRPr="00582612" w:rsidRDefault="00702DF6" w:rsidP="00702DF6">
      <w:pPr>
        <w:shd w:val="clear" w:color="auto" w:fill="FFFFFF"/>
        <w:textAlignment w:val="baseline"/>
        <w:outlineLvl w:val="2"/>
        <w:rPr>
          <w:sz w:val="20"/>
          <w:szCs w:val="20"/>
        </w:rPr>
      </w:pPr>
    </w:p>
    <w:sectPr w:rsidR="00702DF6" w:rsidRPr="00582612" w:rsidSect="00687C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AE"/>
    <w:rsid w:val="001F51B5"/>
    <w:rsid w:val="002C2DFF"/>
    <w:rsid w:val="003323EF"/>
    <w:rsid w:val="004C4DB6"/>
    <w:rsid w:val="004C6C2D"/>
    <w:rsid w:val="00582612"/>
    <w:rsid w:val="00682D84"/>
    <w:rsid w:val="00687CD9"/>
    <w:rsid w:val="00702DF6"/>
    <w:rsid w:val="009975AE"/>
    <w:rsid w:val="00D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75A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75AE"/>
    <w:rPr>
      <w:rFonts w:ascii="Times" w:hAnsi="Times"/>
      <w:b/>
      <w:bCs/>
      <w:sz w:val="27"/>
      <w:szCs w:val="27"/>
      <w:lang w:val="en-AU"/>
    </w:rPr>
  </w:style>
  <w:style w:type="paragraph" w:styleId="NormalWeb">
    <w:name w:val="Normal (Web)"/>
    <w:basedOn w:val="Normal"/>
    <w:uiPriority w:val="99"/>
    <w:semiHidden/>
    <w:unhideWhenUsed/>
    <w:rsid w:val="009975A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9975AE"/>
  </w:style>
  <w:style w:type="character" w:styleId="Hyperlink">
    <w:name w:val="Hyperlink"/>
    <w:basedOn w:val="DefaultParagraphFont"/>
    <w:uiPriority w:val="99"/>
    <w:semiHidden/>
    <w:unhideWhenUsed/>
    <w:rsid w:val="009975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75A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75AE"/>
    <w:rPr>
      <w:rFonts w:ascii="Times" w:hAnsi="Times"/>
      <w:b/>
      <w:bCs/>
      <w:sz w:val="27"/>
      <w:szCs w:val="27"/>
      <w:lang w:val="en-AU"/>
    </w:rPr>
  </w:style>
  <w:style w:type="paragraph" w:styleId="NormalWeb">
    <w:name w:val="Normal (Web)"/>
    <w:basedOn w:val="Normal"/>
    <w:uiPriority w:val="99"/>
    <w:semiHidden/>
    <w:unhideWhenUsed/>
    <w:rsid w:val="009975A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9975AE"/>
  </w:style>
  <w:style w:type="character" w:styleId="Hyperlink">
    <w:name w:val="Hyperlink"/>
    <w:basedOn w:val="DefaultParagraphFont"/>
    <w:uiPriority w:val="99"/>
    <w:semiHidden/>
    <w:unhideWhenUsed/>
    <w:rsid w:val="00997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Macintosh Word</Application>
  <DocSecurity>0</DocSecurity>
  <Lines>1</Lines>
  <Paragraphs>1</Paragraphs>
  <ScaleCrop>false</ScaleCrop>
  <Company>Pushpay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Heaslip</dc:creator>
  <cp:lastModifiedBy>Kelly Russo</cp:lastModifiedBy>
  <cp:revision>2</cp:revision>
  <dcterms:created xsi:type="dcterms:W3CDTF">2014-07-16T14:31:00Z</dcterms:created>
  <dcterms:modified xsi:type="dcterms:W3CDTF">2014-07-16T14:31:00Z</dcterms:modified>
</cp:coreProperties>
</file>