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D788" w14:textId="20F85765" w:rsidR="00FF174B" w:rsidRPr="00326200" w:rsidRDefault="00FF174B" w:rsidP="00FF174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Hlk102042856"/>
      <w:r w:rsidRPr="00326200">
        <w:rPr>
          <w:rFonts w:ascii="Segoe UI" w:hAnsi="Segoe UI" w:cs="Segoe UI"/>
          <w:b/>
          <w:bCs/>
          <w:sz w:val="24"/>
          <w:szCs w:val="24"/>
        </w:rPr>
        <w:t>EIST Bible Study (0</w:t>
      </w:r>
      <w:r w:rsidR="002858DA" w:rsidRPr="00326200">
        <w:rPr>
          <w:rFonts w:ascii="Segoe UI" w:hAnsi="Segoe UI" w:cs="Segoe UI"/>
          <w:b/>
          <w:bCs/>
          <w:sz w:val="24"/>
          <w:szCs w:val="24"/>
        </w:rPr>
        <w:t>9</w:t>
      </w:r>
      <w:r w:rsidRPr="00326200">
        <w:rPr>
          <w:rFonts w:ascii="Segoe UI" w:hAnsi="Segoe UI" w:cs="Segoe UI"/>
          <w:b/>
          <w:bCs/>
          <w:sz w:val="24"/>
          <w:szCs w:val="24"/>
        </w:rPr>
        <w:t>/</w:t>
      </w:r>
      <w:r w:rsidR="00E91EA7">
        <w:rPr>
          <w:rFonts w:ascii="Segoe UI" w:hAnsi="Segoe UI" w:cs="Segoe UI"/>
          <w:b/>
          <w:bCs/>
          <w:sz w:val="24"/>
          <w:szCs w:val="24"/>
        </w:rPr>
        <w:t>28</w:t>
      </w:r>
      <w:r w:rsidR="00770AE3" w:rsidRPr="00326200">
        <w:rPr>
          <w:rFonts w:ascii="Segoe UI" w:hAnsi="Segoe UI" w:cs="Segoe UI"/>
          <w:b/>
          <w:bCs/>
          <w:sz w:val="24"/>
          <w:szCs w:val="24"/>
        </w:rPr>
        <w:t>/</w:t>
      </w:r>
      <w:r w:rsidRPr="00326200">
        <w:rPr>
          <w:rFonts w:ascii="Segoe UI" w:hAnsi="Segoe UI" w:cs="Segoe UI"/>
          <w:b/>
          <w:bCs/>
          <w:sz w:val="24"/>
          <w:szCs w:val="24"/>
        </w:rPr>
        <w:t>22)</w:t>
      </w:r>
    </w:p>
    <w:p w14:paraId="188446E3" w14:textId="42B14E99" w:rsidR="00FF174B" w:rsidRPr="00326200" w:rsidRDefault="00FF174B" w:rsidP="00FF174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1" w:name="_Hlk112321386"/>
      <w:r w:rsidRPr="00326200">
        <w:rPr>
          <w:rFonts w:ascii="Segoe UI" w:hAnsi="Segoe UI" w:cs="Segoe UI"/>
          <w:b/>
          <w:bCs/>
          <w:sz w:val="24"/>
          <w:szCs w:val="24"/>
        </w:rPr>
        <w:t xml:space="preserve">2 Corinthians </w:t>
      </w:r>
      <w:bookmarkEnd w:id="1"/>
      <w:r w:rsidR="00E91EA7">
        <w:rPr>
          <w:rFonts w:ascii="Segoe UI" w:hAnsi="Segoe UI" w:cs="Segoe UI"/>
          <w:b/>
          <w:bCs/>
          <w:sz w:val="24"/>
          <w:szCs w:val="24"/>
        </w:rPr>
        <w:t>6</w:t>
      </w:r>
    </w:p>
    <w:bookmarkEnd w:id="0"/>
    <w:p w14:paraId="1644CD6D" w14:textId="41225253" w:rsidR="00B1758C" w:rsidRPr="00326200" w:rsidRDefault="002858DA" w:rsidP="00FF174B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b/>
          <w:bCs/>
          <w:color w:val="4F4F4F"/>
          <w:sz w:val="28"/>
          <w:szCs w:val="28"/>
        </w:rPr>
      </w:pPr>
      <w:r w:rsidRPr="00326200">
        <w:rPr>
          <w:rFonts w:ascii="Segoe UI" w:hAnsi="Segoe UI" w:cs="Segoe UI"/>
          <w:b/>
          <w:bCs/>
          <w:color w:val="4F4F4F"/>
          <w:sz w:val="28"/>
          <w:szCs w:val="28"/>
        </w:rPr>
        <w:t>“</w:t>
      </w:r>
      <w:r w:rsidR="00602582">
        <w:rPr>
          <w:rFonts w:ascii="Segoe UI" w:hAnsi="Segoe UI" w:cs="Segoe UI"/>
          <w:b/>
          <w:bCs/>
          <w:color w:val="4F4F4F"/>
          <w:sz w:val="28"/>
          <w:szCs w:val="28"/>
        </w:rPr>
        <w:t>Co-Laborers for the Lord</w:t>
      </w:r>
      <w:r w:rsidR="00326200" w:rsidRPr="00326200">
        <w:rPr>
          <w:rFonts w:ascii="Segoe UI" w:hAnsi="Segoe UI" w:cs="Segoe UI"/>
          <w:b/>
          <w:bCs/>
          <w:color w:val="4F4F4F"/>
          <w:sz w:val="28"/>
          <w:szCs w:val="28"/>
        </w:rPr>
        <w:t>”</w:t>
      </w:r>
    </w:p>
    <w:p w14:paraId="004DC1E5" w14:textId="0F24873C" w:rsidR="00510D72" w:rsidRPr="003B7959" w:rsidRDefault="00510D72" w:rsidP="00510D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2" w:name="_Hlk114227507"/>
      <w:bookmarkStart w:id="3" w:name="_Hlk113285882"/>
      <w:r w:rsidRPr="0032620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Read 2 Corinthians </w:t>
      </w:r>
      <w:r w:rsidR="00E91EA7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6</w:t>
      </w:r>
      <w:r w:rsidRPr="0032620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:</w:t>
      </w:r>
      <w:r w:rsidR="00602582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1-2</w:t>
      </w:r>
    </w:p>
    <w:bookmarkEnd w:id="2"/>
    <w:p w14:paraId="41327D19" w14:textId="5C640C94" w:rsidR="00602582" w:rsidRPr="003B7959" w:rsidRDefault="00602582" w:rsidP="00602582">
      <w:pPr>
        <w:pStyle w:val="ListParagraph"/>
        <w:numPr>
          <w:ilvl w:val="0"/>
          <w:numId w:val="7"/>
        </w:numPr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What does “to receive God’s grace in vain” mean?</w:t>
      </w:r>
    </w:p>
    <w:p w14:paraId="054370B9" w14:textId="77777777" w:rsidR="00D430E4" w:rsidRPr="003B7959" w:rsidRDefault="00D430E4" w:rsidP="00D430E4">
      <w:pPr>
        <w:pStyle w:val="ListParagraph"/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70F28F5A" w14:textId="25E3868F" w:rsidR="00602582" w:rsidRPr="003B7959" w:rsidRDefault="00F134A5" w:rsidP="00602582">
      <w:pPr>
        <w:pStyle w:val="ListParagraph"/>
        <w:numPr>
          <w:ilvl w:val="0"/>
          <w:numId w:val="7"/>
        </w:numPr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Read Isaiah 49:8, compare that verse to </w:t>
      </w:r>
      <w:r w:rsidR="0079260B">
        <w:rPr>
          <w:rFonts w:ascii="Segoe UI" w:eastAsia="Times New Roman" w:hAnsi="Segoe UI" w:cs="Segoe UI"/>
          <w:color w:val="000000"/>
          <w:sz w:val="28"/>
          <w:szCs w:val="28"/>
        </w:rPr>
        <w:t xml:space="preserve">2 Corinthians 6 </w:t>
      </w: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verse 2, and tell how th</w:t>
      </w:r>
      <w:r w:rsidR="0079260B">
        <w:rPr>
          <w:rFonts w:ascii="Segoe UI" w:eastAsia="Times New Roman" w:hAnsi="Segoe UI" w:cs="Segoe UI"/>
          <w:color w:val="000000"/>
          <w:sz w:val="28"/>
          <w:szCs w:val="28"/>
        </w:rPr>
        <w:t>ey</w:t>
      </w: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relate to those in the early church and to us today.</w:t>
      </w:r>
    </w:p>
    <w:p w14:paraId="1AC7AC8F" w14:textId="01F9EAD0" w:rsidR="00F134A5" w:rsidRPr="003B7959" w:rsidRDefault="00F134A5" w:rsidP="00F134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4" w:name="_Hlk114235504"/>
      <w:r w:rsidRPr="0032620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Read 2 Corinthians </w:t>
      </w:r>
      <w:r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6:3-</w:t>
      </w:r>
      <w:r w:rsidR="0091514C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13</w:t>
      </w:r>
    </w:p>
    <w:bookmarkEnd w:id="4"/>
    <w:p w14:paraId="633DB697" w14:textId="477BDD7C" w:rsidR="00F134A5" w:rsidRPr="003B7959" w:rsidRDefault="0007014C" w:rsidP="00602582">
      <w:pPr>
        <w:pStyle w:val="ListParagraph"/>
        <w:numPr>
          <w:ilvl w:val="0"/>
          <w:numId w:val="7"/>
        </w:numPr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What stumbling blocks were put in the new converts’ path? (Acts </w:t>
      </w:r>
      <w:r w:rsidR="00177F0E" w:rsidRPr="003B7959">
        <w:rPr>
          <w:rFonts w:ascii="Segoe UI" w:eastAsia="Times New Roman" w:hAnsi="Segoe UI" w:cs="Segoe UI"/>
          <w:color w:val="000000"/>
          <w:sz w:val="28"/>
          <w:szCs w:val="28"/>
        </w:rPr>
        <w:t>4:1-2; Acts 11:1-3</w:t>
      </w:r>
      <w:r w:rsidR="00D430E4" w:rsidRPr="003B7959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="00177F0E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</w:p>
    <w:p w14:paraId="373E609C" w14:textId="60726825" w:rsidR="00F134A5" w:rsidRDefault="002B6B45" w:rsidP="00602582">
      <w:pPr>
        <w:pStyle w:val="ListParagraph"/>
        <w:numPr>
          <w:ilvl w:val="0"/>
          <w:numId w:val="7"/>
        </w:numPr>
        <w:spacing w:after="100" w:afterAutospacing="1" w:line="408" w:lineRule="atLeast"/>
        <w:rPr>
          <w:rFonts w:ascii="Segoe UI" w:eastAsia="Times New Roman" w:hAnsi="Segoe UI" w:cs="Segoe UI"/>
          <w:color w:val="000000"/>
          <w:sz w:val="34"/>
          <w:szCs w:val="34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In 2 Corinthians verses 5-10, what are the various </w:t>
      </w:r>
      <w:r w:rsidR="00870D9D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joys and </w:t>
      </w: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troubles Paul and believers shared</w:t>
      </w:r>
      <w:r w:rsidR="0079260B">
        <w:rPr>
          <w:rFonts w:ascii="Segoe UI" w:eastAsia="Times New Roman" w:hAnsi="Segoe UI" w:cs="Segoe UI"/>
          <w:color w:val="000000"/>
          <w:sz w:val="34"/>
          <w:szCs w:val="34"/>
        </w:rPr>
        <w:t>?</w:t>
      </w:r>
    </w:p>
    <w:p w14:paraId="46CC6B18" w14:textId="7BCBECA6" w:rsidR="00870D9D" w:rsidRDefault="00870D9D" w:rsidP="00870D9D">
      <w:pPr>
        <w:pStyle w:val="ListParagraph"/>
        <w:spacing w:after="100" w:afterAutospacing="1" w:line="408" w:lineRule="atLeast"/>
        <w:rPr>
          <w:rFonts w:ascii="Segoe UI" w:eastAsia="Times New Roman" w:hAnsi="Segoe UI" w:cs="Segoe UI"/>
          <w:color w:val="000000"/>
          <w:sz w:val="34"/>
          <w:szCs w:val="3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469"/>
      </w:tblGrid>
      <w:tr w:rsidR="00870D9D" w14:paraId="58E92EE7" w14:textId="77777777" w:rsidTr="00870D9D">
        <w:tc>
          <w:tcPr>
            <w:tcW w:w="4675" w:type="dxa"/>
          </w:tcPr>
          <w:p w14:paraId="5CC5AD33" w14:textId="561718D4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  <w:r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  <w:t>Joys</w:t>
            </w:r>
          </w:p>
        </w:tc>
        <w:tc>
          <w:tcPr>
            <w:tcW w:w="4675" w:type="dxa"/>
          </w:tcPr>
          <w:p w14:paraId="269262E8" w14:textId="2B62F155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  <w:r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  <w:t>Troubles</w:t>
            </w:r>
            <w:r w:rsidR="009457FA"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  <w:t>/Hardships</w:t>
            </w:r>
          </w:p>
        </w:tc>
      </w:tr>
      <w:tr w:rsidR="00870D9D" w14:paraId="66760343" w14:textId="77777777" w:rsidTr="00870D9D">
        <w:tc>
          <w:tcPr>
            <w:tcW w:w="4675" w:type="dxa"/>
          </w:tcPr>
          <w:p w14:paraId="04B93ED8" w14:textId="07480C5A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51AC9FA9" w14:textId="77777777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870D9D" w14:paraId="11556047" w14:textId="77777777" w:rsidTr="00870D9D">
        <w:tc>
          <w:tcPr>
            <w:tcW w:w="4675" w:type="dxa"/>
          </w:tcPr>
          <w:p w14:paraId="58681E9E" w14:textId="720E9370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2D6B8837" w14:textId="77777777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870D9D" w14:paraId="3E4AE556" w14:textId="77777777" w:rsidTr="00870D9D">
        <w:tc>
          <w:tcPr>
            <w:tcW w:w="4675" w:type="dxa"/>
          </w:tcPr>
          <w:p w14:paraId="135B4369" w14:textId="343B191D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2F35CECA" w14:textId="77777777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870D9D" w14:paraId="2C0122BA" w14:textId="77777777" w:rsidTr="00870D9D">
        <w:tc>
          <w:tcPr>
            <w:tcW w:w="4675" w:type="dxa"/>
          </w:tcPr>
          <w:p w14:paraId="5A4CF8CB" w14:textId="5A3F36E4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55F17ACE" w14:textId="77777777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870D9D" w14:paraId="0DD12A12" w14:textId="77777777" w:rsidTr="00870D9D">
        <w:tc>
          <w:tcPr>
            <w:tcW w:w="4675" w:type="dxa"/>
          </w:tcPr>
          <w:p w14:paraId="429E1702" w14:textId="46299C00" w:rsidR="009457FA" w:rsidRDefault="009457FA" w:rsidP="009457FA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45E56E9C" w14:textId="77777777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870D9D" w14:paraId="0D7F94B9" w14:textId="77777777" w:rsidTr="00870D9D">
        <w:tc>
          <w:tcPr>
            <w:tcW w:w="4675" w:type="dxa"/>
          </w:tcPr>
          <w:p w14:paraId="2C47AE63" w14:textId="4552774E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54F9C822" w14:textId="77777777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870D9D" w14:paraId="3BC1A7C1" w14:textId="77777777" w:rsidTr="00870D9D">
        <w:tc>
          <w:tcPr>
            <w:tcW w:w="4675" w:type="dxa"/>
          </w:tcPr>
          <w:p w14:paraId="727944E9" w14:textId="07B7B3DF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31559854" w14:textId="77777777" w:rsidR="00870D9D" w:rsidRDefault="00870D9D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2388A1FC" w14:textId="77777777" w:rsidTr="009457FA">
        <w:tc>
          <w:tcPr>
            <w:tcW w:w="4675" w:type="dxa"/>
          </w:tcPr>
          <w:p w14:paraId="7825001C" w14:textId="2D7C1EE5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3E82306D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5DDA7FAE" w14:textId="77777777" w:rsidTr="009457FA">
        <w:tc>
          <w:tcPr>
            <w:tcW w:w="4675" w:type="dxa"/>
          </w:tcPr>
          <w:p w14:paraId="4BBB18F6" w14:textId="0DBA09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63B97C18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13A71F70" w14:textId="77777777" w:rsidTr="009457FA">
        <w:tc>
          <w:tcPr>
            <w:tcW w:w="4675" w:type="dxa"/>
          </w:tcPr>
          <w:p w14:paraId="226123AF" w14:textId="3509DEA4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03A2B284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477FD687" w14:textId="77777777" w:rsidTr="009457FA">
        <w:tc>
          <w:tcPr>
            <w:tcW w:w="4675" w:type="dxa"/>
          </w:tcPr>
          <w:p w14:paraId="0D6DC8FB" w14:textId="56AF0D32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47C40EFD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093903A3" w14:textId="77777777" w:rsidTr="009457FA">
        <w:tc>
          <w:tcPr>
            <w:tcW w:w="4675" w:type="dxa"/>
          </w:tcPr>
          <w:p w14:paraId="0E55D1FC" w14:textId="149A2C48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0D657B54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7C7F056D" w14:textId="77777777" w:rsidTr="009457FA">
        <w:tc>
          <w:tcPr>
            <w:tcW w:w="4675" w:type="dxa"/>
          </w:tcPr>
          <w:p w14:paraId="6B4D2794" w14:textId="79A175F5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09F44EC8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697C5EED" w14:textId="77777777" w:rsidTr="009457FA">
        <w:tc>
          <w:tcPr>
            <w:tcW w:w="4675" w:type="dxa"/>
          </w:tcPr>
          <w:p w14:paraId="30001E56" w14:textId="423733DC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0F9886E9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9457FA" w14:paraId="6E729319" w14:textId="77777777" w:rsidTr="009457FA">
        <w:tc>
          <w:tcPr>
            <w:tcW w:w="4675" w:type="dxa"/>
          </w:tcPr>
          <w:p w14:paraId="63529279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71CA06C4" w14:textId="77777777" w:rsidR="009457FA" w:rsidRDefault="009457FA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  <w:tr w:rsidR="00665895" w14:paraId="185322F9" w14:textId="77777777" w:rsidTr="009457FA">
        <w:tc>
          <w:tcPr>
            <w:tcW w:w="4675" w:type="dxa"/>
          </w:tcPr>
          <w:p w14:paraId="7EB0F3C1" w14:textId="77777777" w:rsidR="00665895" w:rsidRDefault="00665895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  <w:tc>
          <w:tcPr>
            <w:tcW w:w="4675" w:type="dxa"/>
          </w:tcPr>
          <w:p w14:paraId="65841CD6" w14:textId="77777777" w:rsidR="00665895" w:rsidRDefault="00665895" w:rsidP="00870D9D">
            <w:pPr>
              <w:pStyle w:val="ListParagraph"/>
              <w:spacing w:after="100" w:afterAutospacing="1" w:line="408" w:lineRule="atLeast"/>
              <w:ind w:left="0"/>
              <w:rPr>
                <w:rFonts w:ascii="Segoe UI" w:eastAsia="Times New Roman" w:hAnsi="Segoe UI" w:cs="Segoe UI"/>
                <w:color w:val="000000"/>
                <w:sz w:val="34"/>
                <w:szCs w:val="34"/>
              </w:rPr>
            </w:pPr>
          </w:p>
        </w:tc>
      </w:tr>
    </w:tbl>
    <w:p w14:paraId="4274F13E" w14:textId="77777777" w:rsidR="00665895" w:rsidRDefault="00665895" w:rsidP="00665895">
      <w:pPr>
        <w:pStyle w:val="ListParagraph"/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594284E7" w14:textId="1B57B855" w:rsidR="00870D9D" w:rsidRDefault="0091514C" w:rsidP="0091514C">
      <w:pPr>
        <w:pStyle w:val="ListParagraph"/>
        <w:numPr>
          <w:ilvl w:val="0"/>
          <w:numId w:val="7"/>
        </w:numPr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What are reasons for Paul’s overall record of his joys and trials and tribulations of his ministry?</w:t>
      </w:r>
    </w:p>
    <w:p w14:paraId="0F47626F" w14:textId="1FD47D47" w:rsidR="00665895" w:rsidRPr="003B7959" w:rsidRDefault="00665895" w:rsidP="00665895">
      <w:pPr>
        <w:pStyle w:val="ListParagraph"/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0FFA9D24" w14:textId="4E780922" w:rsidR="00624BD4" w:rsidRPr="003B7959" w:rsidRDefault="0091514C" w:rsidP="00624BD4">
      <w:pPr>
        <w:pStyle w:val="ListParagraph"/>
        <w:numPr>
          <w:ilvl w:val="0"/>
          <w:numId w:val="7"/>
        </w:numPr>
        <w:spacing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Paul is seeking ____________</w:t>
      </w:r>
      <w:r w:rsidR="00E553B0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A81A7D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 </w:t>
      </w:r>
      <w:r w:rsidR="00E553B0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______________</w:t>
      </w: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from Corinthians.</w:t>
      </w:r>
      <w:r w:rsidR="00624BD4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 </w:t>
      </w:r>
    </w:p>
    <w:p w14:paraId="7961FE85" w14:textId="12347A84" w:rsidR="00624BD4" w:rsidRPr="003B7959" w:rsidRDefault="00624BD4" w:rsidP="00624B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Read 2 Corinthians 6:14-18</w:t>
      </w:r>
    </w:p>
    <w:p w14:paraId="5680E8EF" w14:textId="3D74896E" w:rsidR="00E553B0" w:rsidRPr="003B7959" w:rsidRDefault="00E553B0" w:rsidP="00E553B0">
      <w:pPr>
        <w:pStyle w:val="ListParagraph"/>
        <w:numPr>
          <w:ilvl w:val="0"/>
          <w:numId w:val="7"/>
        </w:numPr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What does “yoked together” mean in verse 14?</w:t>
      </w:r>
    </w:p>
    <w:p w14:paraId="3AC916E8" w14:textId="77777777" w:rsidR="00624BD4" w:rsidRPr="003B7959" w:rsidRDefault="00624BD4" w:rsidP="00624BD4">
      <w:pPr>
        <w:pStyle w:val="ListParagraph"/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25E16155" w14:textId="7D78A5B6" w:rsidR="00E33027" w:rsidRPr="003B7959" w:rsidRDefault="00E33027" w:rsidP="00E553B0">
      <w:pPr>
        <w:pStyle w:val="ListParagraph"/>
        <w:numPr>
          <w:ilvl w:val="0"/>
          <w:numId w:val="7"/>
        </w:numPr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What does it mean for us, and why is it necessary?</w:t>
      </w:r>
      <w:r w:rsidR="006E5326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(1 Corinthians 5:9-13 (Message Bible </w:t>
      </w:r>
      <w:r w:rsidR="005746FB">
        <w:rPr>
          <w:rFonts w:ascii="Segoe UI" w:eastAsia="Times New Roman" w:hAnsi="Segoe UI" w:cs="Segoe UI"/>
          <w:color w:val="000000"/>
          <w:sz w:val="28"/>
          <w:szCs w:val="28"/>
        </w:rPr>
        <w:t>states these verses in</w:t>
      </w:r>
      <w:r w:rsidR="006E5326" w:rsidRPr="003B7959">
        <w:rPr>
          <w:rFonts w:ascii="Segoe UI" w:eastAsia="Times New Roman" w:hAnsi="Segoe UI" w:cs="Segoe UI"/>
          <w:color w:val="000000"/>
          <w:sz w:val="28"/>
          <w:szCs w:val="28"/>
        </w:rPr>
        <w:t xml:space="preserve"> a realistic way)</w:t>
      </w:r>
    </w:p>
    <w:p w14:paraId="20819F10" w14:textId="77777777" w:rsidR="00624BD4" w:rsidRPr="003B7959" w:rsidRDefault="00624BD4" w:rsidP="00624BD4">
      <w:pPr>
        <w:pStyle w:val="ListParagraph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10296E85" w14:textId="77777777" w:rsidR="00624BD4" w:rsidRPr="003B7959" w:rsidRDefault="00624BD4" w:rsidP="00624BD4">
      <w:pPr>
        <w:pStyle w:val="ListParagraph"/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586445C4" w14:textId="4D64957B" w:rsidR="00E33027" w:rsidRPr="003B7959" w:rsidRDefault="00E33027" w:rsidP="00E553B0">
      <w:pPr>
        <w:pStyle w:val="ListParagraph"/>
        <w:numPr>
          <w:ilvl w:val="0"/>
          <w:numId w:val="7"/>
        </w:numPr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Do you think we demonstrate this principle today?</w:t>
      </w:r>
    </w:p>
    <w:p w14:paraId="26C774EA" w14:textId="77777777" w:rsidR="00624BD4" w:rsidRPr="003B7959" w:rsidRDefault="00624BD4" w:rsidP="00624BD4">
      <w:pPr>
        <w:pStyle w:val="ListParagraph"/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4EB6FA64" w14:textId="52038D50" w:rsidR="00E33027" w:rsidRPr="003B7959" w:rsidRDefault="00E33027" w:rsidP="00E553B0">
      <w:pPr>
        <w:pStyle w:val="ListParagraph"/>
        <w:numPr>
          <w:ilvl w:val="0"/>
          <w:numId w:val="7"/>
        </w:numPr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3B7959">
        <w:rPr>
          <w:rFonts w:ascii="Segoe UI" w:eastAsia="Times New Roman" w:hAnsi="Segoe UI" w:cs="Segoe UI"/>
          <w:color w:val="000000"/>
          <w:sz w:val="28"/>
          <w:szCs w:val="28"/>
        </w:rPr>
        <w:t>Do our children and youth understand the importance of not being yoked together with unbelievers?  If not, what should we do about it?</w:t>
      </w:r>
    </w:p>
    <w:p w14:paraId="20350CCE" w14:textId="77777777" w:rsidR="00E553B0" w:rsidRPr="00260C2E" w:rsidRDefault="00E553B0" w:rsidP="00260C2E">
      <w:pPr>
        <w:spacing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17AD5A9B" w14:textId="5DDB2E07" w:rsidR="00260C2E" w:rsidRPr="003B7959" w:rsidRDefault="00260C2E" w:rsidP="00510D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bookmarkEnd w:id="3"/>
    <w:p w14:paraId="336FB9FD" w14:textId="19260097" w:rsidR="00677752" w:rsidRPr="0091514C" w:rsidRDefault="00677752" w:rsidP="0091514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sectPr w:rsidR="00677752" w:rsidRPr="0091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C2"/>
    <w:multiLevelType w:val="hybridMultilevel"/>
    <w:tmpl w:val="B080994E"/>
    <w:lvl w:ilvl="0" w:tplc="7AE6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8E2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8C8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3908"/>
    <w:multiLevelType w:val="hybridMultilevel"/>
    <w:tmpl w:val="B35C6168"/>
    <w:lvl w:ilvl="0" w:tplc="A4C6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446C1"/>
    <w:multiLevelType w:val="multilevel"/>
    <w:tmpl w:val="2044548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34136"/>
    <w:multiLevelType w:val="hybridMultilevel"/>
    <w:tmpl w:val="B35C61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4421B"/>
    <w:multiLevelType w:val="hybridMultilevel"/>
    <w:tmpl w:val="4B2AE8D4"/>
    <w:lvl w:ilvl="0" w:tplc="D504B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0788">
    <w:abstractNumId w:val="4"/>
  </w:num>
  <w:num w:numId="2" w16cid:durableId="792216024">
    <w:abstractNumId w:val="6"/>
  </w:num>
  <w:num w:numId="3" w16cid:durableId="833643417">
    <w:abstractNumId w:val="2"/>
  </w:num>
  <w:num w:numId="4" w16cid:durableId="1787235943">
    <w:abstractNumId w:val="1"/>
  </w:num>
  <w:num w:numId="5" w16cid:durableId="259607245">
    <w:abstractNumId w:val="3"/>
  </w:num>
  <w:num w:numId="6" w16cid:durableId="115371699">
    <w:abstractNumId w:val="5"/>
  </w:num>
  <w:num w:numId="7" w16cid:durableId="107127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B"/>
    <w:rsid w:val="00054B99"/>
    <w:rsid w:val="0007014C"/>
    <w:rsid w:val="00070BEC"/>
    <w:rsid w:val="00103BF3"/>
    <w:rsid w:val="00127730"/>
    <w:rsid w:val="00133D44"/>
    <w:rsid w:val="00165609"/>
    <w:rsid w:val="00177F0E"/>
    <w:rsid w:val="001847A4"/>
    <w:rsid w:val="00194805"/>
    <w:rsid w:val="001F0215"/>
    <w:rsid w:val="00236E6A"/>
    <w:rsid w:val="00260C2E"/>
    <w:rsid w:val="00263BAD"/>
    <w:rsid w:val="002751DB"/>
    <w:rsid w:val="0028290E"/>
    <w:rsid w:val="002858DA"/>
    <w:rsid w:val="002B6B45"/>
    <w:rsid w:val="002E6FA1"/>
    <w:rsid w:val="00326200"/>
    <w:rsid w:val="003B7959"/>
    <w:rsid w:val="00432AA2"/>
    <w:rsid w:val="004426D9"/>
    <w:rsid w:val="00474B06"/>
    <w:rsid w:val="004B6CA2"/>
    <w:rsid w:val="004D2DCD"/>
    <w:rsid w:val="00510D72"/>
    <w:rsid w:val="0054041D"/>
    <w:rsid w:val="005746FB"/>
    <w:rsid w:val="005D4664"/>
    <w:rsid w:val="005F28C1"/>
    <w:rsid w:val="00602582"/>
    <w:rsid w:val="00624BD4"/>
    <w:rsid w:val="006631CC"/>
    <w:rsid w:val="00665895"/>
    <w:rsid w:val="00677225"/>
    <w:rsid w:val="00677752"/>
    <w:rsid w:val="006A763B"/>
    <w:rsid w:val="006E5326"/>
    <w:rsid w:val="006F40A6"/>
    <w:rsid w:val="00770AE3"/>
    <w:rsid w:val="0079260B"/>
    <w:rsid w:val="007F2975"/>
    <w:rsid w:val="00802F77"/>
    <w:rsid w:val="00870D9D"/>
    <w:rsid w:val="00877B54"/>
    <w:rsid w:val="00886D76"/>
    <w:rsid w:val="008E768B"/>
    <w:rsid w:val="0091514C"/>
    <w:rsid w:val="009405E8"/>
    <w:rsid w:val="009457FA"/>
    <w:rsid w:val="0097202A"/>
    <w:rsid w:val="00980688"/>
    <w:rsid w:val="009A0E0B"/>
    <w:rsid w:val="009D71BB"/>
    <w:rsid w:val="00A35E90"/>
    <w:rsid w:val="00A81A7D"/>
    <w:rsid w:val="00A935F6"/>
    <w:rsid w:val="00B1758C"/>
    <w:rsid w:val="00B20F01"/>
    <w:rsid w:val="00B2652D"/>
    <w:rsid w:val="00B72B4C"/>
    <w:rsid w:val="00BB1395"/>
    <w:rsid w:val="00CB4EEB"/>
    <w:rsid w:val="00CE4737"/>
    <w:rsid w:val="00CF5449"/>
    <w:rsid w:val="00D40C91"/>
    <w:rsid w:val="00D430E4"/>
    <w:rsid w:val="00E33027"/>
    <w:rsid w:val="00E553B0"/>
    <w:rsid w:val="00E7642B"/>
    <w:rsid w:val="00E86666"/>
    <w:rsid w:val="00E91EA7"/>
    <w:rsid w:val="00E96F9D"/>
    <w:rsid w:val="00EC256D"/>
    <w:rsid w:val="00EF74C1"/>
    <w:rsid w:val="00F134A5"/>
    <w:rsid w:val="00F46D40"/>
    <w:rsid w:val="00F605BF"/>
    <w:rsid w:val="00FA42B2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B0A"/>
  <w15:chartTrackingRefBased/>
  <w15:docId w15:val="{599B2665-E581-47C3-A2DC-9E12649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D72"/>
    <w:pPr>
      <w:ind w:left="720"/>
      <w:contextualSpacing/>
    </w:pPr>
  </w:style>
  <w:style w:type="character" w:customStyle="1" w:styleId="text">
    <w:name w:val="text"/>
    <w:basedOn w:val="DefaultParagraphFont"/>
    <w:rsid w:val="00E7642B"/>
  </w:style>
  <w:style w:type="character" w:styleId="Hyperlink">
    <w:name w:val="Hyperlink"/>
    <w:basedOn w:val="DefaultParagraphFont"/>
    <w:uiPriority w:val="99"/>
    <w:semiHidden/>
    <w:unhideWhenUsed/>
    <w:rsid w:val="00E7642B"/>
    <w:rPr>
      <w:color w:val="0000FF"/>
      <w:u w:val="single"/>
    </w:rPr>
  </w:style>
  <w:style w:type="character" w:customStyle="1" w:styleId="crossref-tooltip">
    <w:name w:val="crossref-tooltip"/>
    <w:basedOn w:val="DefaultParagraphFont"/>
    <w:rsid w:val="009D71BB"/>
  </w:style>
  <w:style w:type="table" w:styleId="TableGrid">
    <w:name w:val="Table Grid"/>
    <w:basedOn w:val="TableNormal"/>
    <w:uiPriority w:val="39"/>
    <w:rsid w:val="0087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36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2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412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385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8328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39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450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2008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247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6436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5</cp:revision>
  <cp:lastPrinted>2022-09-07T08:28:00Z</cp:lastPrinted>
  <dcterms:created xsi:type="dcterms:W3CDTF">2022-09-16T19:35:00Z</dcterms:created>
  <dcterms:modified xsi:type="dcterms:W3CDTF">2022-09-17T08:22:00Z</dcterms:modified>
</cp:coreProperties>
</file>